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2a473920c4e38" w:history="1">
              <w:r>
                <w:rPr>
                  <w:rStyle w:val="Hyperlink"/>
                </w:rPr>
                <w:t>中国陶瓷基膜过滤系统行业发展研究分析与市场前景预测报告（2025-2031年）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2a473920c4e38" w:history="1">
              <w:r>
                <w:rPr>
                  <w:rStyle w:val="Hyperlink"/>
                </w:rPr>
                <w:t>中国陶瓷基膜过滤系统行业发展研究分析与市场前景预测报告（2025-2031年）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2a473920c4e38" w:history="1">
                <w:r>
                  <w:rPr>
                    <w:rStyle w:val="Hyperlink"/>
                  </w:rPr>
                  <w:t>https://www.20087.com/9/22/TaoCiJiMoGuoLvXiTongDeQianJing.html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基膜过滤系统是高端分离技术装备，在食品饮料澄清、生物医药除菌、化工催化剂回收及工业废水深度处理中广泛应用。该系统采用氧化铝、氧化锆或碳化硅多孔陶瓷制成的管式或平板膜，具备耐高温、耐强酸碱、抗污染及长寿命等优势，可在80–400℃及极端pH条件下稳定运行。现阶段高端陶瓷膜普遍采用梯度孔结构设计（如50–200 nm表层+微米级支撑层），兼顾高通量与截留精度；系统集成错流过滤、反冲洗及CIP在线清洗功能，支持连续化操作。在水资源回用与零排放政策驱动下，陶瓷膜在高盐、高油、高固废液处理中价值凸显。</w:t>
      </w:r>
      <w:r>
        <w:rPr>
          <w:rFonts w:hint="eastAsia"/>
        </w:rPr>
        <w:br/>
      </w:r>
      <w:r>
        <w:rPr>
          <w:rFonts w:hint="eastAsia"/>
        </w:rPr>
        <w:t>　　未来，陶瓷基膜过滤系统将向功能化表面改性、模块化智能集成与低碳运行方向演进。一方面，光催化（如TiO₂涂层）、抗菌（如银掺杂）或亲疏水可调表面将赋予膜材料主动抗污与催化降解能力；碳化硅膜将拓展至高温烟气净化与氢能纯化场景。另一方面，系统将嵌入流量、压差与浊度传感器，结合AI算法实现自适应清洗周期与能耗优化；标准化快装模块将提升部署灵活性。在可持续层面，低能耗错流设计与余热回收将降低运行碳足迹；废旧陶瓷膜将通过破碎再生用于建材。此外，数字孪生将用于预测膜污染趋势与寿命。长期来看，陶瓷基膜过滤系统将从物理分离单元升级为具备环境响应、智能运维与资源回收能力的绿色工业水处理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2a473920c4e38" w:history="1">
        <w:r>
          <w:rPr>
            <w:rStyle w:val="Hyperlink"/>
          </w:rPr>
          <w:t>中国陶瓷基膜过滤系统行业发展研究分析与市场前景预测报告（2025-2031年）</w:t>
        </w:r>
      </w:hyperlink>
      <w:r>
        <w:rPr>
          <w:rFonts w:hint="eastAsia"/>
        </w:rPr>
        <w:t>》全面分析了陶瓷基膜过滤系统行业的产业链、市场规模、需求与价格动态，并客观呈现了当前行业的现状。同时，报告科学预测了陶瓷基膜过滤系统市场前景及发展趋势，聚焦于重点企业，全面分析了陶瓷基膜过滤系统市场竞争格局、集中度及品牌影响力。此外，陶瓷基膜过滤系统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陶瓷基膜过滤系统行业概述</w:t>
      </w:r>
      <w:r>
        <w:rPr>
          <w:rFonts w:hint="eastAsia"/>
        </w:rPr>
        <w:br/>
      </w:r>
      <w:r>
        <w:rPr>
          <w:rFonts w:hint="eastAsia"/>
        </w:rPr>
        <w:t>　　第一节 陶瓷基膜过滤系统定义与分类</w:t>
      </w:r>
      <w:r>
        <w:rPr>
          <w:rFonts w:hint="eastAsia"/>
        </w:rPr>
        <w:br/>
      </w:r>
      <w:r>
        <w:rPr>
          <w:rFonts w:hint="eastAsia"/>
        </w:rPr>
        <w:t>　　第二节 陶瓷基膜过滤系统应用领域</w:t>
      </w:r>
      <w:r>
        <w:rPr>
          <w:rFonts w:hint="eastAsia"/>
        </w:rPr>
        <w:br/>
      </w:r>
      <w:r>
        <w:rPr>
          <w:rFonts w:hint="eastAsia"/>
        </w:rPr>
        <w:t>　　第三节 陶瓷基膜过滤系统行业经济指标分析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陶瓷基膜过滤系统产业链及经营模式分析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三、陶瓷基膜过滤系统销售模式及销售渠道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全球陶瓷基膜过滤系统市场发展综述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2019-2024年全球陶瓷基膜过滤系统市场规模与趋势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主要国家与地区陶瓷基膜过滤系统市场分析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2025-2031年全球陶瓷基膜过滤系统行业发展趋势与前景预测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中国陶瓷基膜过滤系统行业市场分析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2024-2025年陶瓷基膜过滤系统产能与投资动态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一、国内陶瓷基膜过滤系统产能及利用情况</w:t>
      </w:r>
      <w:r>
        <w:rPr>
          <w:rFonts w:hint="eastAsia"/>
        </w:rPr>
        <w:br/>
      </w:r>
      <w:r>
        <w:rPr>
          <w:rFonts w:hint="eastAsia"/>
        </w:rPr>
        <w:t>　　　　二、陶瓷基膜过滤系统产能扩张与投资动态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2025-2031年陶瓷基膜过滤系统行业产量统计与趋势预测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一、2019-2024年陶瓷基膜过滤系统行业产量数据统计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1、2019-2024年陶瓷基膜过滤系统产量及增长趋势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2、2019-2024年陶瓷基膜过滤系统细分产品产量及份额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二、影响陶瓷基膜过滤系统产量的关键因素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三、2025-2031年陶瓷基膜过滤系统产量预测</w:t>
      </w:r>
      <w:r>
        <w:rPr>
          <w:rFonts w:hint="eastAsia"/>
        </w:rPr>
        <w:br/>
      </w:r>
      <w:r>
        <w:rPr>
          <w:rFonts w:hint="eastAsia"/>
        </w:rPr>
        <w:t>　　第三节 2025-2031年陶瓷基膜过滤系统市场需求与销售分析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一、2024-2025年陶瓷基膜过滤系统行业需求现状</w:t>
      </w:r>
      <w:r>
        <w:rPr>
          <w:rFonts w:hint="eastAsia"/>
        </w:rPr>
        <w:br/>
      </w:r>
      <w:r>
        <w:rPr>
          <w:rFonts w:hint="eastAsia"/>
        </w:rPr>
        <w:t>　　　　二、陶瓷基膜过滤系统客户群体与需求特点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三、2019-2024年陶瓷基膜过滤系统行业销售规模分析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四、2025-2031年陶瓷基膜过滤系统市场增长潜力与规模预测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中国陶瓷基膜过滤系统细分市场与下游应用领域分析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陶瓷基膜过滤系统细分市场分析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一、2024-2025年陶瓷基膜过滤系统主要细分产品市场现状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陶瓷基膜过滤系统下游应用与客户群体分析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一、2024-2025年陶瓷基膜过滤系统各应用领域市场现状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2024-2025年陶瓷基膜过滤系统行业技术发展现状及趋势分析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陶瓷基膜过滤系统行业技术发展现状分析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国内外陶瓷基膜过滤系统行业技术差异与原因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陶瓷基膜过滤系统行业技术发展方向、趋势预测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提升陶瓷基膜过滤系统行业技术能力策略建议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陶瓷基膜过滤系统价格机制与竞争策略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一、2019-2024年陶瓷基膜过滤系统市场价格走势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陶瓷基膜过滤系统定价策略与方法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2025-2031年陶瓷基膜过滤系统价格竞争态势与趋势预测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中国陶瓷基膜过滤系统行业重点区域市场研究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2024-2025年重点区域陶瓷基膜过滤系统市场发展概况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二、2019-2024年陶瓷基膜过滤系统市场需求规模情况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三、2025-2031年陶瓷基膜过滤系统行业发展潜力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二、2019-2024年陶瓷基膜过滤系统市场需求规模情况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三、2025-2031年陶瓷基膜过滤系统行业发展潜力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二、2019-2024年陶瓷基膜过滤系统市场需求规模情况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三、2025-2031年陶瓷基膜过滤系统行业发展潜力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二、2019-2024年陶瓷基膜过滤系统市场需求规模情况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三、2025-2031年陶瓷基膜过滤系统行业发展潜力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二、2019-2024年陶瓷基膜过滤系统市场需求规模情况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三、2025-2031年陶瓷基膜过滤系统行业发展潜力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2019-2024年中国陶瓷基膜过滤系统行业进出口情况分析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陶瓷基膜过滤系统行业进口情况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一、2019-2024年陶瓷基膜过滤系统进口规模及增长情况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二、陶瓷基膜过滤系统主要进口来源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陶瓷基膜过滤系统行业出口情况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一、2019-2024年陶瓷基膜过滤系统出口规模及增长情况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二、陶瓷基膜过滤系统主要出口目的地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2019-2024年中国陶瓷基膜过滤系统行业总体发展与财务状况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2019-2024年中国陶瓷基膜过滤系统行业规模情况</w:t>
      </w:r>
      <w:r>
        <w:rPr>
          <w:rFonts w:hint="eastAsia"/>
        </w:rPr>
        <w:br/>
      </w:r>
      <w:r>
        <w:rPr>
          <w:rFonts w:hint="eastAsia"/>
        </w:rPr>
        <w:t>　　　　一、陶瓷基膜过滤系统行业企业数量规模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二、陶瓷基膜过滤系统行业从业人员规模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三、陶瓷基膜过滤系统行业市场敏感性分析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2019-2024年中国陶瓷基膜过滤系统行业财务能力分析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一、陶瓷基膜过滤系统行业盈利能力</w:t>
      </w:r>
      <w:r>
        <w:rPr>
          <w:rFonts w:hint="eastAsia"/>
        </w:rPr>
        <w:br/>
      </w:r>
      <w:r>
        <w:rPr>
          <w:rFonts w:hint="eastAsia"/>
        </w:rPr>
        <w:t>　　　　二、陶瓷基膜过滤系统行业偿债能力</w:t>
      </w:r>
      <w:r>
        <w:rPr>
          <w:rFonts w:hint="eastAsia"/>
        </w:rPr>
        <w:br/>
      </w:r>
      <w:r>
        <w:rPr>
          <w:rFonts w:hint="eastAsia"/>
        </w:rPr>
        <w:t>　　　　三、陶瓷基膜过滤系统行业营运能力</w:t>
      </w:r>
      <w:r>
        <w:rPr>
          <w:rFonts w:hint="eastAsia"/>
        </w:rPr>
        <w:br/>
      </w:r>
      <w:r>
        <w:rPr>
          <w:rFonts w:hint="eastAsia"/>
        </w:rPr>
        <w:t>　　　　四、陶瓷基膜过滤系统行业发展能力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陶瓷基膜过滤系统行业重点企业调研分析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二、企业陶瓷基膜过滤系统业务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二、企业陶瓷基膜过滤系统业务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二、企业陶瓷基膜过滤系统业务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二、企业陶瓷基膜过滤系统业务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二、企业陶瓷基膜过滤系统业务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二、企业陶瓷基膜过滤系统业务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中国陶瓷基膜过滤系统行业竞争格局分析</w:t>
      </w:r>
      <w:r>
        <w:rPr>
          <w:rFonts w:hint="eastAsia"/>
        </w:rPr>
        <w:br/>
      </w:r>
      <w:r>
        <w:rPr>
          <w:rFonts w:hint="eastAsia"/>
        </w:rPr>
        <w:t>　　第一节 陶瓷基膜过滤系统行业竞争格局总览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2024-2025年陶瓷基膜过滤系统行业竞争力分析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2019-2024年陶瓷基膜过滤系统行业企业并购活动分析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2024-2025年陶瓷基膜过滤系统行业会展与招投标活动分析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一、陶瓷基膜过滤系统行业会展活动及其市场影响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2025年中国陶瓷基膜过滤系统企业发展企业发展策略与建议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陶瓷基膜过滤系统销售模式与渠道策略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陶瓷基膜过滤系统品牌与市场推广策略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陶瓷基膜过滤系统研发投入与技术创新能力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陶瓷基膜过滤系统合作联盟与资源整合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中国陶瓷基膜过滤系统行业风险与对策</w:t>
      </w:r>
      <w:r>
        <w:rPr>
          <w:rFonts w:hint="eastAsia"/>
        </w:rPr>
        <w:br/>
      </w:r>
      <w:r>
        <w:rPr>
          <w:rFonts w:hint="eastAsia"/>
        </w:rPr>
        <w:t>　　第一节 陶瓷基膜过滤系统行业SWOT分析</w:t>
      </w:r>
      <w:r>
        <w:rPr>
          <w:rFonts w:hint="eastAsia"/>
        </w:rPr>
        <w:br/>
      </w:r>
      <w:r>
        <w:rPr>
          <w:rFonts w:hint="eastAsia"/>
        </w:rPr>
        <w:t>　　　　一、陶瓷基膜过滤系统行业优势</w:t>
      </w:r>
      <w:r>
        <w:rPr>
          <w:rFonts w:hint="eastAsia"/>
        </w:rPr>
        <w:br/>
      </w:r>
      <w:r>
        <w:rPr>
          <w:rFonts w:hint="eastAsia"/>
        </w:rPr>
        <w:t>　　　　二、陶瓷基膜过滤系统行业劣势</w:t>
      </w:r>
      <w:r>
        <w:rPr>
          <w:rFonts w:hint="eastAsia"/>
        </w:rPr>
        <w:br/>
      </w:r>
      <w:r>
        <w:rPr>
          <w:rFonts w:hint="eastAsia"/>
        </w:rPr>
        <w:t>　　　　三、陶瓷基膜过滤系统市场机会</w:t>
      </w:r>
      <w:r>
        <w:rPr>
          <w:rFonts w:hint="eastAsia"/>
        </w:rPr>
        <w:br/>
      </w:r>
      <w:r>
        <w:rPr>
          <w:rFonts w:hint="eastAsia"/>
        </w:rPr>
        <w:t>　　　　四、陶瓷基膜过滤系统市场威胁</w:t>
      </w:r>
      <w:r>
        <w:rPr>
          <w:rFonts w:hint="eastAsia"/>
        </w:rPr>
        <w:br/>
      </w:r>
      <w:r>
        <w:rPr>
          <w:rFonts w:hint="eastAsia"/>
        </w:rPr>
        <w:t>　　第二节 陶瓷基膜过滤系统行业风险及对策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2025-2031年中国陶瓷基膜过滤系统行业前景与发展趋势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2024-2025年陶瓷基膜过滤系统行业发展环境分析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一、陶瓷基膜过滤系统行业主管部门与监管体制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二、陶瓷基膜过滤系统行业主要法律法规及政策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三、陶瓷基膜过滤系统行业标准与质量监管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2025-2031年陶瓷基膜过滤系统行业发展趋势与方向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2025-2031年陶瓷基膜过滤系统行业发展潜力与机遇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陶瓷基膜过滤系统行业研究结论与建议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陶瓷基膜过滤系统行业发展建议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陶瓷基膜过滤系统行业历程</w:t>
      </w:r>
      <w:r>
        <w:rPr>
          <w:rFonts w:hint="eastAsia"/>
        </w:rPr>
        <w:br/>
      </w:r>
      <w:r>
        <w:rPr>
          <w:rFonts w:hint="eastAsia"/>
        </w:rPr>
        <w:t>　　图表 陶瓷基膜过滤系统行业生命周期</w:t>
      </w:r>
      <w:r>
        <w:rPr>
          <w:rFonts w:hint="eastAsia"/>
        </w:rPr>
        <w:br/>
      </w:r>
      <w:r>
        <w:rPr>
          <w:rFonts w:hint="eastAsia"/>
        </w:rPr>
        <w:t>　　图表 陶瓷基膜过滤系统行业产业链分析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2019-2024年中国陶瓷基膜过滤系统行业市场规模及增长情况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2019-2024年陶瓷基膜过滤系统行业市场容量分析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2019-2024年中国陶瓷基膜过滤系统行业产能统计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2019-2024年中国陶瓷基膜过滤系统行业产量及增长趋势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2019-2024年中国陶瓷基膜过滤系统市场需求量及增速统计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2024年中国陶瓷基膜过滤系统行业需求领域分布格局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2019-2024年中国陶瓷基膜过滤系统行业销售收入分析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2019-2024年中国陶瓷基膜过滤系统行业盈利情况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2019-2024年中国陶瓷基膜过滤系统行业利润总额统计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2019-2024年中国陶瓷基膜过滤系统进口数量分析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2019-2024年中国陶瓷基膜过滤系统进口金额分析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2019-2024年中国陶瓷基膜过滤系统出口数量分析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2019-2024年中国陶瓷基膜过滤系统出口金额分析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2024年中国陶瓷基膜过滤系统进口国家及地区分析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2024年中国陶瓷基膜过滤系统出口国家及地区分析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2019-2024年中国陶瓷基膜过滤系统行业企业数量情况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2019-2024年中国陶瓷基膜过滤系统行业企业平均规模情况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**地区陶瓷基膜过滤系统市场规模及增长情况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**地区陶瓷基膜过滤系统行业市场需求情况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**地区陶瓷基膜过滤系统市场规模及增长情况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**地区陶瓷基膜过滤系统行业市场需求情况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**地区陶瓷基膜过滤系统市场规模及增长情况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**地区陶瓷基膜过滤系统行业市场需求情况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**地区陶瓷基膜过滤系统市场规模及增长情况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**地区陶瓷基膜过滤系统行业市场需求情况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陶瓷基膜过滤系统重点企业（一）基本信息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陶瓷基膜过滤系统重点企业（一）经营情况分析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陶瓷基膜过滤系统重点企业（一）主要经济指标情况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陶瓷基膜过滤系统重点企业（一）盈利能力情况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陶瓷基膜过滤系统重点企业（一）偿债能力情况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陶瓷基膜过滤系统重点企业（一）运营能力情况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陶瓷基膜过滤系统重点企业（一）成长能力情况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陶瓷基膜过滤系统重点企业（二）基本信息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陶瓷基膜过滤系统重点企业（二）经营情况分析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陶瓷基膜过滤系统重点企业（二）主要经济指标情况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陶瓷基膜过滤系统重点企业（二）盈利能力情况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陶瓷基膜过滤系统重点企业（二）偿债能力情况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陶瓷基膜过滤系统重点企业（二）运营能力情况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陶瓷基膜过滤系统重点企业（二）成长能力情况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陶瓷基膜过滤系统重点企业（三）基本信息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陶瓷基膜过滤系统重点企业（三）经营情况分析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陶瓷基膜过滤系统重点企业（三）主要经济指标情况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陶瓷基膜过滤系统重点企业（三）盈利能力情况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陶瓷基膜过滤系统重点企业（三）偿债能力情况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陶瓷基膜过滤系统重点企业（三）运营能力情况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陶瓷基膜过滤系统重点企业（三）成长能力情况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2025-2031年中国陶瓷基膜过滤系统行业产能预测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2025-2031年中国陶瓷基膜过滤系统行业产量预测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2025-2031年中国陶瓷基膜过滤系统市场需求量预测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2025-2031年中国陶瓷基膜过滤系统行业供需平衡预测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2025-2031年中国陶瓷基膜过滤系统行业市场容量预测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2025-2031年中国陶瓷基膜过滤系统行业市场规模预测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2025-2031年中国陶瓷基膜过滤系统市场前景分析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2025-2031年中国陶瓷基膜过滤系统行业发展趋势预测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2a473920c4e38" w:history="1">
        <w:r>
          <w:rPr>
            <w:rStyle w:val="Hyperlink"/>
          </w:rPr>
          <w:t>中国陶瓷基膜过滤系统行业发展研究分析与市场前景预测报告（2025-2031年）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2a473920c4e38" w:history="1">
        <w:r>
          <w:rPr>
            <w:rStyle w:val="Hyperlink"/>
          </w:rPr>
          <w:t>https://www.20087.com/9/22/TaoCiJiMoGuoLvXiTongDeQianJing.html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77cdfbea444d8" w:history="1">
      <w:r>
        <w:rPr>
          <w:rStyle w:val="Hyperlink"/>
        </w:rPr>
        <w:t>中国陶瓷基膜过滤系统行业发展研究分析与市场前景预测报告（2025-2031年）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TaoCiJiMoGuoLvXiTongDeQianJing.html" TargetMode="External" Id="Ref32a473920c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TaoCiJiMoGuoLvXiTongDeQianJing.html" TargetMode="External" Id="Re6f77cdfbea4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2025-11-06T00:04:46Z</dcterms:created>
  <dcterms:modified xsi:type="dcterms:W3CDTF">2025-11-06T01:04:46Z</dcterms:modified>
  <dc:subject>中国陶瓷基膜过滤系统行业发展研究分析与市场前景预测报告（2025-2031年）</dc:subject>
  <dc:title>中国陶瓷基膜过滤系统行业发展研究分析与市场前景预测报告（2025-2031年）</dc:title>
  <cp:keywords>中国陶瓷基膜过滤系统行业发展研究分析与市场前景预测报告（2025-2031年）</cp:keywords>
  <dc:description>中国陶瓷基膜过滤系统行业发展研究分析与市场前景预测报告（2025-2031年）</dc:description>
</cp:coreProperties>
</file>