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61590835945ed" w:history="1">
              <w:r>
                <w:rPr>
                  <w:rStyle w:val="Hyperlink"/>
                </w:rPr>
                <w:t>2025-2031年中国水管行业深度研究及市场前景预测报告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61590835945ed" w:history="1">
              <w:r>
                <w:rPr>
                  <w:rStyle w:val="Hyperlink"/>
                </w:rPr>
                <w:t>2025-2031年中国水管行业深度研究及市场前景预测报告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61590835945ed" w:history="1">
                <w:r>
                  <w:rPr>
                    <w:rStyle w:val="Hyperlink"/>
                  </w:rPr>
                  <w:t>https://www.20087.com/3/5A/ShuiGuanHangYeYanJiuBaoGao.html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管是基础设施的关键组成部分，其材料和制造工艺直接影响着水质安全和使用寿命。传统金属水管因腐蚀和维护成本问题逐渐被新型材料所取代，如聚乙烯（PE）、聚氯乙烯（PVC）和聚丙烯（PPR）等塑料水管，它们具有更好的耐腐蚀性和安装简便性。同时，智能水管监测系统开始应用于管网中，以及时发现泄漏和水质问题。</w:t>
      </w:r>
      <w:r>
        <w:rPr>
          <w:rFonts w:hint="eastAsia"/>
        </w:rPr>
        <w:br/>
      </w:r>
      <w:r>
        <w:rPr>
          <w:rFonts w:hint="eastAsia"/>
        </w:rPr>
        <w:t>　　未来，水管行业将更加关注可持续性和智能化。环保材料的研发，如可降解塑料和生物基材料，将减少对环境的影响。同时，物联网技术将使得水管具备自我诊断和维护能力，通过内置传感器实时监测水流和压力，提前预警潜在故障。此外，智能水表和计量系统的集成将实现水资源的精细管理，提高用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61590835945ed" w:history="1">
        <w:r>
          <w:rPr>
            <w:rStyle w:val="Hyperlink"/>
          </w:rPr>
          <w:t>2025-2031年中国水管行业深度研究及市场前景预测报告</w:t>
        </w:r>
      </w:hyperlink>
      <w:r>
        <w:rPr>
          <w:rFonts w:hint="eastAsia"/>
        </w:rPr>
        <w:t>》系统解析了水管产业链的整体结构，详细分析了水管市场规模、需求特征及价格动态，客观呈现了行业发展现状，科学预测了水管市场前景与发展趋势，重点研究了行业内主要企业的竞争格局，包括市场集中度、品牌影响力及市场份额。同时，报告对水管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中国水管行业发展环境</w:t>
      </w:r>
      <w:r>
        <w:rPr>
          <w:rFonts w:hint="eastAsia"/>
        </w:rPr>
        <w:br/>
      </w:r>
      <w:r>
        <w:rPr>
          <w:rFonts w:hint="eastAsia"/>
        </w:rPr>
        <w:t>　　第一节 水管行业及属性分析</w:t>
      </w:r>
      <w:r>
        <w:rPr>
          <w:rFonts w:hint="eastAsia"/>
        </w:rPr>
        <w:br/>
      </w:r>
      <w:r>
        <w:rPr>
          <w:rFonts w:hint="eastAsia"/>
        </w:rPr>
        <w:t>　　　　一、水管行业定义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四、水管行业周期属性</w:t>
      </w:r>
      <w:r>
        <w:rPr>
          <w:rFonts w:hint="eastAsia"/>
        </w:rPr>
        <w:br/>
      </w:r>
      <w:r>
        <w:rPr>
          <w:rFonts w:hint="eastAsia"/>
        </w:rPr>
        <w:t>　　第二节 水管行业经济发展环境</w:t>
      </w:r>
      <w:r>
        <w:rPr>
          <w:rFonts w:hint="eastAsia"/>
        </w:rPr>
        <w:br/>
      </w:r>
      <w:r>
        <w:rPr>
          <w:rFonts w:hint="eastAsia"/>
        </w:rPr>
        <w:t>　　第三节 水管行业政策发展环境</w:t>
      </w:r>
      <w:r>
        <w:rPr>
          <w:rFonts w:hint="eastAsia"/>
        </w:rPr>
        <w:br/>
      </w:r>
      <w:r>
        <w:rPr>
          <w:rFonts w:hint="eastAsia"/>
        </w:rPr>
        <w:t>　　第四节 水管行业社会发展环境</w:t>
      </w:r>
      <w:r>
        <w:rPr>
          <w:rFonts w:hint="eastAsia"/>
        </w:rPr>
        <w:br/>
      </w:r>
      <w:r>
        <w:rPr>
          <w:rFonts w:hint="eastAsia"/>
        </w:rPr>
        <w:t>　　第五节 水管投融资发展环境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国内外水管行业技术差异与原因</w:t>
      </w:r>
      <w:r>
        <w:rPr>
          <w:rFonts w:hint="eastAsia"/>
        </w:rPr>
        <w:br/>
      </w:r>
      <w:r>
        <w:rPr>
          <w:rFonts w:hint="eastAsia"/>
        </w:rPr>
        <w:t>　　第三节 水管行业技术发展方向、趋势预测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2019-2024年中国水管行业总体规模</w:t>
      </w:r>
      <w:r>
        <w:rPr>
          <w:rFonts w:hint="eastAsia"/>
        </w:rPr>
        <w:br/>
      </w:r>
      <w:r>
        <w:rPr>
          <w:rFonts w:hint="eastAsia"/>
        </w:rPr>
        <w:t>　　第二节 中国水管行业盈利情况分析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二、2024年水管行业产量特点分析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中国水管行业需求概况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二、2024年中国水管行业市场需求特点分析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三、2025-2031年中国水管市场需求预测分析</w:t>
      </w:r>
      <w:r>
        <w:rPr>
          <w:rFonts w:hint="eastAsia"/>
        </w:rPr>
        <w:br/>
      </w:r>
      <w:r>
        <w:rPr>
          <w:rFonts w:hint="eastAsia"/>
        </w:rPr>
        <w:t>　　第五节 水管产业供需平衡状况分析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2019-2024年中国水管行业重点地区调研分析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二、**地区水管市场调研分析</w:t>
      </w:r>
      <w:r>
        <w:rPr>
          <w:rFonts w:hint="eastAsia"/>
        </w:rPr>
        <w:br/>
      </w:r>
      <w:r>
        <w:rPr>
          <w:rFonts w:hint="eastAsia"/>
        </w:rPr>
        <w:t>　　　　三、**地区水管市场调研分析</w:t>
      </w:r>
      <w:r>
        <w:rPr>
          <w:rFonts w:hint="eastAsia"/>
        </w:rPr>
        <w:br/>
      </w:r>
      <w:r>
        <w:rPr>
          <w:rFonts w:hint="eastAsia"/>
        </w:rPr>
        <w:t>　　　　四、**地区水管市场调研分析</w:t>
      </w:r>
      <w:r>
        <w:rPr>
          <w:rFonts w:hint="eastAsia"/>
        </w:rPr>
        <w:br/>
      </w:r>
      <w:r>
        <w:rPr>
          <w:rFonts w:hint="eastAsia"/>
        </w:rPr>
        <w:t>　　　　五、**地区水管市场调研分析</w:t>
      </w:r>
      <w:r>
        <w:rPr>
          <w:rFonts w:hint="eastAsia"/>
        </w:rPr>
        <w:br/>
      </w:r>
      <w:r>
        <w:rPr>
          <w:rFonts w:hint="eastAsia"/>
        </w:rPr>
        <w:t>　　　　六、**地区水管市场调研分析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二、水管企业经营情况分析</w:t>
      </w:r>
      <w:r>
        <w:rPr>
          <w:rFonts w:hint="eastAsia"/>
        </w:rPr>
        <w:br/>
      </w:r>
      <w:r>
        <w:rPr>
          <w:rFonts w:hint="eastAsia"/>
        </w:rPr>
        <w:t>　　　　三、水管企业发展规划及前景展望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二、水管企业经营情况分析</w:t>
      </w:r>
      <w:r>
        <w:rPr>
          <w:rFonts w:hint="eastAsia"/>
        </w:rPr>
        <w:br/>
      </w:r>
      <w:r>
        <w:rPr>
          <w:rFonts w:hint="eastAsia"/>
        </w:rPr>
        <w:t>　　　　三、水管企业发展规划及前景展望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二、水管企业经营情况分析</w:t>
      </w:r>
      <w:r>
        <w:rPr>
          <w:rFonts w:hint="eastAsia"/>
        </w:rPr>
        <w:br/>
      </w:r>
      <w:r>
        <w:rPr>
          <w:rFonts w:hint="eastAsia"/>
        </w:rPr>
        <w:t>　　　　三、水管企业发展规划及前景展望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二、水管企业经营情况分析</w:t>
      </w:r>
      <w:r>
        <w:rPr>
          <w:rFonts w:hint="eastAsia"/>
        </w:rPr>
        <w:br/>
      </w:r>
      <w:r>
        <w:rPr>
          <w:rFonts w:hint="eastAsia"/>
        </w:rPr>
        <w:t>　　　　三、水管企业发展规划及前景展望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二、水管企业经营情况分析</w:t>
      </w:r>
      <w:r>
        <w:rPr>
          <w:rFonts w:hint="eastAsia"/>
        </w:rPr>
        <w:br/>
      </w:r>
      <w:r>
        <w:rPr>
          <w:rFonts w:hint="eastAsia"/>
        </w:rPr>
        <w:t>　　　　三、水管企业发展规划及前景展望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水管行业发展前景与市场趋势分析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我国水管行业前景与机遇分析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一、我国水管行业发展前景</w:t>
      </w:r>
      <w:r>
        <w:rPr>
          <w:rFonts w:hint="eastAsia"/>
        </w:rPr>
        <w:br/>
      </w:r>
      <w:r>
        <w:rPr>
          <w:rFonts w:hint="eastAsia"/>
        </w:rPr>
        <w:t>　　　　二、我国水管发展机遇分析</w:t>
      </w:r>
      <w:r>
        <w:rPr>
          <w:rFonts w:hint="eastAsia"/>
        </w:rPr>
        <w:br/>
      </w:r>
      <w:r>
        <w:rPr>
          <w:rFonts w:hint="eastAsia"/>
        </w:rPr>
        <w:t>　　　　三、2025年水管的发展机遇分析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四、新冠疫情对水管行业的影响分析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2025-2031年中国水管市场趋势分析</w:t>
      </w:r>
      <w:r>
        <w:rPr>
          <w:rFonts w:hint="eastAsia"/>
        </w:rPr>
        <w:br/>
      </w:r>
      <w:r>
        <w:rPr>
          <w:rFonts w:hint="eastAsia"/>
        </w:rPr>
        <w:t>　　　　一、水管市场趋势总结</w:t>
      </w:r>
      <w:r>
        <w:rPr>
          <w:rFonts w:hint="eastAsia"/>
        </w:rPr>
        <w:br/>
      </w:r>
      <w:r>
        <w:rPr>
          <w:rFonts w:hint="eastAsia"/>
        </w:rPr>
        <w:t>　　　　二、水管发展趋势分析</w:t>
      </w:r>
      <w:r>
        <w:rPr>
          <w:rFonts w:hint="eastAsia"/>
        </w:rPr>
        <w:br/>
      </w:r>
      <w:r>
        <w:rPr>
          <w:rFonts w:hint="eastAsia"/>
        </w:rPr>
        <w:t>　　　　三、水管市场发展空间</w:t>
      </w:r>
      <w:r>
        <w:rPr>
          <w:rFonts w:hint="eastAsia"/>
        </w:rPr>
        <w:br/>
      </w:r>
      <w:r>
        <w:rPr>
          <w:rFonts w:hint="eastAsia"/>
        </w:rPr>
        <w:t>　　　　四、水管产业政策趋向</w:t>
      </w:r>
      <w:r>
        <w:rPr>
          <w:rFonts w:hint="eastAsia"/>
        </w:rPr>
        <w:br/>
      </w:r>
      <w:r>
        <w:rPr>
          <w:rFonts w:hint="eastAsia"/>
        </w:rPr>
        <w:t>　　　　五、水管技术革新趋势</w:t>
      </w:r>
      <w:r>
        <w:rPr>
          <w:rFonts w:hint="eastAsia"/>
        </w:rPr>
        <w:br/>
      </w:r>
      <w:r>
        <w:rPr>
          <w:rFonts w:hint="eastAsia"/>
        </w:rPr>
        <w:t>　　　　六、水管价格走势分析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七、国际环境对水管行业的影响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水管行业投资效益分析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一、2025年水管行业投资状况分析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二、2025年水管行业投资效益分析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三、2025年水管行业投资趋势预测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四、2025年水管行业投资方向</w:t>
      </w:r>
      <w:r>
        <w:rPr>
          <w:rFonts w:hint="eastAsia"/>
        </w:rPr>
        <w:br/>
      </w:r>
      <w:r>
        <w:rPr>
          <w:rFonts w:hint="eastAsia"/>
        </w:rPr>
        <w:t>　　　　五、2025年水管行业投资建议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2025-2031年水管行业投资风险及控制策略分析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2025-2031年水管行业市场盈利预测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(中:智:林)水管行业项目投资建议</w:t>
      </w:r>
      <w:r>
        <w:rPr>
          <w:rFonts w:hint="eastAsia"/>
        </w:rPr>
        <w:br/>
      </w:r>
      <w:r>
        <w:rPr>
          <w:rFonts w:hint="eastAsia"/>
        </w:rPr>
        <w:t>　　　　一、水管技术应用注意事项</w:t>
      </w:r>
      <w:r>
        <w:rPr>
          <w:rFonts w:hint="eastAsia"/>
        </w:rPr>
        <w:br/>
      </w:r>
      <w:r>
        <w:rPr>
          <w:rFonts w:hint="eastAsia"/>
        </w:rPr>
        <w:t>　　　　二、水管项目投资注意事项</w:t>
      </w:r>
      <w:r>
        <w:rPr>
          <w:rFonts w:hint="eastAsia"/>
        </w:rPr>
        <w:br/>
      </w:r>
      <w:r>
        <w:rPr>
          <w:rFonts w:hint="eastAsia"/>
        </w:rPr>
        <w:t>　　　　三、水管生产开发注意事项</w:t>
      </w:r>
      <w:r>
        <w:rPr>
          <w:rFonts w:hint="eastAsia"/>
        </w:rPr>
        <w:br/>
      </w:r>
      <w:r>
        <w:rPr>
          <w:rFonts w:hint="eastAsia"/>
        </w:rPr>
        <w:t>　　　　四、水管销售注意事项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61590835945ed" w:history="1">
        <w:r>
          <w:rPr>
            <w:rStyle w:val="Hyperlink"/>
          </w:rPr>
          <w:t>2025-2031年中国水管行业深度研究及市场前景预测报告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61590835945ed" w:history="1">
        <w:r>
          <w:rPr>
            <w:rStyle w:val="Hyperlink"/>
          </w:rPr>
          <w:t>https://www.20087.com/3/5A/ShuiGuanHangYeYanJiuBaoGao.html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热点：直接水管、水管漏水怎么查找漏水点、普通水管、水管漏水快速补漏、pvc给水管、水管品牌、pvc-u给水管件、水管维修、upvc给水管材管件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dd30b795f45af" w:history="1">
      <w:r>
        <w:rPr>
          <w:rStyle w:val="Hyperlink"/>
        </w:rPr>
        <w:t>2025-2031年中国水管行业深度研究及市场前景预测报告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A/ShuiGuanHangYeYanJiuBaoGao.html" TargetMode="External" Id="R684615908359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A/ShuiGuanHangYeYanJiuBaoGao.html" TargetMode="External" Id="R9ffdd30b795f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2024-11-08T07:07:00Z</dcterms:created>
  <dcterms:modified xsi:type="dcterms:W3CDTF">2024-11-08T08:07:00Z</dcterms:modified>
  <dc:subject>2025-2031年中国水管行业深度研究及市场前景预测报告</dc:subject>
  <dc:title>2025-2031年中国水管行业深度研究及市场前景预测报告</dc:title>
  <cp:keywords>2025-2031年中国水管行业深度研究及市场前景预测报告</cp:keywords>
  <dc:description>2025-2031年中国水管行业深度研究及市场前景预测报告</dc:description>
</cp:coreProperties>
</file>