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dd3dfc6914cf1" w:history="1">
              <w:r>
                <w:rPr>
                  <w:rStyle w:val="Hyperlink"/>
                </w:rPr>
                <w:t>中国五金家居市场研究分析与发展前景报告（2026-2032年）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dd3dfc6914cf1" w:history="1">
              <w:r>
                <w:rPr>
                  <w:rStyle w:val="Hyperlink"/>
                </w:rPr>
                <w:t>中国五金家居市场研究分析与发展前景报告（2026-2032年）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dd3dfc6914cf1" w:history="1">
                <w:r>
                  <w:rPr>
                    <w:rStyle w:val="Hyperlink"/>
                  </w:rPr>
                  <w:t>https://www.20087.com/9/02/WuJinJiaJuFaZhanQianJing.html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家居是用于住宅内部装修与日常使用的一系列金属制品，包括门锁、合页、滑轨、把手、铰链、晾衣架等配件，具有耐用性强、功能性突出、装饰效果多样等特点。随着消费者对家居品质与个性化需求的提升，五金家居产品在材质选择（如不锈钢、铜合金、锌合金）、表面处理工艺（如电镀、喷涂、氧化）与设计风格上持续优化，部分品牌推出智能化五金件，如静滑轨、防夹手铰链、智能门锁配件等，增强用户体验与市场竞争力。然而，行业内仍面临产品同质化严重、中低端市场竞争激烈、高端技术依赖进口、品牌认知度不足等问题，影响企业利润空间与行业整体升级速度。</w:t>
      </w:r>
      <w:r>
        <w:rPr>
          <w:rFonts w:hint="eastAsia"/>
        </w:rPr>
        <w:br/>
      </w:r>
      <w:r>
        <w:rPr>
          <w:rFonts w:hint="eastAsia"/>
        </w:rPr>
        <w:t>　　未来，五金家居将朝着智能化、定制化、环保化方向不断演进。市场调研网指出，随着智能家居系统的普及，五金家居产品将更多融入联动控制、远程管理与安全防护功能，实现与门窗、照明、安防设备的互联互通，提升整体居住体验。同时，结合3D打印、数字化建模与柔性制造技术，企业将能够提供更精准的个性化定制服务，满足不同户型与风格搭配需求。在政策引导下，国家将持续推动绿色建材认证体系，并加强对重金属排放与表面处理环节的环保监管。此外，随着精装房比例上升与全屋整装模式发展，五金家居将在家装产业链中扮演更加关键的角色，逐步从单一配件向系统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7dd3dfc6914cf1" w:history="1">
        <w:r>
          <w:rPr>
            <w:rStyle w:val="Hyperlink"/>
          </w:rPr>
          <w:t>中国五金家居市场研究分析与发展前景报告（2026-2032年）</w:t>
        </w:r>
      </w:hyperlink>
      <w:r>
        <w:rPr>
          <w:rFonts w:hint="eastAsia"/>
        </w:rPr>
        <w:t>》，2025年五金家居行业市场规模达 亿元，预计2032年市场规模将达 亿元，期间年均复合增长率（CAGR）达 %。报告对五金家居产业进行了全面深入的分析。报告详细解读了五金家居行业的经济指标、市场规模、财务状况及竞争格局，并针对细分市场和重点区域进行了深入的市场调研与机会挖掘。同时，探讨了五金家居行业发展策略、营销渠道以及重点企业的运营状况。在全面分析五金家居行业发展环境的基础上，科学预测了五金家居市场的未来趋势。此外，报告还特别关注了五金家居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五金家居产业概述</w:t>
      </w:r>
      <w:r>
        <w:rPr>
          <w:rFonts w:hint="eastAsia"/>
        </w:rPr>
        <w:br/>
      </w:r>
      <w:r>
        <w:rPr>
          <w:rFonts w:hint="eastAsia"/>
        </w:rPr>
        <w:t>　　第一节 五金家居定义</w:t>
      </w:r>
      <w:r>
        <w:rPr>
          <w:rFonts w:hint="eastAsia"/>
        </w:rPr>
        <w:br/>
      </w:r>
      <w:r>
        <w:rPr>
          <w:rFonts w:hint="eastAsia"/>
        </w:rPr>
        <w:t>　　第二节 五金家居行业特点</w:t>
      </w:r>
      <w:r>
        <w:rPr>
          <w:rFonts w:hint="eastAsia"/>
        </w:rPr>
        <w:br/>
      </w:r>
      <w:r>
        <w:rPr>
          <w:rFonts w:hint="eastAsia"/>
        </w:rPr>
        <w:t>　　第三节 五金家居发展历程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中国五金家居行业运行环境分析</w:t>
      </w:r>
      <w:r>
        <w:rPr>
          <w:rFonts w:hint="eastAsia"/>
        </w:rPr>
        <w:br/>
      </w:r>
      <w:r>
        <w:rPr>
          <w:rFonts w:hint="eastAsia"/>
        </w:rPr>
        <w:t>　　第一节 五金家居运行经济环境分析</w:t>
      </w:r>
      <w:r>
        <w:rPr>
          <w:rFonts w:hint="eastAsia"/>
        </w:rPr>
        <w:br/>
      </w:r>
      <w:r>
        <w:rPr>
          <w:rFonts w:hint="eastAsia"/>
        </w:rPr>
        <w:t>　　第二节 五金家居产业政策环境分析</w:t>
      </w:r>
      <w:r>
        <w:rPr>
          <w:rFonts w:hint="eastAsia"/>
        </w:rPr>
        <w:br/>
      </w:r>
      <w:r>
        <w:rPr>
          <w:rFonts w:hint="eastAsia"/>
        </w:rPr>
        <w:t>　　　　一、五金家居行业监管体制</w:t>
      </w:r>
      <w:r>
        <w:rPr>
          <w:rFonts w:hint="eastAsia"/>
        </w:rPr>
        <w:br/>
      </w:r>
      <w:r>
        <w:rPr>
          <w:rFonts w:hint="eastAsia"/>
        </w:rPr>
        <w:t>　　　　二、五金家居行业主要法规政策</w:t>
      </w:r>
      <w:r>
        <w:rPr>
          <w:rFonts w:hint="eastAsia"/>
        </w:rPr>
        <w:br/>
      </w:r>
      <w:r>
        <w:rPr>
          <w:rFonts w:hint="eastAsia"/>
        </w:rPr>
        <w:t>　　第三节 五金家居产业社会环境分析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2025-2026年五金家居行业技术发展现状及趋势分析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五金家居行业技术发展现状分析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国内外五金家居行业技术差距分析及差距形成的主要原因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五金家居行业技术发展方向、趋势预测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提升五金家居行业技术能力策略建议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全球五金家居行业发展态势分析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全球五金家居市场发展现状分析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国外主要国家、地区五金家居市场现状</w:t>
      </w:r>
      <w:r>
        <w:rPr>
          <w:rFonts w:hint="eastAsia"/>
        </w:rPr>
        <w:br/>
      </w:r>
      <w:r>
        <w:rPr>
          <w:rFonts w:hint="eastAsia"/>
        </w:rPr>
        <w:t>　　第三节 全球五金家居行业发展趋势预测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中国五金家居行业发展调研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2020-2025年中国五金家居行业规模情况</w:t>
      </w:r>
      <w:r>
        <w:rPr>
          <w:rFonts w:hint="eastAsia"/>
        </w:rPr>
        <w:br/>
      </w:r>
      <w:r>
        <w:rPr>
          <w:rFonts w:hint="eastAsia"/>
        </w:rPr>
        <w:t>　　　　一、五金家居行业市场规模状况</w:t>
      </w:r>
      <w:r>
        <w:rPr>
          <w:rFonts w:hint="eastAsia"/>
        </w:rPr>
        <w:br/>
      </w:r>
      <w:r>
        <w:rPr>
          <w:rFonts w:hint="eastAsia"/>
        </w:rPr>
        <w:t>　　　　二、五金家居行业单位规模状况</w:t>
      </w:r>
      <w:r>
        <w:rPr>
          <w:rFonts w:hint="eastAsia"/>
        </w:rPr>
        <w:br/>
      </w:r>
      <w:r>
        <w:rPr>
          <w:rFonts w:hint="eastAsia"/>
        </w:rPr>
        <w:t>　　　　三、五金家居行业人员规模状况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2020-2025年中国五金家居行业财务能力分析</w:t>
      </w:r>
      <w:r>
        <w:rPr>
          <w:rFonts w:hint="eastAsia"/>
        </w:rPr>
        <w:br/>
      </w:r>
      <w:r>
        <w:rPr>
          <w:rFonts w:hint="eastAsia"/>
        </w:rPr>
        <w:t>　　　　一、五金家居行业盈利能力分析</w:t>
      </w:r>
      <w:r>
        <w:rPr>
          <w:rFonts w:hint="eastAsia"/>
        </w:rPr>
        <w:br/>
      </w:r>
      <w:r>
        <w:rPr>
          <w:rFonts w:hint="eastAsia"/>
        </w:rPr>
        <w:t>　　　　二、五金家居行业偿债能力分析</w:t>
      </w:r>
      <w:r>
        <w:rPr>
          <w:rFonts w:hint="eastAsia"/>
        </w:rPr>
        <w:br/>
      </w:r>
      <w:r>
        <w:rPr>
          <w:rFonts w:hint="eastAsia"/>
        </w:rPr>
        <w:t>　　　　三、五金家居行业营运能力分析</w:t>
      </w:r>
      <w:r>
        <w:rPr>
          <w:rFonts w:hint="eastAsia"/>
        </w:rPr>
        <w:br/>
      </w:r>
      <w:r>
        <w:rPr>
          <w:rFonts w:hint="eastAsia"/>
        </w:rPr>
        <w:t>　　　　四、五金家居行业发展能力分析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2025-2026年中国五金家居行业热点动态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2026年中国五金家居行业面临的挑战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中国五金家居行业重点地区市场调研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**地区五金家居发展现状及趋势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**地区五金家居发展现状及趋势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**地区五金家居发展现状及趋势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**地区五金家居发展现状及趋势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中国五金家居行业价格走势及影响因素分析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国内五金家居行业价格回顾</w:t>
      </w:r>
      <w:r>
        <w:rPr>
          <w:rFonts w:hint="eastAsia"/>
        </w:rPr>
        <w:br/>
      </w:r>
      <w:r>
        <w:rPr>
          <w:rFonts w:hint="eastAsia"/>
        </w:rPr>
        <w:t>　　第二节 国内五金家居行业价格走势预测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国内五金家居行业价格影响因素分析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中国五金家居行业客户调研</w:t>
      </w:r>
      <w:r>
        <w:rPr>
          <w:rFonts w:hint="eastAsia"/>
        </w:rPr>
        <w:br/>
      </w:r>
      <w:r>
        <w:rPr>
          <w:rFonts w:hint="eastAsia"/>
        </w:rPr>
        <w:t>　　　　一、五金家居行业客户偏好调查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二、客户对五金家居品牌的首要认知渠道</w:t>
      </w:r>
      <w:r>
        <w:rPr>
          <w:rFonts w:hint="eastAsia"/>
        </w:rPr>
        <w:br/>
      </w:r>
      <w:r>
        <w:rPr>
          <w:rFonts w:hint="eastAsia"/>
        </w:rPr>
        <w:t>　　　　三、五金家居品牌忠诚度调查</w:t>
      </w:r>
      <w:r>
        <w:rPr>
          <w:rFonts w:hint="eastAsia"/>
        </w:rPr>
        <w:br/>
      </w:r>
      <w:r>
        <w:rPr>
          <w:rFonts w:hint="eastAsia"/>
        </w:rPr>
        <w:t>　　　　四、五金家居行业客户消费理念调研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中国五金家居行业重点企业发展调研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中国五金家居行业竞争格局分析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2025-2026年五金家居行业集中度分析</w:t>
      </w:r>
      <w:r>
        <w:rPr>
          <w:rFonts w:hint="eastAsia"/>
        </w:rPr>
        <w:br/>
      </w:r>
      <w:r>
        <w:rPr>
          <w:rFonts w:hint="eastAsia"/>
        </w:rPr>
        <w:t>　　　　一、五金家居市场集中度分析</w:t>
      </w:r>
      <w:r>
        <w:rPr>
          <w:rFonts w:hint="eastAsia"/>
        </w:rPr>
        <w:br/>
      </w:r>
      <w:r>
        <w:rPr>
          <w:rFonts w:hint="eastAsia"/>
        </w:rPr>
        <w:t>　　　　二、五金家居企业集中度分析</w:t>
      </w:r>
      <w:r>
        <w:rPr>
          <w:rFonts w:hint="eastAsia"/>
        </w:rPr>
        <w:br/>
      </w:r>
      <w:r>
        <w:rPr>
          <w:rFonts w:hint="eastAsia"/>
        </w:rPr>
        <w:t>　　第二节 2026年五金家居行业竞争格局分析</w:t>
      </w:r>
      <w:r>
        <w:rPr>
          <w:rFonts w:hint="eastAsia"/>
        </w:rPr>
        <w:br/>
      </w:r>
      <w:r>
        <w:rPr>
          <w:rFonts w:hint="eastAsia"/>
        </w:rPr>
        <w:t>　　　　一、五金家居行业竞争策略分析</w:t>
      </w:r>
      <w:r>
        <w:rPr>
          <w:rFonts w:hint="eastAsia"/>
        </w:rPr>
        <w:br/>
      </w:r>
      <w:r>
        <w:rPr>
          <w:rFonts w:hint="eastAsia"/>
        </w:rPr>
        <w:t>　　　　二、五金家居行业竞争格局展望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三、我国五金家居市场竞争趋势</w:t>
      </w:r>
      <w:r>
        <w:rPr>
          <w:rFonts w:hint="eastAsia"/>
        </w:rPr>
        <w:br/>
      </w:r>
      <w:r>
        <w:rPr>
          <w:rFonts w:hint="eastAsia"/>
        </w:rPr>
        <w:t>　　第三节 五金家居行业兼并与重组整合分析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一、五金家居行业兼并与重组整合动态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二、五金家居行业兼并与重组整合发展趋势预测分析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五金家居行业投资风险及应对策略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五金家居行业SWOT模型分析</w:t>
      </w:r>
      <w:r>
        <w:rPr>
          <w:rFonts w:hint="eastAsia"/>
        </w:rPr>
        <w:br/>
      </w:r>
      <w:r>
        <w:rPr>
          <w:rFonts w:hint="eastAsia"/>
        </w:rPr>
        <w:t>　　　　一、五金家居行业优势分析</w:t>
      </w:r>
      <w:r>
        <w:rPr>
          <w:rFonts w:hint="eastAsia"/>
        </w:rPr>
        <w:br/>
      </w:r>
      <w:r>
        <w:rPr>
          <w:rFonts w:hint="eastAsia"/>
        </w:rPr>
        <w:t>　　　　二、五金家居行业劣势分析</w:t>
      </w:r>
      <w:r>
        <w:rPr>
          <w:rFonts w:hint="eastAsia"/>
        </w:rPr>
        <w:br/>
      </w:r>
      <w:r>
        <w:rPr>
          <w:rFonts w:hint="eastAsia"/>
        </w:rPr>
        <w:t>　　　　三、五金家居行业机会分析</w:t>
      </w:r>
      <w:r>
        <w:rPr>
          <w:rFonts w:hint="eastAsia"/>
        </w:rPr>
        <w:br/>
      </w:r>
      <w:r>
        <w:rPr>
          <w:rFonts w:hint="eastAsia"/>
        </w:rPr>
        <w:t>　　　　四、五金家居行业风险分析</w:t>
      </w:r>
      <w:r>
        <w:rPr>
          <w:rFonts w:hint="eastAsia"/>
        </w:rPr>
        <w:br/>
      </w:r>
      <w:r>
        <w:rPr>
          <w:rFonts w:hint="eastAsia"/>
        </w:rPr>
        <w:t>　　第二节 五金家居行业投资风险及控制策略分析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一、五金家居市场风险及控制策略</w:t>
      </w:r>
      <w:r>
        <w:rPr>
          <w:rFonts w:hint="eastAsia"/>
        </w:rPr>
        <w:br/>
      </w:r>
      <w:r>
        <w:rPr>
          <w:rFonts w:hint="eastAsia"/>
        </w:rPr>
        <w:t>　　　　二、五金家居行业政策风险及控制策略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三、五金家居行业经营风险及控制策略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四、五金家居同业竞争风险及控制策略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五、五金家居行业其他风险及控制策略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2026-2032年中国五金家居市场预测及发展建议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2026-2032年中国五金家居市场预测分析</w:t>
      </w:r>
      <w:r>
        <w:rPr>
          <w:rFonts w:hint="eastAsia"/>
        </w:rPr>
        <w:br/>
      </w:r>
      <w:r>
        <w:rPr>
          <w:rFonts w:hint="eastAsia"/>
        </w:rPr>
        <w:t>　　　　一、中国五金家居市场前景分析</w:t>
      </w:r>
      <w:r>
        <w:rPr>
          <w:rFonts w:hint="eastAsia"/>
        </w:rPr>
        <w:br/>
      </w:r>
      <w:r>
        <w:rPr>
          <w:rFonts w:hint="eastAsia"/>
        </w:rPr>
        <w:t>　　　　二、中国五金家居发展趋势预测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2026-2032年中国五金家居企业发展策略建议</w:t>
      </w:r>
      <w:r>
        <w:rPr>
          <w:rFonts w:hint="eastAsia"/>
        </w:rPr>
        <w:br/>
      </w:r>
      <w:r>
        <w:rPr>
          <w:rFonts w:hint="eastAsia"/>
        </w:rPr>
        <w:t>　　　　一、五金家居企业融资策略</w:t>
      </w:r>
      <w:r>
        <w:rPr>
          <w:rFonts w:hint="eastAsia"/>
        </w:rPr>
        <w:br/>
      </w:r>
      <w:r>
        <w:rPr>
          <w:rFonts w:hint="eastAsia"/>
        </w:rPr>
        <w:t>　　　　二、五金家居企业人才策略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2026-2032年中国五金家居企业营销策略建议</w:t>
      </w:r>
      <w:r>
        <w:rPr>
          <w:rFonts w:hint="eastAsia"/>
        </w:rPr>
        <w:br/>
      </w:r>
      <w:r>
        <w:rPr>
          <w:rFonts w:hint="eastAsia"/>
        </w:rPr>
        <w:t>　　　　一、五金家居企业定位策略</w:t>
      </w:r>
      <w:r>
        <w:rPr>
          <w:rFonts w:hint="eastAsia"/>
        </w:rPr>
        <w:br/>
      </w:r>
      <w:r>
        <w:rPr>
          <w:rFonts w:hint="eastAsia"/>
        </w:rPr>
        <w:t>　　　　二、五金家居企业价格策略</w:t>
      </w:r>
      <w:r>
        <w:rPr>
          <w:rFonts w:hint="eastAsia"/>
        </w:rPr>
        <w:br/>
      </w:r>
      <w:r>
        <w:rPr>
          <w:rFonts w:hint="eastAsia"/>
        </w:rPr>
        <w:t>　　　　三、五金家居企业促销策略</w:t>
      </w:r>
      <w:r>
        <w:rPr>
          <w:rFonts w:hint="eastAsia"/>
        </w:rPr>
        <w:br/>
      </w:r>
      <w:r>
        <w:rPr>
          <w:rFonts w:hint="eastAsia"/>
        </w:rPr>
        <w:t>　　第四节 中智^林　五金家居行业研究结论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五金家居介绍</w:t>
      </w:r>
      <w:r>
        <w:rPr>
          <w:rFonts w:hint="eastAsia"/>
        </w:rPr>
        <w:br/>
      </w:r>
      <w:r>
        <w:rPr>
          <w:rFonts w:hint="eastAsia"/>
        </w:rPr>
        <w:t>　　图表 五金家居图片</w:t>
      </w:r>
      <w:r>
        <w:rPr>
          <w:rFonts w:hint="eastAsia"/>
        </w:rPr>
        <w:br/>
      </w:r>
      <w:r>
        <w:rPr>
          <w:rFonts w:hint="eastAsia"/>
        </w:rPr>
        <w:t>　　图表 五金家居产业链调研</w:t>
      </w:r>
      <w:r>
        <w:rPr>
          <w:rFonts w:hint="eastAsia"/>
        </w:rPr>
        <w:br/>
      </w:r>
      <w:r>
        <w:rPr>
          <w:rFonts w:hint="eastAsia"/>
        </w:rPr>
        <w:t>　　图表 五金家居行业特点</w:t>
      </w:r>
      <w:r>
        <w:rPr>
          <w:rFonts w:hint="eastAsia"/>
        </w:rPr>
        <w:br/>
      </w:r>
      <w:r>
        <w:rPr>
          <w:rFonts w:hint="eastAsia"/>
        </w:rPr>
        <w:t>　　图表 五金家居政策</w:t>
      </w:r>
      <w:r>
        <w:rPr>
          <w:rFonts w:hint="eastAsia"/>
        </w:rPr>
        <w:br/>
      </w:r>
      <w:r>
        <w:rPr>
          <w:rFonts w:hint="eastAsia"/>
        </w:rPr>
        <w:t>　　图表 五金家居技术 标准</w:t>
      </w:r>
      <w:r>
        <w:rPr>
          <w:rFonts w:hint="eastAsia"/>
        </w:rPr>
        <w:br/>
      </w:r>
      <w:r>
        <w:rPr>
          <w:rFonts w:hint="eastAsia"/>
        </w:rPr>
        <w:t>　　图表 五金家居最新消息 动态</w:t>
      </w:r>
      <w:r>
        <w:rPr>
          <w:rFonts w:hint="eastAsia"/>
        </w:rPr>
        <w:br/>
      </w:r>
      <w:r>
        <w:rPr>
          <w:rFonts w:hint="eastAsia"/>
        </w:rPr>
        <w:t>　　图表 五金家居行业现状</w:t>
      </w:r>
      <w:r>
        <w:rPr>
          <w:rFonts w:hint="eastAsia"/>
        </w:rPr>
        <w:br/>
      </w:r>
      <w:r>
        <w:rPr>
          <w:rFonts w:hint="eastAsia"/>
        </w:rPr>
        <w:t>　　图表 2020-2025年五金家居行业市场容量统计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2020-2025年中国五金家居市场规模情况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2020-2025年中国五金家居销售统计</w:t>
      </w:r>
      <w:r>
        <w:rPr>
          <w:rFonts w:hint="eastAsia"/>
        </w:rPr>
        <w:br/>
      </w:r>
      <w:r>
        <w:rPr>
          <w:rFonts w:hint="eastAsia"/>
        </w:rPr>
        <w:t>　　图表 2020-2025年中国五金家居利润总额</w:t>
      </w:r>
      <w:r>
        <w:rPr>
          <w:rFonts w:hint="eastAsia"/>
        </w:rPr>
        <w:br/>
      </w:r>
      <w:r>
        <w:rPr>
          <w:rFonts w:hint="eastAsia"/>
        </w:rPr>
        <w:t>　　图表 2020-2025年中国五金家居企业数量统计</w:t>
      </w:r>
      <w:r>
        <w:rPr>
          <w:rFonts w:hint="eastAsia"/>
        </w:rPr>
        <w:br/>
      </w:r>
      <w:r>
        <w:rPr>
          <w:rFonts w:hint="eastAsia"/>
        </w:rPr>
        <w:t>　　图表 2025年五金家居成本和利润分析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2020-2025年中国五金家居行业经营效益分析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2020-2025年中国五金家居行业发展能力分析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2020-2025年中国五金家居行业盈利能力分析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2020-2025年中国五金家居行业运营能力分析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2020-2025年中国五金家居行业偿债能力分析</w:t>
      </w:r>
      <w:r>
        <w:rPr>
          <w:rFonts w:hint="eastAsia"/>
        </w:rPr>
        <w:br/>
      </w:r>
      <w:r>
        <w:rPr>
          <w:rFonts w:hint="eastAsia"/>
        </w:rPr>
        <w:t>　　图表 五金家居品牌分析</w:t>
      </w:r>
      <w:r>
        <w:rPr>
          <w:rFonts w:hint="eastAsia"/>
        </w:rPr>
        <w:br/>
      </w:r>
      <w:r>
        <w:rPr>
          <w:rFonts w:hint="eastAsia"/>
        </w:rPr>
        <w:t>　　图表 **地区五金家居市场规模</w:t>
      </w:r>
      <w:r>
        <w:rPr>
          <w:rFonts w:hint="eastAsia"/>
        </w:rPr>
        <w:br/>
      </w:r>
      <w:r>
        <w:rPr>
          <w:rFonts w:hint="eastAsia"/>
        </w:rPr>
        <w:t>　　图表 **地区五金家居行业市场需求</w:t>
      </w:r>
      <w:r>
        <w:rPr>
          <w:rFonts w:hint="eastAsia"/>
        </w:rPr>
        <w:br/>
      </w:r>
      <w:r>
        <w:rPr>
          <w:rFonts w:hint="eastAsia"/>
        </w:rPr>
        <w:t>　　图表 **地区五金家居市场调研</w:t>
      </w:r>
      <w:r>
        <w:rPr>
          <w:rFonts w:hint="eastAsia"/>
        </w:rPr>
        <w:br/>
      </w:r>
      <w:r>
        <w:rPr>
          <w:rFonts w:hint="eastAsia"/>
        </w:rPr>
        <w:t>　　图表 **地区五金家居行业市场需求分析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**地区五金家居市场规模</w:t>
      </w:r>
      <w:r>
        <w:rPr>
          <w:rFonts w:hint="eastAsia"/>
        </w:rPr>
        <w:br/>
      </w:r>
      <w:r>
        <w:rPr>
          <w:rFonts w:hint="eastAsia"/>
        </w:rPr>
        <w:t>　　图表 **地区五金家居行业市场需求</w:t>
      </w:r>
      <w:r>
        <w:rPr>
          <w:rFonts w:hint="eastAsia"/>
        </w:rPr>
        <w:br/>
      </w:r>
      <w:r>
        <w:rPr>
          <w:rFonts w:hint="eastAsia"/>
        </w:rPr>
        <w:t>　　图表 **地区五金家居市场调研</w:t>
      </w:r>
      <w:r>
        <w:rPr>
          <w:rFonts w:hint="eastAsia"/>
        </w:rPr>
        <w:br/>
      </w:r>
      <w:r>
        <w:rPr>
          <w:rFonts w:hint="eastAsia"/>
        </w:rPr>
        <w:t>　　图表 **地区五金家居市场需求分析</w:t>
      </w:r>
      <w:r>
        <w:rPr>
          <w:rFonts w:hint="eastAsia"/>
        </w:rPr>
        <w:br/>
      </w:r>
      <w:r>
        <w:rPr>
          <w:rFonts w:hint="eastAsia"/>
        </w:rPr>
        <w:t>　　图表 五金家居上游发展</w:t>
      </w:r>
      <w:r>
        <w:rPr>
          <w:rFonts w:hint="eastAsia"/>
        </w:rPr>
        <w:br/>
      </w:r>
      <w:r>
        <w:rPr>
          <w:rFonts w:hint="eastAsia"/>
        </w:rPr>
        <w:t>　　图表 五金家居下游发展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五金家居企业（一）概况</w:t>
      </w:r>
      <w:r>
        <w:rPr>
          <w:rFonts w:hint="eastAsia"/>
        </w:rPr>
        <w:br/>
      </w:r>
      <w:r>
        <w:rPr>
          <w:rFonts w:hint="eastAsia"/>
        </w:rPr>
        <w:t>　　图表 企业五金家居业务</w:t>
      </w:r>
      <w:r>
        <w:rPr>
          <w:rFonts w:hint="eastAsia"/>
        </w:rPr>
        <w:br/>
      </w:r>
      <w:r>
        <w:rPr>
          <w:rFonts w:hint="eastAsia"/>
        </w:rPr>
        <w:t>　　图表 五金家居企业（一）经营情况分析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五金家居企业（一）盈利能力情况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五金家居企业（一）偿债能力情况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五金家居企业（一）运营能力情况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五金家居企业（一）成长能力情况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五金家居企业（二）简介</w:t>
      </w:r>
      <w:r>
        <w:rPr>
          <w:rFonts w:hint="eastAsia"/>
        </w:rPr>
        <w:br/>
      </w:r>
      <w:r>
        <w:rPr>
          <w:rFonts w:hint="eastAsia"/>
        </w:rPr>
        <w:t>　　图表 企业五金家居业务</w:t>
      </w:r>
      <w:r>
        <w:rPr>
          <w:rFonts w:hint="eastAsia"/>
        </w:rPr>
        <w:br/>
      </w:r>
      <w:r>
        <w:rPr>
          <w:rFonts w:hint="eastAsia"/>
        </w:rPr>
        <w:t>　　图表 五金家居企业（二）经营情况分析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五金家居企业（二）盈利能力情况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五金家居企业（二）偿债能力情况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五金家居企业（二）运营能力情况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五金家居企业（二）成长能力情况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五金家居企业（三）概况</w:t>
      </w:r>
      <w:r>
        <w:rPr>
          <w:rFonts w:hint="eastAsia"/>
        </w:rPr>
        <w:br/>
      </w:r>
      <w:r>
        <w:rPr>
          <w:rFonts w:hint="eastAsia"/>
        </w:rPr>
        <w:t>　　图表 企业五金家居业务</w:t>
      </w:r>
      <w:r>
        <w:rPr>
          <w:rFonts w:hint="eastAsia"/>
        </w:rPr>
        <w:br/>
      </w:r>
      <w:r>
        <w:rPr>
          <w:rFonts w:hint="eastAsia"/>
        </w:rPr>
        <w:t>　　图表 五金家居企业（三）经营情况分析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五金家居企业（三）盈利能力情况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五金家居企业（三）偿债能力情况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五金家居企业（三）运营能力情况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五金家居企业（三）成长能力情况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五金家居企业（四）简介</w:t>
      </w:r>
      <w:r>
        <w:rPr>
          <w:rFonts w:hint="eastAsia"/>
        </w:rPr>
        <w:br/>
      </w:r>
      <w:r>
        <w:rPr>
          <w:rFonts w:hint="eastAsia"/>
        </w:rPr>
        <w:t>　　图表 企业五金家居业务</w:t>
      </w:r>
      <w:r>
        <w:rPr>
          <w:rFonts w:hint="eastAsia"/>
        </w:rPr>
        <w:br/>
      </w:r>
      <w:r>
        <w:rPr>
          <w:rFonts w:hint="eastAsia"/>
        </w:rPr>
        <w:t>　　图表 五金家居企业（四）经营情况分析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五金家居企业（四）盈利能力情况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五金家居企业（四）偿债能力情况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五金家居企业（四）运营能力情况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五金家居企业（四）成长能力情况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五金家居投资、并购情况</w:t>
      </w:r>
      <w:r>
        <w:rPr>
          <w:rFonts w:hint="eastAsia"/>
        </w:rPr>
        <w:br/>
      </w:r>
      <w:r>
        <w:rPr>
          <w:rFonts w:hint="eastAsia"/>
        </w:rPr>
        <w:t>　　图表 五金家居优势</w:t>
      </w:r>
      <w:r>
        <w:rPr>
          <w:rFonts w:hint="eastAsia"/>
        </w:rPr>
        <w:br/>
      </w:r>
      <w:r>
        <w:rPr>
          <w:rFonts w:hint="eastAsia"/>
        </w:rPr>
        <w:t>　　图表 五金家居劣势</w:t>
      </w:r>
      <w:r>
        <w:rPr>
          <w:rFonts w:hint="eastAsia"/>
        </w:rPr>
        <w:br/>
      </w:r>
      <w:r>
        <w:rPr>
          <w:rFonts w:hint="eastAsia"/>
        </w:rPr>
        <w:t>　　图表 五金家居机会</w:t>
      </w:r>
      <w:r>
        <w:rPr>
          <w:rFonts w:hint="eastAsia"/>
        </w:rPr>
        <w:br/>
      </w:r>
      <w:r>
        <w:rPr>
          <w:rFonts w:hint="eastAsia"/>
        </w:rPr>
        <w:t>　　图表 五金家居威胁</w:t>
      </w:r>
      <w:r>
        <w:rPr>
          <w:rFonts w:hint="eastAsia"/>
        </w:rPr>
        <w:br/>
      </w:r>
      <w:r>
        <w:rPr>
          <w:rFonts w:hint="eastAsia"/>
        </w:rPr>
        <w:t>　　图表 进入五金家居行业壁垒</w:t>
      </w:r>
      <w:r>
        <w:rPr>
          <w:rFonts w:hint="eastAsia"/>
        </w:rPr>
        <w:br/>
      </w:r>
      <w:r>
        <w:rPr>
          <w:rFonts w:hint="eastAsia"/>
        </w:rPr>
        <w:t>　　图表 五金家居发展有利因素</w:t>
      </w:r>
      <w:r>
        <w:rPr>
          <w:rFonts w:hint="eastAsia"/>
        </w:rPr>
        <w:br/>
      </w:r>
      <w:r>
        <w:rPr>
          <w:rFonts w:hint="eastAsia"/>
        </w:rPr>
        <w:t>　　图表 五金家居发展不利因素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2026-2032年中国五金家居行业信息化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2026-2032年中国五金家居行业市场容量预测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2026-2032年中国五金家居行业市场规模预测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2026-2032年中国五金家居行业风险</w:t>
      </w:r>
      <w:r>
        <w:rPr>
          <w:rFonts w:hint="eastAsia"/>
        </w:rPr>
        <w:br/>
      </w:r>
      <w:r>
        <w:rPr>
          <w:rFonts w:hint="eastAsia"/>
        </w:rPr>
        <w:t>　　图表 2026-2032年中国五金家居市场前景分析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2026-2032年中国五金家居发展趋势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dd3dfc6914cf1" w:history="1">
        <w:r>
          <w:rPr>
            <w:rStyle w:val="Hyperlink"/>
          </w:rPr>
          <w:t>中国五金家居市场研究分析与发展前景报告（2026-2032年）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dd3dfc6914cf1" w:history="1">
        <w:r>
          <w:rPr>
            <w:rStyle w:val="Hyperlink"/>
          </w:rPr>
          <w:t>https://www.20087.com/9/02/WuJinJiaJuFaZhanQianJing.html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热点：义乌五金批发厂家直销、五金家居饰品、家具五金配件大全图片、五金家居工艺、东莞最大的五金批发市场、五金家居门头照、家具五金、家具五金件十大品牌、家用五金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174ef72fa4591" w:history="1">
      <w:r>
        <w:rPr>
          <w:rStyle w:val="Hyperlink"/>
        </w:rPr>
        <w:t>中国五金家居市场研究分析与发展前景报告（2026-2032年）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WuJinJiaJuFaZhanQianJing.html" TargetMode="External" Id="R307dd3dfc691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WuJinJiaJuFaZhanQianJing.html" TargetMode="External" Id="R48f174ef72fa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2026-04-10T05:15:59Z</dcterms:created>
  <dcterms:modified xsi:type="dcterms:W3CDTF">2026-04-10T06:15:59Z</dcterms:modified>
  <dc:subject>中国五金家居市场研究分析与发展前景报告（2026-2032年）</dc:subject>
  <dc:title>中国五金家居市场研究分析与发展前景报告（2026-2032年）</dc:title>
  <cp:keywords>中国五金家居市场研究分析与发展前景报告（2026-2032年）</cp:keywords>
  <dc:description>中国五金家居市场研究分析与发展前景报告（2026-2032年）</dc:description>
</cp:coreProperties>
</file>