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ca5281963469f" w:history="1">
              <w:r>
                <w:rPr>
                  <w:rStyle w:val="Hyperlink"/>
                </w:rPr>
                <w:t>2024年中国人造文化石市场现状调研与发展前景预测分析报告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ca5281963469f" w:history="1">
              <w:r>
                <w:rPr>
                  <w:rStyle w:val="Hyperlink"/>
                </w:rPr>
                <w:t>2024年中国人造文化石市场现状调研与发展前景预测分析报告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ca5281963469f" w:history="1">
                <w:r>
                  <w:rPr>
                    <w:rStyle w:val="Hyperlink"/>
                  </w:rPr>
                  <w:t>https://www.20087.com/M_JianCaiFangChan/29/RenZaoWenHuaShiDeFaZhanQianJing.html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文化石是一种通过人工合成工艺制作而成的装饰石材，广泛应用于建筑外墙、室内装修和景观设计等领域。该产品以其逼真的仿古效果、轻便易安装和多样化的颜色纹理而著称，适用于多种不同的装饰需求场景。近年来，随着人们对个性化装饰风格的追求以及对环保材料的需求增加，人造文化石市场需求稳步增长，并逐步成为许多设计师和业主提升空间美感的重要选择之一。</w:t>
      </w:r>
      <w:r>
        <w:rPr>
          <w:rFonts w:hint="eastAsia"/>
        </w:rPr>
        <w:br/>
      </w:r>
      <w:r>
        <w:rPr>
          <w:rFonts w:hint="eastAsia"/>
        </w:rPr>
        <w:t>　　未来，人造文化石的发展将更加注重技术创新和可持续性的提升。一方面，通过改进生产工艺和配方设计，有望进一步提高产品的质感、耐久性和环保性能，使其能够在更复杂的环境中使用。例如，采用新型环保树脂和先进的模具技术，可以显著提升人造文化石的质量和环保性能。另一方面，随着智能建筑、物联网和大数据分析技术的快速发展，人造文化石将在更多新兴领域中找到应用机会，如智能家居管理系统、无人值守设备和全程追溯系统等。例如，开发具备智能监控和数据分析功能的智能人造文化石系统，提供更加高效和个性化的装饰管理解决方案。此外，结合绿色环保和社会责任理念，人造文化石将进一步优化其生产工艺，减少资源消耗和环境污染，推动行业的健康发展。</w:t>
      </w:r>
      <w:r>
        <w:rPr>
          <w:rFonts w:hint="eastAsia"/>
        </w:rPr>
        <w:br/>
      </w:r>
      <w:r>
        <w:rPr>
          <w:rFonts w:hint="eastAsia"/>
        </w:rPr>
        <w:t>　　《</w:t>
      </w:r>
      <w:hyperlink r:id="R408ca5281963469f" w:history="1">
        <w:r>
          <w:rPr>
            <w:rStyle w:val="Hyperlink"/>
          </w:rPr>
          <w:t>2024年中国人造文化石市场现状调研与发展前景预测分析报告</w:t>
        </w:r>
      </w:hyperlink>
      <w:r>
        <w:rPr>
          <w:rFonts w:hint="eastAsia"/>
        </w:rPr>
        <w:t>》基于对人造文化石行业的深入研究和市场监测数据，全面分析了人造文化石行业现状、市场需求与市场规模。人造文化石报告详细探讨了产业链结构，价格动态，以及人造文化石各细分市场的特点。同时，还科学预测了市场前景与发展趋势，深入剖析了人造文化石品牌竞争格局，市场集中度，以及重点企业的经营状况。人造文化石报告旨在挖掘行业投资价值，揭示潜在风险与机遇，为投资者和决策者提供专业、科学、客观的战略建议，是了解人造文化石行业不可或缺的权威参考资料。</w:t>
      </w:r>
      <w:r>
        <w:rPr>
          <w:rFonts w:hint="eastAsia"/>
        </w:rPr>
        <w:br/>
      </w:r>
      <w:r>
        <w:rPr>
          <w:rFonts w:hint="eastAsia"/>
        </w:rPr>
        <w:br/>
      </w:r>
      <w:r>
        <w:rPr>
          <w:rFonts w:hint="eastAsia"/>
        </w:rPr>
        <w:t>第一章 人造文化石市场特征 （行业概念、产品分类及行业主要特征介绍）</w:t>
      </w:r>
      <w:r>
        <w:rPr>
          <w:rFonts w:hint="eastAsia"/>
        </w:rPr>
        <w:br/>
      </w:r>
      <w:r>
        <w:rPr>
          <w:rFonts w:hint="eastAsia"/>
        </w:rPr>
        <w:t>　　　　　　（一） 行业定义</w:t>
      </w:r>
      <w:r>
        <w:rPr>
          <w:rFonts w:hint="eastAsia"/>
        </w:rPr>
        <w:br/>
      </w:r>
      <w:r>
        <w:rPr>
          <w:rFonts w:hint="eastAsia"/>
        </w:rPr>
        <w:t>　　　　　　（二） 行业市场现状</w:t>
      </w:r>
      <w:r>
        <w:rPr>
          <w:rFonts w:hint="eastAsia"/>
        </w:rPr>
        <w:br/>
      </w:r>
      <w:r>
        <w:rPr>
          <w:rFonts w:hint="eastAsia"/>
        </w:rPr>
        <w:t>　　　　　　（三） 行业特征</w:t>
      </w:r>
      <w:r>
        <w:rPr>
          <w:rFonts w:hint="eastAsia"/>
        </w:rPr>
        <w:br/>
      </w:r>
      <w:r>
        <w:rPr>
          <w:rFonts w:hint="eastAsia"/>
        </w:rPr>
        <w:t>　　　　　　（行业特征包括行业自身特征和近期的市场运行特征，其中行业自身特征包括行业的市场消费特征、产品结构特征、原材料供给特征、产业集中度等，行业运行特征包括行业近期的行业固定资产投资特征、近期行业生产特征和近期原材料的供给走势特征等。）</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5、行业产业链特征</w:t>
      </w:r>
      <w:r>
        <w:rPr>
          <w:rFonts w:hint="eastAsia"/>
        </w:rPr>
        <w:br/>
      </w:r>
      <w:r>
        <w:rPr>
          <w:rFonts w:hint="eastAsia"/>
        </w:rPr>
        <w:br/>
      </w:r>
      <w:r>
        <w:rPr>
          <w:rFonts w:hint="eastAsia"/>
        </w:rPr>
        <w:t>第二章 人造文化石行业经济运行环境分析</w:t>
      </w:r>
      <w:r>
        <w:rPr>
          <w:rFonts w:hint="eastAsia"/>
        </w:rPr>
        <w:br/>
      </w:r>
      <w:r>
        <w:rPr>
          <w:rFonts w:hint="eastAsia"/>
        </w:rPr>
        <w:t>　　（以宏观经济形势、政策、趋势、热点问题、环境变化及其对行业的影响等为主要研究内容，其中包括近期国家宏观经济环境分析和宏观政策调控状况分析两部分。）</w:t>
      </w:r>
      <w:r>
        <w:rPr>
          <w:rFonts w:hint="eastAsia"/>
        </w:rPr>
        <w:br/>
      </w:r>
      <w:r>
        <w:rPr>
          <w:rFonts w:hint="eastAsia"/>
        </w:rPr>
        <w:t>　　第一节 2024年我国宏观经济环境分析</w:t>
      </w:r>
      <w:r>
        <w:rPr>
          <w:rFonts w:hint="eastAsia"/>
        </w:rPr>
        <w:br/>
      </w:r>
      <w:r>
        <w:rPr>
          <w:rFonts w:hint="eastAsia"/>
        </w:rPr>
        <w:t>　　　　　　1、2024年我国投资增长状况</w:t>
      </w:r>
      <w:r>
        <w:rPr>
          <w:rFonts w:hint="eastAsia"/>
        </w:rPr>
        <w:br/>
      </w:r>
      <w:r>
        <w:rPr>
          <w:rFonts w:hint="eastAsia"/>
        </w:rPr>
        <w:t>　　　　　　2、2024年我国物价运行状况</w:t>
      </w:r>
      <w:r>
        <w:rPr>
          <w:rFonts w:hint="eastAsia"/>
        </w:rPr>
        <w:br/>
      </w:r>
      <w:r>
        <w:rPr>
          <w:rFonts w:hint="eastAsia"/>
        </w:rPr>
        <w:t>　　　　　　3、2024年我国工业增长状况</w:t>
      </w:r>
      <w:r>
        <w:rPr>
          <w:rFonts w:hint="eastAsia"/>
        </w:rPr>
        <w:br/>
      </w:r>
      <w:r>
        <w:rPr>
          <w:rFonts w:hint="eastAsia"/>
        </w:rPr>
        <w:t>　　　　　　4、2024年我国对外贸易发展状况</w:t>
      </w:r>
      <w:r>
        <w:rPr>
          <w:rFonts w:hint="eastAsia"/>
        </w:rPr>
        <w:br/>
      </w:r>
      <w:r>
        <w:rPr>
          <w:rFonts w:hint="eastAsia"/>
        </w:rPr>
        <w:t>　　　　　　5、2024年我国消费增长状况</w:t>
      </w:r>
      <w:r>
        <w:rPr>
          <w:rFonts w:hint="eastAsia"/>
        </w:rPr>
        <w:br/>
      </w:r>
      <w:r>
        <w:rPr>
          <w:rFonts w:hint="eastAsia"/>
        </w:rPr>
        <w:t>　　第二节 2024-2030年国家宏观调控政策分析</w:t>
      </w:r>
      <w:r>
        <w:rPr>
          <w:rFonts w:hint="eastAsia"/>
        </w:rPr>
        <w:br/>
      </w:r>
      <w:r>
        <w:rPr>
          <w:rFonts w:hint="eastAsia"/>
        </w:rPr>
        <w:t>　　（宏观经济政策评述、专家对中国经济形势的观点比较和分析、国家产业政策调整的背景和方向等。）</w:t>
      </w:r>
      <w:r>
        <w:rPr>
          <w:rFonts w:hint="eastAsia"/>
        </w:rPr>
        <w:br/>
      </w:r>
      <w:r>
        <w:rPr>
          <w:rFonts w:hint="eastAsia"/>
        </w:rPr>
        <w:t>　　　　　　1、2024-2030年国家宏观调控政策</w:t>
      </w:r>
      <w:r>
        <w:rPr>
          <w:rFonts w:hint="eastAsia"/>
        </w:rPr>
        <w:br/>
      </w:r>
      <w:r>
        <w:rPr>
          <w:rFonts w:hint="eastAsia"/>
        </w:rPr>
        <w:t>　　　　　　2、2024-2030年国家宏观调控政策取向分析</w:t>
      </w:r>
      <w:r>
        <w:rPr>
          <w:rFonts w:hint="eastAsia"/>
        </w:rPr>
        <w:br/>
      </w:r>
      <w:r>
        <w:rPr>
          <w:rFonts w:hint="eastAsia"/>
        </w:rPr>
        <w:t>　　第三节 人造文化石行业政策分析</w:t>
      </w:r>
      <w:r>
        <w:rPr>
          <w:rFonts w:hint="eastAsia"/>
        </w:rPr>
        <w:br/>
      </w:r>
      <w:r>
        <w:rPr>
          <w:rFonts w:hint="eastAsia"/>
        </w:rPr>
        <w:t>　　（行业政策和中长期发展规划、行业投资调控方向、行业调控政策等。）</w:t>
      </w:r>
      <w:r>
        <w:rPr>
          <w:rFonts w:hint="eastAsia"/>
        </w:rPr>
        <w:br/>
      </w:r>
      <w:r>
        <w:rPr>
          <w:rFonts w:hint="eastAsia"/>
        </w:rPr>
        <w:br/>
      </w:r>
      <w:r>
        <w:rPr>
          <w:rFonts w:hint="eastAsia"/>
        </w:rPr>
        <w:t>第三章 2024年人造文化石行业发展动态</w:t>
      </w:r>
      <w:r>
        <w:rPr>
          <w:rFonts w:hint="eastAsia"/>
        </w:rPr>
        <w:br/>
      </w:r>
      <w:r>
        <w:rPr>
          <w:rFonts w:hint="eastAsia"/>
        </w:rPr>
        <w:t>　　（通过对行业的跟踪，分析行业内近期的发展动态以及主要企业的运行动态，另外对行业内各主要细分市场的发展动态进行分析）</w:t>
      </w:r>
      <w:r>
        <w:rPr>
          <w:rFonts w:hint="eastAsia"/>
        </w:rPr>
        <w:br/>
      </w:r>
      <w:r>
        <w:rPr>
          <w:rFonts w:hint="eastAsia"/>
        </w:rPr>
        <w:t>　　第一节 2024年人造文化石行业发展动态</w:t>
      </w:r>
      <w:r>
        <w:rPr>
          <w:rFonts w:hint="eastAsia"/>
        </w:rPr>
        <w:br/>
      </w:r>
      <w:r>
        <w:rPr>
          <w:rFonts w:hint="eastAsia"/>
        </w:rPr>
        <w:t>　　　　　　1、国内市场发展动态</w:t>
      </w:r>
      <w:r>
        <w:rPr>
          <w:rFonts w:hint="eastAsia"/>
        </w:rPr>
        <w:br/>
      </w:r>
      <w:r>
        <w:rPr>
          <w:rFonts w:hint="eastAsia"/>
        </w:rPr>
        <w:t>　　　　　　2、国际市场发展动态</w:t>
      </w:r>
      <w:r>
        <w:rPr>
          <w:rFonts w:hint="eastAsia"/>
        </w:rPr>
        <w:br/>
      </w:r>
      <w:r>
        <w:rPr>
          <w:rFonts w:hint="eastAsia"/>
        </w:rPr>
        <w:t>　　第二节 2024年人造文化石行业细分市场发展动态</w:t>
      </w:r>
      <w:r>
        <w:rPr>
          <w:rFonts w:hint="eastAsia"/>
        </w:rPr>
        <w:br/>
      </w:r>
      <w:r>
        <w:rPr>
          <w:rFonts w:hint="eastAsia"/>
        </w:rPr>
        <w:br/>
      </w:r>
      <w:r>
        <w:rPr>
          <w:rFonts w:hint="eastAsia"/>
        </w:rPr>
        <w:t>第四章 人造文化石行业运行市场状况分析 （国内外行业的经济运行现状解析）</w:t>
      </w:r>
      <w:r>
        <w:rPr>
          <w:rFonts w:hint="eastAsia"/>
        </w:rPr>
        <w:br/>
      </w:r>
      <w:r>
        <w:rPr>
          <w:rFonts w:hint="eastAsia"/>
        </w:rPr>
        <w:t>　　第一节 世界人造文化石产业发展现状</w:t>
      </w:r>
      <w:r>
        <w:rPr>
          <w:rFonts w:hint="eastAsia"/>
        </w:rPr>
        <w:br/>
      </w:r>
      <w:r>
        <w:rPr>
          <w:rFonts w:hint="eastAsia"/>
        </w:rPr>
        <w:t>　　第二节 国内人造文化石行业发展现状</w:t>
      </w:r>
      <w:r>
        <w:rPr>
          <w:rFonts w:hint="eastAsia"/>
        </w:rPr>
        <w:br/>
      </w:r>
      <w:r>
        <w:rPr>
          <w:rFonts w:hint="eastAsia"/>
        </w:rPr>
        <w:t>　　　　　　1、2024年市场总量规模</w:t>
      </w:r>
      <w:r>
        <w:rPr>
          <w:rFonts w:hint="eastAsia"/>
        </w:rPr>
        <w:br/>
      </w:r>
      <w:r>
        <w:rPr>
          <w:rFonts w:hint="eastAsia"/>
        </w:rPr>
        <w:t>　　　　　　2、2024年市场增长速度</w:t>
      </w:r>
      <w:r>
        <w:rPr>
          <w:rFonts w:hint="eastAsia"/>
        </w:rPr>
        <w:br/>
      </w:r>
      <w:r>
        <w:rPr>
          <w:rFonts w:hint="eastAsia"/>
        </w:rPr>
        <w:t>　　　　　　3、2024年行业生产情况</w:t>
      </w:r>
      <w:r>
        <w:rPr>
          <w:rFonts w:hint="eastAsia"/>
        </w:rPr>
        <w:br/>
      </w:r>
      <w:r>
        <w:rPr>
          <w:rFonts w:hint="eastAsia"/>
        </w:rPr>
        <w:t>　　　　　　4、2024年行业进出口情况</w:t>
      </w:r>
      <w:r>
        <w:rPr>
          <w:rFonts w:hint="eastAsia"/>
        </w:rPr>
        <w:br/>
      </w:r>
      <w:r>
        <w:rPr>
          <w:rFonts w:hint="eastAsia"/>
        </w:rPr>
        <w:t>　　　　　　5、2024年行业主要产品及原料市场情况</w:t>
      </w:r>
      <w:r>
        <w:rPr>
          <w:rFonts w:hint="eastAsia"/>
        </w:rPr>
        <w:br/>
      </w:r>
      <w:r>
        <w:rPr>
          <w:rFonts w:hint="eastAsia"/>
        </w:rPr>
        <w:t>　　　　　　6、2024年人造文化石行业经济效益情况</w:t>
      </w:r>
      <w:r>
        <w:rPr>
          <w:rFonts w:hint="eastAsia"/>
        </w:rPr>
        <w:br/>
      </w:r>
      <w:r>
        <w:rPr>
          <w:rFonts w:hint="eastAsia"/>
        </w:rPr>
        <w:br/>
      </w:r>
      <w:r>
        <w:rPr>
          <w:rFonts w:hint="eastAsia"/>
        </w:rPr>
        <w:t>第五章 2024年人造文化石行业产业链（上、下游及关联产业）状况分析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第六章 2024年全国人造文化石行业财务状况分析</w:t>
      </w:r>
      <w:r>
        <w:rPr>
          <w:rFonts w:hint="eastAsia"/>
        </w:rPr>
        <w:br/>
      </w:r>
      <w:r>
        <w:rPr>
          <w:rFonts w:hint="eastAsia"/>
        </w:rPr>
        <w:t>　　（以数据的图、表的形式对行业统计数据进行解读，其中包括行业的经营状况、财务状况对比分析和行业内不同企业的发展经营状况的对比分析。）</w:t>
      </w:r>
      <w:r>
        <w:rPr>
          <w:rFonts w:hint="eastAsia"/>
        </w:rPr>
        <w:br/>
      </w:r>
      <w:r>
        <w:rPr>
          <w:rFonts w:hint="eastAsia"/>
        </w:rPr>
        <w:t>　　第一节 2024年人造文化石行业规模分析</w:t>
      </w:r>
      <w:r>
        <w:rPr>
          <w:rFonts w:hint="eastAsia"/>
        </w:rPr>
        <w:br/>
      </w:r>
      <w:r>
        <w:rPr>
          <w:rFonts w:hint="eastAsia"/>
        </w:rPr>
        <w:t>　　　　　　1、2024年人造文化石行业总资产对比分析</w:t>
      </w:r>
      <w:r>
        <w:rPr>
          <w:rFonts w:hint="eastAsia"/>
        </w:rPr>
        <w:br/>
      </w:r>
      <w:r>
        <w:rPr>
          <w:rFonts w:hint="eastAsia"/>
        </w:rPr>
        <w:t>　　　　　　2、2024年人造文化石行业企业单位数对比分析</w:t>
      </w:r>
      <w:r>
        <w:rPr>
          <w:rFonts w:hint="eastAsia"/>
        </w:rPr>
        <w:br/>
      </w:r>
      <w:r>
        <w:rPr>
          <w:rFonts w:hint="eastAsia"/>
        </w:rPr>
        <w:t>　　　　　　3、2024年人造文化石行业从业人员平均人数对比分析</w:t>
      </w:r>
      <w:r>
        <w:rPr>
          <w:rFonts w:hint="eastAsia"/>
        </w:rPr>
        <w:br/>
      </w:r>
      <w:r>
        <w:rPr>
          <w:rFonts w:hint="eastAsia"/>
        </w:rPr>
        <w:t>　　第二节 2024年人造文化石行业经济效益分析</w:t>
      </w:r>
      <w:r>
        <w:rPr>
          <w:rFonts w:hint="eastAsia"/>
        </w:rPr>
        <w:br/>
      </w:r>
      <w:r>
        <w:rPr>
          <w:rFonts w:hint="eastAsia"/>
        </w:rPr>
        <w:t>　　　　　　1、2024年人造文化石行业产值利税率对比分析</w:t>
      </w:r>
      <w:r>
        <w:rPr>
          <w:rFonts w:hint="eastAsia"/>
        </w:rPr>
        <w:br/>
      </w:r>
      <w:r>
        <w:rPr>
          <w:rFonts w:hint="eastAsia"/>
        </w:rPr>
        <w:t>　　　　　　2、2024年人造文化石行业资金利润率对比分析</w:t>
      </w:r>
      <w:r>
        <w:rPr>
          <w:rFonts w:hint="eastAsia"/>
        </w:rPr>
        <w:br/>
      </w:r>
      <w:r>
        <w:rPr>
          <w:rFonts w:hint="eastAsia"/>
        </w:rPr>
        <w:t>　　　　　　3、2024年人造文化石行业成本费用利润率对比分析</w:t>
      </w:r>
      <w:r>
        <w:rPr>
          <w:rFonts w:hint="eastAsia"/>
        </w:rPr>
        <w:br/>
      </w:r>
      <w:r>
        <w:rPr>
          <w:rFonts w:hint="eastAsia"/>
        </w:rPr>
        <w:t>　　第三节 2024年人造文化石行业效率分析</w:t>
      </w:r>
      <w:r>
        <w:rPr>
          <w:rFonts w:hint="eastAsia"/>
        </w:rPr>
        <w:br/>
      </w:r>
      <w:r>
        <w:rPr>
          <w:rFonts w:hint="eastAsia"/>
        </w:rPr>
        <w:t>　　　　　　1、2024年人造文化石行业资产负债率对比分析</w:t>
      </w:r>
      <w:r>
        <w:rPr>
          <w:rFonts w:hint="eastAsia"/>
        </w:rPr>
        <w:br/>
      </w:r>
      <w:r>
        <w:rPr>
          <w:rFonts w:hint="eastAsia"/>
        </w:rPr>
        <w:t>　　　　　　2、2024年人造文化石行业流动资产周转次数对比分析</w:t>
      </w:r>
      <w:r>
        <w:rPr>
          <w:rFonts w:hint="eastAsia"/>
        </w:rPr>
        <w:br/>
      </w:r>
      <w:r>
        <w:rPr>
          <w:rFonts w:hint="eastAsia"/>
        </w:rPr>
        <w:t>　　第四节 2024年人造文化石行业结构分析</w:t>
      </w:r>
      <w:r>
        <w:rPr>
          <w:rFonts w:hint="eastAsia"/>
        </w:rPr>
        <w:br/>
      </w:r>
      <w:r>
        <w:rPr>
          <w:rFonts w:hint="eastAsia"/>
        </w:rPr>
        <w:t>　　　　一、2024年人造文化石行业地区结构分析</w:t>
      </w:r>
      <w:r>
        <w:rPr>
          <w:rFonts w:hint="eastAsia"/>
        </w:rPr>
        <w:br/>
      </w:r>
      <w:r>
        <w:rPr>
          <w:rFonts w:hint="eastAsia"/>
        </w:rPr>
        <w:t>　　　　二、2024年人造文化石行业所有制结构分析</w:t>
      </w:r>
      <w:r>
        <w:rPr>
          <w:rFonts w:hint="eastAsia"/>
        </w:rPr>
        <w:br/>
      </w:r>
      <w:r>
        <w:rPr>
          <w:rFonts w:hint="eastAsia"/>
        </w:rPr>
        <w:t>　　　　三、2024年人造文化石行业不同规模企业结构分析</w:t>
      </w:r>
      <w:r>
        <w:rPr>
          <w:rFonts w:hint="eastAsia"/>
        </w:rPr>
        <w:br/>
      </w:r>
      <w:r>
        <w:rPr>
          <w:rFonts w:hint="eastAsia"/>
        </w:rPr>
        <w:t>　　第五节 2024年人造文化石行业不同规模企业财务状况分析</w:t>
      </w:r>
      <w:r>
        <w:rPr>
          <w:rFonts w:hint="eastAsia"/>
        </w:rPr>
        <w:br/>
      </w:r>
      <w:r>
        <w:rPr>
          <w:rFonts w:hint="eastAsia"/>
        </w:rPr>
        <w:t>　　　　　　1、2024年人造文化石行业不同规模企业人均指标分析</w:t>
      </w:r>
      <w:r>
        <w:rPr>
          <w:rFonts w:hint="eastAsia"/>
        </w:rPr>
        <w:br/>
      </w:r>
      <w:r>
        <w:rPr>
          <w:rFonts w:hint="eastAsia"/>
        </w:rPr>
        <w:t>　　　　　　2、2024年人造文化石行业不同规模企业盈利能力分析</w:t>
      </w:r>
      <w:r>
        <w:rPr>
          <w:rFonts w:hint="eastAsia"/>
        </w:rPr>
        <w:br/>
      </w:r>
      <w:r>
        <w:rPr>
          <w:rFonts w:hint="eastAsia"/>
        </w:rPr>
        <w:t>　　　　　　3、2024年人造文化石行业不同规模企业营运能力分析</w:t>
      </w:r>
      <w:r>
        <w:rPr>
          <w:rFonts w:hint="eastAsia"/>
        </w:rPr>
        <w:br/>
      </w:r>
      <w:r>
        <w:rPr>
          <w:rFonts w:hint="eastAsia"/>
        </w:rPr>
        <w:t>　　　　　　4、2024年人造文化石行业不同规模企业偿债能力分析</w:t>
      </w:r>
      <w:r>
        <w:rPr>
          <w:rFonts w:hint="eastAsia"/>
        </w:rPr>
        <w:br/>
      </w:r>
      <w:r>
        <w:rPr>
          <w:rFonts w:hint="eastAsia"/>
        </w:rPr>
        <w:br/>
      </w:r>
      <w:r>
        <w:rPr>
          <w:rFonts w:hint="eastAsia"/>
        </w:rPr>
        <w:t>第七章 人造文化石行业重点企业竞争力分析</w:t>
      </w:r>
      <w:r>
        <w:rPr>
          <w:rFonts w:hint="eastAsia"/>
        </w:rPr>
        <w:br/>
      </w:r>
      <w:r>
        <w:rPr>
          <w:rFonts w:hint="eastAsia"/>
        </w:rPr>
        <w:t>　　（按企业销售收入排名前10家企业，该部分主要阐述行业内重点企业的经营状况）</w:t>
      </w:r>
      <w:r>
        <w:rPr>
          <w:rFonts w:hint="eastAsia"/>
        </w:rPr>
        <w:br/>
      </w:r>
      <w:r>
        <w:rPr>
          <w:rFonts w:hint="eastAsia"/>
        </w:rPr>
        <w:t>　　（1）、企业基本情况</w:t>
      </w:r>
      <w:r>
        <w:rPr>
          <w:rFonts w:hint="eastAsia"/>
        </w:rPr>
        <w:br/>
      </w:r>
      <w:r>
        <w:rPr>
          <w:rFonts w:hint="eastAsia"/>
        </w:rPr>
        <w:t>　　（2）、企业资产负债分析</w:t>
      </w:r>
      <w:r>
        <w:rPr>
          <w:rFonts w:hint="eastAsia"/>
        </w:rPr>
        <w:br/>
      </w:r>
      <w:r>
        <w:rPr>
          <w:rFonts w:hint="eastAsia"/>
        </w:rPr>
        <w:t>　　（3）、企业收入及利润分析</w:t>
      </w:r>
      <w:r>
        <w:rPr>
          <w:rFonts w:hint="eastAsia"/>
        </w:rPr>
        <w:br/>
      </w:r>
      <w:r>
        <w:rPr>
          <w:rFonts w:hint="eastAsia"/>
        </w:rPr>
        <w:br/>
      </w:r>
      <w:r>
        <w:rPr>
          <w:rFonts w:hint="eastAsia"/>
        </w:rPr>
        <w:t>第八章 中国人造文化石市场竞争格局与厂商市场竞争力评价</w:t>
      </w:r>
      <w:r>
        <w:rPr>
          <w:rFonts w:hint="eastAsia"/>
        </w:rPr>
        <w:br/>
      </w:r>
      <w:r>
        <w:rPr>
          <w:rFonts w:hint="eastAsia"/>
        </w:rPr>
        <w:t>　　　　　　（一） 竞争格局分析</w:t>
      </w:r>
      <w:r>
        <w:rPr>
          <w:rFonts w:hint="eastAsia"/>
        </w:rPr>
        <w:br/>
      </w:r>
      <w:r>
        <w:rPr>
          <w:rFonts w:hint="eastAsia"/>
        </w:rPr>
        <w:t>　　　　　　（二） 主力厂商市场竞争力评价</w:t>
      </w:r>
      <w:r>
        <w:rPr>
          <w:rFonts w:hint="eastAsia"/>
        </w:rPr>
        <w:br/>
      </w:r>
      <w:r>
        <w:rPr>
          <w:rFonts w:hint="eastAsia"/>
        </w:rPr>
        <w:t>　　　　　　1、产品（品牌）竞争力</w:t>
      </w:r>
      <w:r>
        <w:rPr>
          <w:rFonts w:hint="eastAsia"/>
        </w:rPr>
        <w:br/>
      </w:r>
      <w:r>
        <w:rPr>
          <w:rFonts w:hint="eastAsia"/>
        </w:rPr>
        <w:t>　　　　　　2、价格竞争力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br/>
      </w:r>
      <w:r>
        <w:rPr>
          <w:rFonts w:hint="eastAsia"/>
        </w:rPr>
        <w:t>第九章 2024年人造文化石行业区域市场及市场投资状况</w:t>
      </w:r>
      <w:r>
        <w:rPr>
          <w:rFonts w:hint="eastAsia"/>
        </w:rPr>
        <w:br/>
      </w:r>
      <w:r>
        <w:rPr>
          <w:rFonts w:hint="eastAsia"/>
        </w:rPr>
        <w:t>　　（按照地区分类提供全国各地区的区域市场行业运行情况、行业投资动向、企业投资计划以及具体的投资项目信息，其中主要提供在报告期内发布的拟在建项目信息，内容包括：区域行业生产情况，区域行业经营情况，拟建项目内容、资金需求、建设周期、目前进度、投资者简介、主管和设计单位的联系方式等。）</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t>　　第二节 华南市场</w:t>
      </w:r>
      <w:r>
        <w:rPr>
          <w:rFonts w:hint="eastAsia"/>
        </w:rPr>
        <w:br/>
      </w:r>
      <w:r>
        <w:rPr>
          <w:rFonts w:hint="eastAsia"/>
        </w:rPr>
        <w:t>　　　　一、地区生产状况</w:t>
      </w:r>
      <w:r>
        <w:rPr>
          <w:rFonts w:hint="eastAsia"/>
        </w:rPr>
        <w:br/>
      </w:r>
      <w:r>
        <w:rPr>
          <w:rFonts w:hint="eastAsia"/>
        </w:rPr>
        <w:t>　　　　二、地区经营经状况</w:t>
      </w:r>
      <w:r>
        <w:rPr>
          <w:rFonts w:hint="eastAsia"/>
        </w:rPr>
        <w:br/>
      </w:r>
      <w:r>
        <w:rPr>
          <w:rFonts w:hint="eastAsia"/>
        </w:rPr>
        <w:t>　　　　三、重要市场动态</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t>　　第四节 华中市场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t>　　第五节 西北市场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t>　　第六节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三、重要市场动态</w:t>
      </w:r>
      <w:r>
        <w:rPr>
          <w:rFonts w:hint="eastAsia"/>
        </w:rPr>
        <w:br/>
      </w:r>
      <w:r>
        <w:rPr>
          <w:rFonts w:hint="eastAsia"/>
        </w:rPr>
        <w:t>　　第七节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第十章 2024-2030年人造文化石行业投资状况分析</w:t>
      </w:r>
      <w:r>
        <w:rPr>
          <w:rFonts w:hint="eastAsia"/>
        </w:rPr>
        <w:br/>
      </w:r>
      <w:r>
        <w:rPr>
          <w:rFonts w:hint="eastAsia"/>
        </w:rPr>
        <w:t>　　（产业的投资现状、投资环境（PEST）、行业的各种投资风险等）</w:t>
      </w:r>
      <w:r>
        <w:rPr>
          <w:rFonts w:hint="eastAsia"/>
        </w:rPr>
        <w:br/>
      </w:r>
      <w:r>
        <w:rPr>
          <w:rFonts w:hint="eastAsia"/>
        </w:rPr>
        <w:t>　　第一节 人造文化石行业投资现状分析</w:t>
      </w:r>
      <w:r>
        <w:rPr>
          <w:rFonts w:hint="eastAsia"/>
        </w:rPr>
        <w:br/>
      </w:r>
      <w:r>
        <w:rPr>
          <w:rFonts w:hint="eastAsia"/>
        </w:rPr>
        <w:t>　　第二节 人造文化石行业发展的PEST分析</w:t>
      </w:r>
      <w:r>
        <w:rPr>
          <w:rFonts w:hint="eastAsia"/>
        </w:rPr>
        <w:br/>
      </w:r>
      <w:r>
        <w:rPr>
          <w:rFonts w:hint="eastAsia"/>
        </w:rPr>
        <w:t>　　　　　　1、政治和法律环境分析</w:t>
      </w:r>
      <w:r>
        <w:rPr>
          <w:rFonts w:hint="eastAsia"/>
        </w:rPr>
        <w:br/>
      </w:r>
      <w:r>
        <w:rPr>
          <w:rFonts w:hint="eastAsia"/>
        </w:rPr>
        <w:t>　　　　　　2、经济发展环境分析</w:t>
      </w:r>
      <w:r>
        <w:rPr>
          <w:rFonts w:hint="eastAsia"/>
        </w:rPr>
        <w:br/>
      </w:r>
      <w:r>
        <w:rPr>
          <w:rFonts w:hint="eastAsia"/>
        </w:rPr>
        <w:t>　　　　　　3、社会、文化与自然环境分析</w:t>
      </w:r>
      <w:r>
        <w:rPr>
          <w:rFonts w:hint="eastAsia"/>
        </w:rPr>
        <w:br/>
      </w:r>
      <w:r>
        <w:rPr>
          <w:rFonts w:hint="eastAsia"/>
        </w:rPr>
        <w:t>　　　　　　4、技术发展环境分析</w:t>
      </w:r>
      <w:r>
        <w:rPr>
          <w:rFonts w:hint="eastAsia"/>
        </w:rPr>
        <w:br/>
      </w:r>
      <w:r>
        <w:rPr>
          <w:rFonts w:hint="eastAsia"/>
        </w:rPr>
        <w:t>　　第三节 人造文化石行业投资风险分析</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3、金融风险</w:t>
      </w:r>
      <w:r>
        <w:rPr>
          <w:rFonts w:hint="eastAsia"/>
        </w:rPr>
        <w:br/>
      </w:r>
      <w:r>
        <w:rPr>
          <w:rFonts w:hint="eastAsia"/>
        </w:rPr>
        <w:t>　　　　　　4、技术风险</w:t>
      </w:r>
      <w:r>
        <w:rPr>
          <w:rFonts w:hint="eastAsia"/>
        </w:rPr>
        <w:br/>
      </w:r>
      <w:r>
        <w:rPr>
          <w:rFonts w:hint="eastAsia"/>
        </w:rPr>
        <w:t>　　　　　　5、其他风险</w:t>
      </w:r>
      <w:r>
        <w:rPr>
          <w:rFonts w:hint="eastAsia"/>
        </w:rPr>
        <w:br/>
      </w:r>
      <w:r>
        <w:rPr>
          <w:rFonts w:hint="eastAsia"/>
        </w:rPr>
        <w:t>　　第四节 人造文化石行业投资机会分析</w:t>
      </w:r>
      <w:r>
        <w:rPr>
          <w:rFonts w:hint="eastAsia"/>
        </w:rPr>
        <w:br/>
      </w:r>
      <w:r>
        <w:rPr>
          <w:rFonts w:hint="eastAsia"/>
        </w:rPr>
        <w:br/>
      </w:r>
      <w:r>
        <w:rPr>
          <w:rFonts w:hint="eastAsia"/>
        </w:rPr>
        <w:t>第十一章 人造文化石行业发展趋势分析</w:t>
      </w:r>
      <w:r>
        <w:rPr>
          <w:rFonts w:hint="eastAsia"/>
        </w:rPr>
        <w:br/>
      </w:r>
      <w:r>
        <w:rPr>
          <w:rFonts w:hint="eastAsia"/>
        </w:rPr>
        <w:t>　　（国内外行业发展环境变化趋势、政策调控方向、市场发展趋势、产业竞争趋势、技术发展趋势以及未来3-5年行业的整体发展、生产能力预测。）</w:t>
      </w:r>
      <w:r>
        <w:rPr>
          <w:rFonts w:hint="eastAsia"/>
        </w:rPr>
        <w:br/>
      </w:r>
      <w:r>
        <w:rPr>
          <w:rFonts w:hint="eastAsia"/>
        </w:rPr>
        <w:t>　　第一节 (中智.林)人造文化石行业发展趋势及存在的问题</w:t>
      </w:r>
      <w:r>
        <w:rPr>
          <w:rFonts w:hint="eastAsia"/>
        </w:rPr>
        <w:br/>
      </w:r>
      <w:r>
        <w:rPr>
          <w:rFonts w:hint="eastAsia"/>
        </w:rPr>
        <w:t>　　　　　　1、人造文化石行业发展趋势</w:t>
      </w:r>
      <w:r>
        <w:rPr>
          <w:rFonts w:hint="eastAsia"/>
        </w:rPr>
        <w:br/>
      </w:r>
      <w:r>
        <w:rPr>
          <w:rFonts w:hint="eastAsia"/>
        </w:rPr>
        <w:t>　　　　　　2、人造文化石行业竞争趋势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ca5281963469f" w:history="1">
        <w:r>
          <w:rPr>
            <w:rStyle w:val="Hyperlink"/>
          </w:rPr>
          <w:t>2024年中国人造文化石市场现状调研与发展前景预测分析报告</w:t>
        </w:r>
      </w:hyperlink>
      <w:r>
        <w:rPr>
          <w:color w:val="C00000"/>
        </w:rPr>
        <w:t>》，报告编号：</w:t>
      </w:r>
      <w:r>
        <w:rPr>
          <w:rFonts w:hint="eastAsia"/>
          <w:color w:val="C00000"/>
        </w:rPr>
        <w:t>1518929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ca5281963469f" w:history="1">
        <w:r>
          <w:rPr>
            <w:rStyle w:val="Hyperlink"/>
          </w:rPr>
          <w:t>https://www.20087.com/M_JianCaiFangChan/29/RenZaoWenHuaShiDeFaZhanQianJing.html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f08af75454ac5" w:history="1">
      <w:r>
        <w:rPr>
          <w:rStyle w:val="Hyperlink"/>
        </w:rPr>
        <w:t>2024年中国人造文化石市场现状调研与发展前景预测分析报告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9/RenZaoWenHuaShiDeFaZhanQianJing.html" TargetMode="External" Id="R408ca5281963469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9/RenZaoWenHuaShiDeFaZhanQianJing.html" TargetMode="External" Id="R391f08af7545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2024-04-30T03:03:00Z</dcterms:created>
  <dcterms:modified xsi:type="dcterms:W3CDTF">2024-04-30T04:03:00Z</dcterms:modified>
  <dc:subject>2024年中国人造文化石市场现状调研与发展前景预测分析报告</dc:subject>
  <dc:title>2024年中国人造文化石市场现状调研与发展前景预测分析报告</dc:title>
  <cp:keywords>2024年中国人造文化石市场现状调研与发展前景预测分析报告</cp:keywords>
  <dc:description>2024年中国人造文化石市场现状调研与发展前景预测分析报告</dc:description>
</cp:coreProperties>
</file>