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fa2259e354567" w:history="1">
              <w:r>
                <w:rPr>
                  <w:rStyle w:val="Hyperlink"/>
                </w:rPr>
                <w:t>2025-2031年中国工业门行业调研与发展趋势研究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fa2259e354567" w:history="1">
              <w:r>
                <w:rPr>
                  <w:rStyle w:val="Hyperlink"/>
                </w:rPr>
                <w:t>2025-2031年中国工业门行业调研与发展趋势研究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fa2259e354567" w:history="1">
                <w:r>
                  <w:rPr>
                    <w:rStyle w:val="Hyperlink"/>
                  </w:rPr>
                  <w:t>https://www.20087.com/9/02/GongYeMenFaZhanQuShiFenXi.html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门市场随着制造业和物流业的快速发展而扩张，特别是自动化、智能化的工业门需求日益增长。这些门不仅用于传统的安全防护，还集成了节能、快速开启关闭、远程控制等功能，以适应现代化厂房和仓储设施的需求。市场竞争格局中，跨国企业和本土专业制造商通过技术创新和服务优化来增强竞争力，差异化策略成为获取市场份额的关键。</w:t>
      </w:r>
      <w:r>
        <w:rPr>
          <w:rFonts w:hint="eastAsia"/>
        </w:rPr>
        <w:br/>
      </w:r>
      <w:r>
        <w:rPr>
          <w:rFonts w:hint="eastAsia"/>
        </w:rPr>
        <w:t>　　工业4.0和智慧工厂概念的推进，将促使工业门行业向更高程度的智能化和集成化发展。预期未来产品将更加侧重于与工厂管理系统无缝对接，实现远程监控、故障预警和维护保养自动化。此外，环保材料的应用和能效标准的提升也将成为行业趋势，推动工业门向绿色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fa2259e354567" w:history="1">
        <w:r>
          <w:rPr>
            <w:rStyle w:val="Hyperlink"/>
          </w:rPr>
          <w:t>2025-2031年中国工业门行业调研与发展趋势研究</w:t>
        </w:r>
      </w:hyperlink>
      <w:r>
        <w:rPr>
          <w:rFonts w:hint="eastAsia"/>
        </w:rPr>
        <w:t>》基于多年工业门行业研究积累，结合当前市场发展现状，依托国家权威数据资源和长期市场监测数据库，对工业门行业进行了全面调研与分析。报告详细阐述了工业门市场规模、市场前景、发展趋势、技术现状及未来方向，重点分析了行业内主要企业的竞争格局，并通过SWOT分析揭示了工业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1fa2259e354567" w:history="1">
        <w:r>
          <w:rPr>
            <w:rStyle w:val="Hyperlink"/>
          </w:rPr>
          <w:t>2025-2031年中国工业门行业调研与发展趋势研究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工业门行业界定</w:t>
      </w:r>
      <w:r>
        <w:rPr>
          <w:rFonts w:hint="eastAsia"/>
        </w:rPr>
        <w:br/>
      </w:r>
      <w:r>
        <w:rPr>
          <w:rFonts w:hint="eastAsia"/>
        </w:rPr>
        <w:t>　　第一节 工业门行业定义</w:t>
      </w:r>
      <w:r>
        <w:rPr>
          <w:rFonts w:hint="eastAsia"/>
        </w:rPr>
        <w:br/>
      </w:r>
      <w:r>
        <w:rPr>
          <w:rFonts w:hint="eastAsia"/>
        </w:rPr>
        <w:t>　　第二节 工业门行业特点分析</w:t>
      </w:r>
      <w:r>
        <w:rPr>
          <w:rFonts w:hint="eastAsia"/>
        </w:rPr>
        <w:br/>
      </w:r>
      <w:r>
        <w:rPr>
          <w:rFonts w:hint="eastAsia"/>
        </w:rPr>
        <w:t>　　第三节 工业门行业发展历程</w:t>
      </w:r>
      <w:r>
        <w:rPr>
          <w:rFonts w:hint="eastAsia"/>
        </w:rPr>
        <w:br/>
      </w:r>
      <w:r>
        <w:rPr>
          <w:rFonts w:hint="eastAsia"/>
        </w:rPr>
        <w:t>　　第四节 工业门产业链分析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全球工业门行业总体情况</w:t>
      </w:r>
      <w:r>
        <w:rPr>
          <w:rFonts w:hint="eastAsia"/>
        </w:rPr>
        <w:br/>
      </w:r>
      <w:r>
        <w:rPr>
          <w:rFonts w:hint="eastAsia"/>
        </w:rPr>
        <w:t>　　第二节 工业门行业重点国家、地区市场分析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2024-2025年中国工业门行业发展环境分析</w:t>
      </w:r>
      <w:r>
        <w:rPr>
          <w:rFonts w:hint="eastAsia"/>
        </w:rPr>
        <w:br/>
      </w:r>
      <w:r>
        <w:rPr>
          <w:rFonts w:hint="eastAsia"/>
        </w:rPr>
        <w:t>　　第一节 工业门行业经济环境分析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一、工业门行业相关政策</w:t>
      </w:r>
      <w:r>
        <w:rPr>
          <w:rFonts w:hint="eastAsia"/>
        </w:rPr>
        <w:br/>
      </w:r>
      <w:r>
        <w:rPr>
          <w:rFonts w:hint="eastAsia"/>
        </w:rPr>
        <w:t>　　　　二、工业门行业相关标准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三、2025-2031年工业门行业产量预测分析</w:t>
      </w:r>
      <w:r>
        <w:rPr>
          <w:rFonts w:hint="eastAsia"/>
        </w:rPr>
        <w:br/>
      </w:r>
      <w:r>
        <w:rPr>
          <w:rFonts w:hint="eastAsia"/>
        </w:rPr>
        <w:t>　　第四节 工业门行业市场供需平衡状况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三、2025-2031年工业门行业出口情况预测</w:t>
      </w:r>
      <w:r>
        <w:rPr>
          <w:rFonts w:hint="eastAsia"/>
        </w:rPr>
        <w:br/>
      </w:r>
      <w:r>
        <w:rPr>
          <w:rFonts w:hint="eastAsia"/>
        </w:rPr>
        <w:t>　　第二节 工业门行业进口情况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三、2025-2031年工业门行业进口情况预测</w:t>
      </w:r>
      <w:r>
        <w:rPr>
          <w:rFonts w:hint="eastAsia"/>
        </w:rPr>
        <w:br/>
      </w:r>
      <w:r>
        <w:rPr>
          <w:rFonts w:hint="eastAsia"/>
        </w:rPr>
        <w:t>　　第三节 工业门行业进出口面临的挑战及对策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2024-2025年中国工业门行业产品价格监测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一、工业门市场价格特征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二、当前工业门市场价格评述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2025-2031年工业门行业投资特性分析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一、工业门行业进入壁垒</w:t>
      </w:r>
      <w:r>
        <w:rPr>
          <w:rFonts w:hint="eastAsia"/>
        </w:rPr>
        <w:br/>
      </w:r>
      <w:r>
        <w:rPr>
          <w:rFonts w:hint="eastAsia"/>
        </w:rPr>
        <w:t>　　　　二、工业门行业盈利模式</w:t>
      </w:r>
      <w:r>
        <w:rPr>
          <w:rFonts w:hint="eastAsia"/>
        </w:rPr>
        <w:br/>
      </w:r>
      <w:r>
        <w:rPr>
          <w:rFonts w:hint="eastAsia"/>
        </w:rPr>
        <w:t>　　　　三、工业门行业盈利因素</w:t>
      </w:r>
      <w:r>
        <w:rPr>
          <w:rFonts w:hint="eastAsia"/>
        </w:rPr>
        <w:br/>
      </w:r>
      <w:r>
        <w:rPr>
          <w:rFonts w:hint="eastAsia"/>
        </w:rPr>
        <w:t>　　第三节 工业门行业“波特五力模型”分析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工业门企业竞争策略分析</w:t>
      </w:r>
      <w:r>
        <w:rPr>
          <w:rFonts w:hint="eastAsia"/>
        </w:rPr>
        <w:br/>
      </w:r>
      <w:r>
        <w:rPr>
          <w:rFonts w:hint="eastAsia"/>
        </w:rPr>
        <w:t>　　第一节 工业门市场竞争策略分析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工业门行业发展建议分析</w:t>
      </w:r>
      <w:r>
        <w:rPr>
          <w:rFonts w:hint="eastAsia"/>
        </w:rPr>
        <w:br/>
      </w:r>
      <w:r>
        <w:rPr>
          <w:rFonts w:hint="eastAsia"/>
        </w:rPr>
        <w:t>　　第一节 工业门行业研究结论及建议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工业门行业竞争策略总结及建议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工业门行业类别</w:t>
      </w:r>
      <w:r>
        <w:rPr>
          <w:rFonts w:hint="eastAsia"/>
        </w:rPr>
        <w:br/>
      </w:r>
      <w:r>
        <w:rPr>
          <w:rFonts w:hint="eastAsia"/>
        </w:rPr>
        <w:t>　　图表 工业门行业产业链调研</w:t>
      </w:r>
      <w:r>
        <w:rPr>
          <w:rFonts w:hint="eastAsia"/>
        </w:rPr>
        <w:br/>
      </w:r>
      <w:r>
        <w:rPr>
          <w:rFonts w:hint="eastAsia"/>
        </w:rPr>
        <w:t>　　图表 工业门行业现状</w:t>
      </w:r>
      <w:r>
        <w:rPr>
          <w:rFonts w:hint="eastAsia"/>
        </w:rPr>
        <w:br/>
      </w:r>
      <w:r>
        <w:rPr>
          <w:rFonts w:hint="eastAsia"/>
        </w:rPr>
        <w:t>　　图表 工业门行业标准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2019-2024年中国工业门行业产量统计</w:t>
      </w:r>
      <w:r>
        <w:rPr>
          <w:rFonts w:hint="eastAsia"/>
        </w:rPr>
        <w:br/>
      </w:r>
      <w:r>
        <w:rPr>
          <w:rFonts w:hint="eastAsia"/>
        </w:rPr>
        <w:t>　　图表 工业门行业动态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2019-2024年中国工业门市场需求量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2019-2024年中国工业门行情</w:t>
      </w:r>
      <w:r>
        <w:rPr>
          <w:rFonts w:hint="eastAsia"/>
        </w:rPr>
        <w:br/>
      </w:r>
      <w:r>
        <w:rPr>
          <w:rFonts w:hint="eastAsia"/>
        </w:rPr>
        <w:t>　　图表 2019-2024年中国工业门价格走势图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**地区工业门市场规模</w:t>
      </w:r>
      <w:r>
        <w:rPr>
          <w:rFonts w:hint="eastAsia"/>
        </w:rPr>
        <w:br/>
      </w:r>
      <w:r>
        <w:rPr>
          <w:rFonts w:hint="eastAsia"/>
        </w:rPr>
        <w:t>　　图表 **地区工业门行业市场需求</w:t>
      </w:r>
      <w:r>
        <w:rPr>
          <w:rFonts w:hint="eastAsia"/>
        </w:rPr>
        <w:br/>
      </w:r>
      <w:r>
        <w:rPr>
          <w:rFonts w:hint="eastAsia"/>
        </w:rPr>
        <w:t>　　图表 **地区工业门市场调研</w:t>
      </w:r>
      <w:r>
        <w:rPr>
          <w:rFonts w:hint="eastAsia"/>
        </w:rPr>
        <w:br/>
      </w:r>
      <w:r>
        <w:rPr>
          <w:rFonts w:hint="eastAsia"/>
        </w:rPr>
        <w:t>　　图表 **地区工业门行业市场需求分析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**地区工业门市场规模</w:t>
      </w:r>
      <w:r>
        <w:rPr>
          <w:rFonts w:hint="eastAsia"/>
        </w:rPr>
        <w:br/>
      </w:r>
      <w:r>
        <w:rPr>
          <w:rFonts w:hint="eastAsia"/>
        </w:rPr>
        <w:t>　　图表 **地区工业门行业市场需求</w:t>
      </w:r>
      <w:r>
        <w:rPr>
          <w:rFonts w:hint="eastAsia"/>
        </w:rPr>
        <w:br/>
      </w:r>
      <w:r>
        <w:rPr>
          <w:rFonts w:hint="eastAsia"/>
        </w:rPr>
        <w:t>　　图表 **地区工业门市场调研</w:t>
      </w:r>
      <w:r>
        <w:rPr>
          <w:rFonts w:hint="eastAsia"/>
        </w:rPr>
        <w:br/>
      </w:r>
      <w:r>
        <w:rPr>
          <w:rFonts w:hint="eastAsia"/>
        </w:rPr>
        <w:t>　　图表 **地区工业门行业市场需求分析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工业门行业竞争对手分析</w:t>
      </w:r>
      <w:r>
        <w:rPr>
          <w:rFonts w:hint="eastAsia"/>
        </w:rPr>
        <w:br/>
      </w:r>
      <w:r>
        <w:rPr>
          <w:rFonts w:hint="eastAsia"/>
        </w:rPr>
        <w:t>　　图表 工业门重点企业（一）基本信息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2025-2031年中国工业门行业市场规模预测</w:t>
      </w:r>
      <w:r>
        <w:rPr>
          <w:rFonts w:hint="eastAsia"/>
        </w:rPr>
        <w:br/>
      </w:r>
      <w:r>
        <w:rPr>
          <w:rFonts w:hint="eastAsia"/>
        </w:rPr>
        <w:t>　　图表 工业门行业准入条件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fa2259e354567" w:history="1">
        <w:r>
          <w:rPr>
            <w:rStyle w:val="Hyperlink"/>
          </w:rPr>
          <w:t>2025-2031年中国工业门行业调研与发展趋势研究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fa2259e354567" w:history="1">
        <w:r>
          <w:rPr>
            <w:rStyle w:val="Hyperlink"/>
          </w:rPr>
          <w:t>https://www.20087.com/9/02/GongYeMenFaZhanQuShiFenXi.html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热点：工业门专用控制系统、工业门提升门厂家、工业门的十大名牌、工业门类有多少种、大型工业折叠门、工业门图片、工业平移门、工业门类最齐全的国家、工业快速门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612168cc24c7d" w:history="1">
      <w:r>
        <w:rPr>
          <w:rStyle w:val="Hyperlink"/>
        </w:rPr>
        <w:t>2025-2031年中国工业门行业调研与发展趋势研究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ongYeMenFaZhanQuShiFenXi.html" TargetMode="External" Id="R361fa2259e35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ongYeMenFaZhanQuShiFenXi.html" TargetMode="External" Id="R75a612168cc2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2025-02-24T02:12:00Z</dcterms:created>
  <dcterms:modified xsi:type="dcterms:W3CDTF">2025-02-24T03:12:00Z</dcterms:modified>
  <dc:subject>2025-2031年中国工业门行业调研与发展趋势研究</dc:subject>
  <dc:title>2025-2031年中国工业门行业调研与发展趋势研究</dc:title>
  <cp:keywords>2025-2031年中国工业门行业调研与发展趋势研究</cp:keywords>
  <dc:description>2025-2031年中国工业门行业调研与发展趋势研究</dc:description>
</cp:coreProperties>
</file>