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4a73225584218" w:history="1">
              <w:r>
                <w:rPr>
                  <w:rStyle w:val="Hyperlink"/>
                </w:rPr>
                <w:t>2026-2032年全球与中国模块化厕所舱市场调研及前景趋势预测报告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4a73225584218" w:history="1">
              <w:r>
                <w:rPr>
                  <w:rStyle w:val="Hyperlink"/>
                </w:rPr>
                <w:t>2026-2032年全球与中国模块化厕所舱市场调研及前景趋势预测报告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4a73225584218" w:history="1">
                <w:r>
                  <w:rPr>
                    <w:rStyle w:val="Hyperlink"/>
                  </w:rPr>
                  <w:t>https://www.20087.com/9/62/MoKuaiHuaCeSuoCangQianJing.html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厕所舱是一种在工厂预制、现场快速拼装的独立卫生设施单元，集成给排水、通风、照明及智能控制系统，广泛应用于景区、工地、应急救灾及大型活动场所。模块化厕所舱普遍采用轻钢结构或复合板材，强调防水防臭、节水节能（如泡沫封堵、真空排污）及无障碍设计。在城乡公厕改造与“厕所革命”政策推动下，模块化模式因工期短、标准化程度高而加速普及。然而，行业面临寒冷地区防冻措施不足、化粪池清运依赖人工、以及部分低价舱体隔热隔音性能差等问题。智能化水平参差不齐，多数产品仅具备基础感应功能，缺乏远程运维能力。</w:t>
      </w:r>
      <w:r>
        <w:rPr>
          <w:rFonts w:hint="eastAsia"/>
        </w:rPr>
        <w:br/>
      </w:r>
      <w:r>
        <w:rPr>
          <w:rFonts w:hint="eastAsia"/>
        </w:rPr>
        <w:t>　　未来，模块化厕所舱将向零排放、数字孪生与多功能融合升级。生物降解或电化学处理技术实现污水就地资源化；光伏屋顶与储能系统支撑离网运行。IoT平台实时监测使用频率、耗材余量及设备状态，自动触发维护工单。舱体设计将融入休息、信息查询甚至急救功能，成为智慧城市微节点。在碳中和目标下，全生命周期碳足迹评估将成为采购关键指标。随着韧性城市与公共卫生基建投入加大，具备自循环、高舒适性与数据互联能力的模块化厕所舱，将从临时设施转型为可持续城市基础设施的标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4a73225584218" w:history="1">
        <w:r>
          <w:rPr>
            <w:rStyle w:val="Hyperlink"/>
          </w:rPr>
          <w:t>2026-2032年全球与中国模块化厕所舱市场调研及前景趋势预测报告</w:t>
        </w:r>
      </w:hyperlink>
      <w:r>
        <w:rPr>
          <w:rFonts w:hint="eastAsia"/>
        </w:rPr>
        <w:t>》全面梳理了模块化厕所舱产业链，结合市场需求和市场规模等数据，深入剖析模块化厕所舱行业现状。报告详细探讨了模块化厕所舱市场竞争格局，重点关注重点企业及其品牌影响力，并分析了模块化厕所舱价格机制和细分市场特征。通过对模块化厕所舱技术现状及未来方向的评估，报告展望了模块化厕所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按产品类型细分，全球模块化厕所舱市场规模2021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永久性模块化厕所舱</w:t>
      </w:r>
      <w:r>
        <w:rPr>
          <w:rFonts w:hint="eastAsia"/>
        </w:rPr>
        <w:br/>
      </w:r>
      <w:r>
        <w:rPr>
          <w:rFonts w:hint="eastAsia"/>
        </w:rPr>
        <w:t>　　　　1.3.3 临时模块化厕所舱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按应用细分，全球模块化厕所舱市场规模2021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城乡公共空间</w:t>
      </w:r>
      <w:r>
        <w:rPr>
          <w:rFonts w:hint="eastAsia"/>
        </w:rPr>
        <w:br/>
      </w:r>
      <w:r>
        <w:rPr>
          <w:rFonts w:hint="eastAsia"/>
        </w:rPr>
        <w:t>　　　　1.4.3 旅游景区</w:t>
      </w:r>
      <w:r>
        <w:rPr>
          <w:rFonts w:hint="eastAsia"/>
        </w:rPr>
        <w:br/>
      </w:r>
      <w:r>
        <w:rPr>
          <w:rFonts w:hint="eastAsia"/>
        </w:rPr>
        <w:t>　　　　1.4.4 建设工地</w:t>
      </w:r>
      <w:r>
        <w:rPr>
          <w:rFonts w:hint="eastAsia"/>
        </w:rPr>
        <w:br/>
      </w:r>
      <w:r>
        <w:rPr>
          <w:rFonts w:hint="eastAsia"/>
        </w:rPr>
        <w:t>　　　　1.4.5 体育和娱乐场所</w:t>
      </w:r>
      <w:r>
        <w:rPr>
          <w:rFonts w:hint="eastAsia"/>
        </w:rPr>
        <w:br/>
      </w:r>
      <w:r>
        <w:rPr>
          <w:rFonts w:hint="eastAsia"/>
        </w:rPr>
        <w:t>　　　　1.4.6 学校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模块化厕所舱行业发展总体概况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模块化厕所舱行业发展主要特点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模块化厕所舱行业发展影响因素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模块化厕所舱有利因素</w:t>
      </w:r>
      <w:r>
        <w:rPr>
          <w:rFonts w:hint="eastAsia"/>
        </w:rPr>
        <w:br/>
      </w:r>
      <w:r>
        <w:rPr>
          <w:rFonts w:hint="eastAsia"/>
        </w:rPr>
        <w:t>　　　　1.5.3 .2 模块化厕所舱不利因素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全球市场，近三年模块化厕所舱主要企业占有率及排名（按销量）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模块化厕所舱主要企业在国际市场占有率（按销量，2023-2026）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2025年模块化厕所舱主要企业在国际市场排名（按销量）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全球市场主要企业模块化厕所舱销量（2023-2026）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全球市场，近三年模块化厕所舱主要企业占有率及排名（按收入）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模块化厕所舱主要企业在国际市场占有率（按收入，2023-2026）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2025年模块化厕所舱主要企业在国际市场排名（按收入）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全球市场主要企业模块化厕所舱销售收入（2023-2026）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全球市场主要企业模块化厕所舱销售价格（2023-2026）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中国市场，近三年模块化厕所舱主要企业占有率及排名（按销量）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模块化厕所舱主要企业在中国市场占有率（按销量，2023-2026）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2025年模块化厕所舱主要企业在中国市场排名（按销量）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中国市场主要企业模块化厕所舱销量（2023-2026）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中国市场，近三年模块化厕所舱主要企业占有率及排名（按收入）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模块化厕所舱主要企业在中国市场占有率（按收入，2023-2026）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2025年模块化厕所舱主要企业在中国市场排名（按收入）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中国市场主要企业模块化厕所舱销售收入（2023-2026）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全球主要厂商模块化厕所舱总部及产地分布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全球主要厂商成立时间及模块化厕所舱商业化日期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全球主要厂商模块化厕所舱产品类型及应用</w:t>
      </w:r>
      <w:r>
        <w:rPr>
          <w:rFonts w:hint="eastAsia"/>
        </w:rPr>
        <w:br/>
      </w:r>
      <w:r>
        <w:rPr>
          <w:rFonts w:hint="eastAsia"/>
        </w:rPr>
        <w:t>　　2.9 模块化厕所舱行业集中度、竞争程度分析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模块化厕所舱行业集中度分析：2025年全球Top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全球模块化厕所舱第一梯队、第二梯队和第三梯队生产商（品牌）及市场份额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全球模块化厕所舱总体规模分析</w:t>
      </w:r>
      <w:r>
        <w:rPr>
          <w:rFonts w:hint="eastAsia"/>
        </w:rPr>
        <w:br/>
      </w:r>
      <w:r>
        <w:rPr>
          <w:rFonts w:hint="eastAsia"/>
        </w:rPr>
        <w:t>　　3.1 全球模块化厕所舱供需现状及预测（2021-2032）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全球模块化厕所舱产能、产量、产能利用率及发展趋势（2021-2032）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全球模块化厕所舱产量、需求量及发展趋势（2021-2032）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全球主要地区模块化厕所舱产量及发展趋势（2021-2032）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全球主要地区模块化厕所舱产量（2021-2026）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全球主要地区模块化厕所舱产量（2027-2032）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全球主要地区模块化厕所舱产量市场份额（2021-2032）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中国模块化厕所舱供需现状及预测（2021-2032）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中国模块化厕所舱产能、产量、产能利用率及发展趋势（2021-2032）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中国模块化厕所舱产量、市场需求量及发展趋势（2021-2032）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中国市场模块化厕所舱进出口（2021-2032）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全球模块化厕所舱销量及销售额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全球市场模块化厕所舱销售额（2021-2032）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全球市场模块化厕所舱销量（2021-2032）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全球市场模块化厕所舱价格趋势（2021-2032）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全球模块化厕所舱主要地区分析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全球主要地区模块化厕所舱市场规模分析：2021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全球主要地区模块化厕所舱销售收入及市场份额（2021-2026）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全球主要地区模块化厕所舱销售收入预测（2027-2032）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全球主要地区模块化厕所舱销量分析：2021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全球主要地区模块化厕所舱销量及市场份额（2021-2026）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全球主要地区模块化厕所舱销量及市场份额预测（2027-2032）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中东市场模块化厕所舱销量、收入及增长率（2021-2032）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模块化厕所舱销量、收入、价格及毛利率（2021-2026）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不同产品类型模块化厕所舱分析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全球不同产品类型模块化厕所舱销量（2021-2032）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全球不同产品类型模块化厕所舱销量及市场份额（2021-2026）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全球不同产品类型模块化厕所舱销量预测（2027-2032）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全球不同产品类型模块化厕所舱收入（2021-2032）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全球不同产品类型模块化厕所舱收入及市场份额（2021-2026）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全球不同产品类型模块化厕所舱收入预测（2027-2032）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全球不同产品类型模块化厕所舱价格走势（2021-2032）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中国不同产品类型模块化厕所舱销量（2021-2032）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中国不同产品类型模块化厕所舱销量及市场份额（2021-2026）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中国不同产品类型模块化厕所舱销量预测（2027-2032）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中国不同产品类型模块化厕所舱收入（2021-2032）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中国不同产品类型模块化厕所舱收入及市场份额（2021-2026）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中国不同产品类型模块化厕所舱收入预测（2027-2032）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不同应用模块化厕所舱分析</w:t>
      </w:r>
      <w:r>
        <w:rPr>
          <w:rFonts w:hint="eastAsia"/>
        </w:rPr>
        <w:br/>
      </w:r>
      <w:r>
        <w:rPr>
          <w:rFonts w:hint="eastAsia"/>
        </w:rPr>
        <w:t>　　7.1 全球不同应用模块化厕所舱销量（2021-2032）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全球不同应用模块化厕所舱销量及市场份额（2021-2026）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全球不同应用模块化厕所舱销量预测（2027-2032）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全球不同应用模块化厕所舱收入（2021-2032）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全球不同应用模块化厕所舱收入及市场份额（2021-2026）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全球不同应用模块化厕所舱收入预测（2027-2032）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全球不同应用模块化厕所舱价格走势（2021-2032）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中国不同应用模块化厕所舱销量（2021-2032）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中国不同应用模块化厕所舱销量及市场份额（2021-2026）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中国不同应用模块化厕所舱销量预测（2027-2032）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中国不同应用模块化厕所舱收入（2021-2032）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中国不同应用模块化厕所舱收入及市场份额（2021-2026）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中国不同应用模块化厕所舱收入预测（2027-2032）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模块化厕所舱行业发展趋势</w:t>
      </w:r>
      <w:r>
        <w:rPr>
          <w:rFonts w:hint="eastAsia"/>
        </w:rPr>
        <w:br/>
      </w:r>
      <w:r>
        <w:rPr>
          <w:rFonts w:hint="eastAsia"/>
        </w:rPr>
        <w:t>　　8.2 模块化厕所舱行业主要驱动因素</w:t>
      </w:r>
      <w:r>
        <w:rPr>
          <w:rFonts w:hint="eastAsia"/>
        </w:rPr>
        <w:br/>
      </w:r>
      <w:r>
        <w:rPr>
          <w:rFonts w:hint="eastAsia"/>
        </w:rPr>
        <w:t>　　8.3 模块化厕所舱中国企业SWOT分析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中国模块化厕所舱行业政策环境分析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模块化厕所舱行业产业链简介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模块化厕所舱行业供应链分析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模块化厕所舱主要原料及供应情况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模块化厕所舱行业采购模式</w:t>
      </w:r>
      <w:r>
        <w:rPr>
          <w:rFonts w:hint="eastAsia"/>
        </w:rPr>
        <w:br/>
      </w:r>
      <w:r>
        <w:rPr>
          <w:rFonts w:hint="eastAsia"/>
        </w:rPr>
        <w:t>　　9.3 模块化厕所舱行业生产模式</w:t>
      </w:r>
      <w:r>
        <w:rPr>
          <w:rFonts w:hint="eastAsia"/>
        </w:rPr>
        <w:br/>
      </w:r>
      <w:r>
        <w:rPr>
          <w:rFonts w:hint="eastAsia"/>
        </w:rPr>
        <w:t>　　9.4 模块化厕所舱行业销售模式及销售渠道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按产品类型细分，全球模块化厕所舱市场规模2021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按应用细分，全球模块化厕所舱市场规模（CAGR）2021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模块化厕所舱行业发展主要特点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模块化厕所舱行业发展有利因素分析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模块化厕所舱行业发展不利因素分析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进入模块化厕所舱行业壁垒</w:t>
      </w:r>
      <w:r>
        <w:rPr>
          <w:rFonts w:hint="eastAsia"/>
        </w:rPr>
        <w:br/>
      </w:r>
      <w:r>
        <w:rPr>
          <w:rFonts w:hint="eastAsia"/>
        </w:rPr>
        <w:t>　　表 7： 模块化厕所舱主要企业在国际市场占有率（按销量，2023-2026）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2025年模块化厕所舱主要企业在国际市场排名（按销量）&amp;（座）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全球市场主要企业模块化厕所舱销量（2023-2026）&amp;（座）</w:t>
      </w:r>
      <w:r>
        <w:rPr>
          <w:rFonts w:hint="eastAsia"/>
        </w:rPr>
        <w:br/>
      </w:r>
      <w:r>
        <w:rPr>
          <w:rFonts w:hint="eastAsia"/>
        </w:rPr>
        <w:t>　　表 10： 模块化厕所舱主要企业在国际市场占有率（按收入，2023-2026）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2025年模块化厕所舱主要企业在国际市场排名（按收入）&amp;（万元）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全球市场主要企业模块化厕所舱销售收入（2023-2026）&amp;（万元）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全球市场主要企业模块化厕所舱销售价格（2023-2026）&amp;（US$/Unit）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模块化厕所舱主要企业在中国市场占有率（按销量，2023-2026）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2025年模块化厕所舱主要企业在中国市场排名（按销量）&amp;（座）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中国市场主要企业模块化厕所舱销量（2023-2026）&amp;（座）</w:t>
      </w:r>
      <w:r>
        <w:rPr>
          <w:rFonts w:hint="eastAsia"/>
        </w:rPr>
        <w:br/>
      </w:r>
      <w:r>
        <w:rPr>
          <w:rFonts w:hint="eastAsia"/>
        </w:rPr>
        <w:t>　　表 17： 模块化厕所舱主要企业在中国市场占有率（按收入，2023-2026）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2025年模块化厕所舱主要企业在中国市场排名（按收入）&amp;（万元）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中国市场主要企业模块化厕所舱销售收入（2023-2026）&amp;（万元）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全球主要厂商模块化厕所舱总部及产地分布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全球主要厂商成立时间及模块化厕所舱商业化日期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全球主要厂商模块化厕所舱产品类型及应用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2025年全球模块化厕所舱主要厂商市场地位（第一梯队、第二梯队和第三梯队）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全球模块化厕所舱市场投资、并购等现状分析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全球主要地区模块化厕所舱产量增速（CAGR）：（2021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26： 全球主要地区模块化厕所舱产量（2021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27： 全球主要地区模块化厕所舱产量（2021-2026）&amp;（座）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全球主要地区模块化厕所舱产量（2027-2032）&amp;（座）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全球主要地区模块化厕所舱产量市场份额（2021-2026）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全球主要地区模块化厕所舱产量市场份额（2027-2032）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中国市场模块化厕所舱产量、销量、进出口（2021-2026）&amp;（座）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32： 中国市场模块化厕所舱产量、销量、进出口预测（2027-2032）&amp;（座）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33： 全球主要地区模块化厕所舱销售收入增速：（2021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全球主要地区模块化厕所舱销售收入（2021-2026）&amp;（万元）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全球主要地区模块化厕所舱销售收入市场份额（2021-2026）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全球主要地区模块化厕所舱收入（2027-2032）&amp;（万元）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全球主要地区模块化厕所舱收入市场份额（2027-2032）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全球主要地区模块化厕所舱销量（座）：2021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全球主要地区模块化厕所舱销量（2021-2026）&amp;（座）</w:t>
      </w:r>
      <w:r>
        <w:rPr>
          <w:rFonts w:hint="eastAsia"/>
        </w:rPr>
        <w:br/>
      </w:r>
      <w:r>
        <w:rPr>
          <w:rFonts w:hint="eastAsia"/>
        </w:rPr>
        <w:t>　　表 40： 全球主要地区模块化厕所舱销量市场份额（2021-2026）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全球主要地区模块化厕所舱销量（2027-2032）&amp;（座）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全球主要地区模块化厕所舱销量份额（2027-2032）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模块化厕所舱生产基地、销售区域、竞争对手及市场地位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模块化厕所舱产品规格、参数及市场应用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模块化厕所舱销量（座）、收入（万元）、价格（US$/Unit）及毛利率（2021-2026）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全球不同产品类型模块化厕所舱销量（2021-2026）&amp;（座）</w:t>
      </w:r>
      <w:r>
        <w:rPr>
          <w:rFonts w:hint="eastAsia"/>
        </w:rPr>
        <w:br/>
      </w:r>
      <w:r>
        <w:rPr>
          <w:rFonts w:hint="eastAsia"/>
        </w:rPr>
        <w:t>　　表 109： 全球不同产品类型模块化厕所舱销量市场份额（2021-2026）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全球不同产品类型模块化厕所舱销量预测（2027-2032）&amp;（座）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全球市场不同产品类型模块化厕所舱销量市场份额预测（2027-2032）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全球不同产品类型模块化厕所舱收入（2021-2026）&amp;（万元）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全球不同产品类型模块化厕所舱收入市场份额（2021-2026）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全球不同产品类型模块化厕所舱收入预测（2027-2032）&amp;（万元）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全球不同产品类型模块化厕所舱收入市场份额预测（2027-2032）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中国不同产品类型模块化厕所舱销量（2021-2026）&amp;（座）</w:t>
      </w:r>
      <w:r>
        <w:rPr>
          <w:rFonts w:hint="eastAsia"/>
        </w:rPr>
        <w:br/>
      </w:r>
      <w:r>
        <w:rPr>
          <w:rFonts w:hint="eastAsia"/>
        </w:rPr>
        <w:t>　　表 117： 中国不同产品类型模块化厕所舱销量市场份额（2021-2026）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中国不同产品类型模块化厕所舱销量预测（2027-2032）&amp;（座）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全球市场不同产品类型模块化厕所舱销量市场份额预测（2027-2032）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中国不同产品类型模块化厕所舱收入（2021-2026）&amp;（万元）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中国不同产品类型模块化厕所舱收入市场份额（2021-2026）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中国不同产品类型模块化厕所舱收入预测（2027-2032）&amp;（万元）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中国不同产品类型模块化厕所舱收入市场份额预测（2027-2032）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全球不同应用模块化厕所舱销量（2021-2026）&amp;（座）</w:t>
      </w:r>
      <w:r>
        <w:rPr>
          <w:rFonts w:hint="eastAsia"/>
        </w:rPr>
        <w:br/>
      </w:r>
      <w:r>
        <w:rPr>
          <w:rFonts w:hint="eastAsia"/>
        </w:rPr>
        <w:t>　　表 125： 全球不同应用模块化厕所舱销量市场份额（2021-2026）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全球不同应用模块化厕所舱销量预测（2027-2032）&amp;（座）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127： 全球市场不同应用模块化厕所舱销量市场份额预测（2027-2032）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全球不同应用模块化厕所舱收入（2021-2026）&amp;（万元）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全球不同应用模块化厕所舱收入市场份额（2021-2026）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全球不同应用模块化厕所舱收入预测（2027-2032）&amp;（万元）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全球不同应用模块化厕所舱收入市场份额预测（2027-2032）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中国不同应用模块化厕所舱销量（2021-2026）&amp;（座）</w:t>
      </w:r>
      <w:r>
        <w:rPr>
          <w:rFonts w:hint="eastAsia"/>
        </w:rPr>
        <w:br/>
      </w:r>
      <w:r>
        <w:rPr>
          <w:rFonts w:hint="eastAsia"/>
        </w:rPr>
        <w:t>　　表 133： 中国不同应用模块化厕所舱销量市场份额（2021-2026）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中国不同应用模块化厕所舱销量预测（2027-2032）&amp;（座）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135： 中国市场不同应用模块化厕所舱销量市场份额预测（2027-2032）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中国不同应用模块化厕所舱收入（2021-2026）&amp;（万元）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中国不同应用模块化厕所舱收入市场份额（2021-2026）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中国不同应用模块化厕所舱收入预测（2027-2032）&amp;（万元）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中国不同应用模块化厕所舱收入市场份额预测（2027-2032）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模块化厕所舱行业发展趋势</w:t>
      </w:r>
      <w:r>
        <w:rPr>
          <w:rFonts w:hint="eastAsia"/>
        </w:rPr>
        <w:br/>
      </w:r>
      <w:r>
        <w:rPr>
          <w:rFonts w:hint="eastAsia"/>
        </w:rPr>
        <w:t>　　表 141： 模块化厕所舱行业主要驱动因素</w:t>
      </w:r>
      <w:r>
        <w:rPr>
          <w:rFonts w:hint="eastAsia"/>
        </w:rPr>
        <w:br/>
      </w:r>
      <w:r>
        <w:rPr>
          <w:rFonts w:hint="eastAsia"/>
        </w:rPr>
        <w:t>　　表 142： 模块化厕所舱行业供应链分析</w:t>
      </w:r>
      <w:r>
        <w:rPr>
          <w:rFonts w:hint="eastAsia"/>
        </w:rPr>
        <w:br/>
      </w:r>
      <w:r>
        <w:rPr>
          <w:rFonts w:hint="eastAsia"/>
        </w:rPr>
        <w:t>　　表 143： 模块化厕所舱上游原料供应商</w:t>
      </w:r>
      <w:r>
        <w:rPr>
          <w:rFonts w:hint="eastAsia"/>
        </w:rPr>
        <w:br/>
      </w:r>
      <w:r>
        <w:rPr>
          <w:rFonts w:hint="eastAsia"/>
        </w:rPr>
        <w:t>　　表 144： 模块化厕所舱主要地区不同应用客户分析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模块化厕所舱典型经销商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模块化厕所舱产品图片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全球不同产品类型模块化厕所舱销售额2021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全球不同产品类型模块化厕所舱市场份额2025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永久性模块化厕所舱产品图片</w:t>
      </w:r>
      <w:r>
        <w:rPr>
          <w:rFonts w:hint="eastAsia"/>
        </w:rPr>
        <w:br/>
      </w:r>
      <w:r>
        <w:rPr>
          <w:rFonts w:hint="eastAsia"/>
        </w:rPr>
        <w:t>　　图 5： 临时模块化厕所舱产品图片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全球不同应用模块化厕所舱市场份额2025 &amp; 2032</w:t>
      </w:r>
      <w:r>
        <w:rPr>
          <w:rFonts w:hint="eastAsia"/>
        </w:rPr>
        <w:br/>
      </w:r>
      <w:r>
        <w:rPr>
          <w:rFonts w:hint="eastAsia"/>
        </w:rPr>
        <w:t>　　图 8： 城乡公共空间</w:t>
      </w:r>
      <w:r>
        <w:rPr>
          <w:rFonts w:hint="eastAsia"/>
        </w:rPr>
        <w:br/>
      </w:r>
      <w:r>
        <w:rPr>
          <w:rFonts w:hint="eastAsia"/>
        </w:rPr>
        <w:t>　　图 9： 旅游景区</w:t>
      </w:r>
      <w:r>
        <w:rPr>
          <w:rFonts w:hint="eastAsia"/>
        </w:rPr>
        <w:br/>
      </w:r>
      <w:r>
        <w:rPr>
          <w:rFonts w:hint="eastAsia"/>
        </w:rPr>
        <w:t>　　图 10： 建设工地</w:t>
      </w:r>
      <w:r>
        <w:rPr>
          <w:rFonts w:hint="eastAsia"/>
        </w:rPr>
        <w:br/>
      </w:r>
      <w:r>
        <w:rPr>
          <w:rFonts w:hint="eastAsia"/>
        </w:rPr>
        <w:t>　　图 11： 体育和娱乐场所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2025年全球前五大生产商模块化厕所舱市场份额</w:t>
      </w:r>
      <w:r>
        <w:rPr>
          <w:rFonts w:hint="eastAsia"/>
        </w:rPr>
        <w:br/>
      </w:r>
      <w:r>
        <w:rPr>
          <w:rFonts w:hint="eastAsia"/>
        </w:rPr>
        <w:t>　　图 15： 2025年全球模块化厕所舱第一梯队、第二梯队和第三梯队厂商及市场份额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全球模块化厕所舱产能、产量、产能利用率及发展趋势（2021-2032）&amp;（座）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17： 全球模块化厕所舱产量、需求量及发展趋势（2021-2032）&amp;（座）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18： 全球主要地区模块化厕所舱产量市场份额（2021-2032）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中国模块化厕所舱产能、产量、产能利用率及发展趋势（2021-2032）&amp;（座）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20： 中国模块化厕所舱产量、市场需求量及发展趋势（2021-2032）&amp;（座）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21： 全球模块化厕所舱市场销售额及增长率：（2021-2032）&amp;（万元）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全球市场模块化厕所舱市场规模：2021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24： 全球市场模块化厕所舱价格趋势（2021-2032）&amp;（US$/Unit）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全球主要地区模块化厕所舱销售收入（2021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全球主要地区模块化厕所舱销售收入市场份额（2021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28： 北美市场模块化厕所舱收入及增长率（2021-2032）&amp;（万元）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30： 欧洲市场模块化厕所舱收入及增长率（2021-2032）&amp;（万元）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32： 中国市场模块化厕所舱收入及增长率（2021-2032）&amp;（万元）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34： 日本市场模块化厕所舱收入及增长率（2021-2032）&amp;（万元）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36： 东南亚市场模块化厕所舱收入及增长率（2021-2032）&amp;（万元）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38： 印度市场模块化厕所舱收入及增长率（2021-2032）&amp;（万元）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40： 南美市场模块化厕所舱收入及增长率（2021-2032）&amp;（万元）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中东市场模块化厕所舱销量及增长率（2021-2032）&amp;（座）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42： 中东市场模块化厕所舱收入及增长率（2021-2032）&amp;（万元）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全球不同产品类型模块化厕所舱价格走势（2021-2032）&amp;（US$/Unit）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全球不同应用模块化厕所舱价格走势（2021-2032）&amp;（US$/Unit）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模块化厕所舱中国企业SWOT分析</w:t>
      </w:r>
      <w:r>
        <w:rPr>
          <w:rFonts w:hint="eastAsia"/>
        </w:rPr>
        <w:br/>
      </w:r>
      <w:r>
        <w:rPr>
          <w:rFonts w:hint="eastAsia"/>
        </w:rPr>
        <w:t>　　图 46： 模块化厕所舱产业链</w:t>
      </w:r>
      <w:r>
        <w:rPr>
          <w:rFonts w:hint="eastAsia"/>
        </w:rPr>
        <w:br/>
      </w:r>
      <w:r>
        <w:rPr>
          <w:rFonts w:hint="eastAsia"/>
        </w:rPr>
        <w:t>　　图 47： 模块化厕所舱行业采购模式分析</w:t>
      </w:r>
      <w:r>
        <w:rPr>
          <w:rFonts w:hint="eastAsia"/>
        </w:rPr>
        <w:br/>
      </w:r>
      <w:r>
        <w:rPr>
          <w:rFonts w:hint="eastAsia"/>
        </w:rPr>
        <w:t>　　图 48： 模块化厕所舱行业生产模式</w:t>
      </w:r>
      <w:r>
        <w:rPr>
          <w:rFonts w:hint="eastAsia"/>
        </w:rPr>
        <w:br/>
      </w:r>
      <w:r>
        <w:rPr>
          <w:rFonts w:hint="eastAsia"/>
        </w:rPr>
        <w:t>　　图 49： 模块化厕所舱行业销售模式分析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4a73225584218" w:history="1">
        <w:r>
          <w:rPr>
            <w:rStyle w:val="Hyperlink"/>
          </w:rPr>
          <w:t>2026-2032年全球与中国模块化厕所舱市场调研及前景趋势预测报告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4a73225584218" w:history="1">
        <w:r>
          <w:rPr>
            <w:rStyle w:val="Hyperlink"/>
          </w:rPr>
          <w:t>https://www.20087.com/9/62/MoKuaiHuaCeSuoCangQianJing.html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热点：移动式环保公厕定制、模块化卫生间系统、智能卫生桶、模块化公厕标准、拼装移动公厕定制、新型淋浴方舱、智能马桶带泡沫盾功能的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9fac856442fb" w:history="1">
      <w:r>
        <w:rPr>
          <w:rStyle w:val="Hyperlink"/>
        </w:rPr>
        <w:t>2026-2032年全球与中国模块化厕所舱市场调研及前景趋势预测报告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oKuaiHuaCeSuoCangQianJing.html" TargetMode="External" Id="R9a64a732255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oKuaiHuaCeSuoCangQianJing.html" TargetMode="External" Id="R71839fac8564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2026-01-03T04:17:58Z</dcterms:created>
  <dcterms:modified xsi:type="dcterms:W3CDTF">2026-01-03T05:17:58Z</dcterms:modified>
  <dc:subject>2026-2032年全球与中国模块化厕所舱市场调研及前景趋势预测报告</dc:subject>
  <dc:title>2026-2032年全球与中国模块化厕所舱市场调研及前景趋势预测报告</dc:title>
  <cp:keywords>2026-2032年全球与中国模块化厕所舱市场调研及前景趋势预测报告</cp:keywords>
  <dc:description>2026-2032年全球与中国模块化厕所舱市场调研及前景趋势预测报告</dc:description>
</cp:coreProperties>
</file>