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d55da31a04d47" w:history="1">
              <w:r>
                <w:rPr>
                  <w:rStyle w:val="Hyperlink"/>
                </w:rPr>
                <w:t>2025-2031年中国橱柜市场现状调研与前景趋势报告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d55da31a04d47" w:history="1">
              <w:r>
                <w:rPr>
                  <w:rStyle w:val="Hyperlink"/>
                </w:rPr>
                <w:t>2025-2031年中国橱柜市场现状调研与前景趋势报告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d55da31a04d47" w:history="1">
                <w:r>
                  <w:rPr>
                    <w:rStyle w:val="Hyperlink"/>
                  </w:rPr>
                  <w:t>https://www.20087.com/9/32/ChuJuFaZhanQuShiFenXi.html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家具的核心组件，不仅承担着存储功能，还是厨房美学和效率的重要体现。近年来，随着智能家居的普及和消费者对厨房空间利用效率的追求，橱柜设计趋向于智能化和模块化。智能橱柜配备了感应开关、智能照明和集成电器，提升了烹饪体验。同时，定制化服务和环保材料的应用，满足了消费者对美观和健康生活的需求。</w:t>
      </w:r>
      <w:r>
        <w:rPr>
          <w:rFonts w:hint="eastAsia"/>
        </w:rPr>
        <w:br/>
      </w:r>
      <w:r>
        <w:rPr>
          <w:rFonts w:hint="eastAsia"/>
        </w:rPr>
        <w:t>　　未来，橱柜的发展将更加注重智能化和个性化。一方面，物联网技术的集成，如语音控制和远程监控，将使橱柜成为智能家居生态系统的一部分，提供更加便捷和智能的厨房管理。另一方面，个性化设计和灵活布局，如可调高度的搁板和可移动模块，将适应不同家庭成员的需求，提高空间利用效率。此外，可持续材料和绿色制造流程的采用，将减少橱柜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d55da31a04d47" w:history="1">
        <w:r>
          <w:rPr>
            <w:rStyle w:val="Hyperlink"/>
          </w:rPr>
          <w:t>2025-2031年中国橱柜市场现状调研与前景趋势报告</w:t>
        </w:r>
      </w:hyperlink>
      <w:r>
        <w:rPr>
          <w:rFonts w:hint="eastAsia"/>
        </w:rPr>
        <w:t>》基于国家统计局及相关协会的详实数据，系统分析了橱柜行业的市场规模、重点企业表现、产业链结构、竞争格局及价格动态。报告内容严谨、数据详实，结合丰富图表，全面呈现橱柜行业现状与未来发展趋势。通过对橱柜技术现状、SWOT分析及市场前景的解读，报告为橱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2024-2025年橱柜市场特点分析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橱柜行业发展周期特征分析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橱柜行业经济环境分析</w:t>
      </w:r>
      <w:r>
        <w:rPr>
          <w:rFonts w:hint="eastAsia"/>
        </w:rPr>
        <w:br/>
      </w:r>
      <w:r>
        <w:rPr>
          <w:rFonts w:hint="eastAsia"/>
        </w:rPr>
        <w:t>　　第二节 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二、相关橱柜行业标准分析</w:t>
      </w:r>
      <w:r>
        <w:rPr>
          <w:rFonts w:hint="eastAsia"/>
        </w:rPr>
        <w:br/>
      </w:r>
      <w:r>
        <w:rPr>
          <w:rFonts w:hint="eastAsia"/>
        </w:rPr>
        <w:t>　　第三节 橱柜行业社会环境分析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2024-2025年全球橱柜行业市场发展调研分析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全球橱柜行业市场运行环境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全球橱柜行业市场发展情况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一、全球橱柜行业市场供给分析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二、全球橱柜行业市场需求分析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三、全球橱柜行业主要国家地区发展情况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2025-2031年全球橱柜行业市场规模趋势预测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2024-2025年中国橱柜市场现状</w:t>
      </w:r>
      <w:r>
        <w:rPr>
          <w:rFonts w:hint="eastAsia"/>
        </w:rPr>
        <w:br/>
      </w:r>
      <w:r>
        <w:rPr>
          <w:rFonts w:hint="eastAsia"/>
        </w:rPr>
        <w:t>　　第二节 中国橱柜行业产量情况分析及预测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一、橱柜总体产能规模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二、2019-2024年中国橱柜产量统计</w:t>
      </w:r>
      <w:r>
        <w:rPr>
          <w:rFonts w:hint="eastAsia"/>
        </w:rPr>
        <w:br/>
      </w:r>
      <w:r>
        <w:rPr>
          <w:rFonts w:hint="eastAsia"/>
        </w:rPr>
        <w:t>　　　　三、橱柜行业区域产量分布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四、2025-2031年中国橱柜产量预测</w:t>
      </w:r>
      <w:r>
        <w:rPr>
          <w:rFonts w:hint="eastAsia"/>
        </w:rPr>
        <w:br/>
      </w:r>
      <w:r>
        <w:rPr>
          <w:rFonts w:hint="eastAsia"/>
        </w:rPr>
        <w:t>　　第三节 中国橱柜市场需求分析及预测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一、2019-2024年中国橱柜市场需求统计</w:t>
      </w:r>
      <w:r>
        <w:rPr>
          <w:rFonts w:hint="eastAsia"/>
        </w:rPr>
        <w:br/>
      </w:r>
      <w:r>
        <w:rPr>
          <w:rFonts w:hint="eastAsia"/>
        </w:rPr>
        <w:t>　　　　二、中国橱柜市场需求特点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三、2025-2031年中国橱柜市场需求量预测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橱柜细分市场深度分析</w:t>
      </w:r>
      <w:r>
        <w:rPr>
          <w:rFonts w:hint="eastAsia"/>
        </w:rPr>
        <w:br/>
      </w:r>
      <w:r>
        <w:rPr>
          <w:rFonts w:hint="eastAsia"/>
        </w:rPr>
        <w:t>　　第一节 橱柜细分市场（一）发展研究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橱柜细分市场（二）发展研究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2024-2025年中国橱柜行业现状调研分析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中国橱柜行业发展现状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一、2024-2025年橱柜行业品牌发展现状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二、2024-2025年橱柜行业需求市场现状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三、2024-2025年橱柜市场需求层次分析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四、2024-2025年中国橱柜市场走向分析</w:t>
      </w:r>
      <w:r>
        <w:rPr>
          <w:rFonts w:hint="eastAsia"/>
        </w:rPr>
        <w:br/>
      </w:r>
      <w:r>
        <w:rPr>
          <w:rFonts w:hint="eastAsia"/>
        </w:rPr>
        <w:t>　　第二节 中国橱柜行业存在的问题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一、2024-2025年橱柜产品市场存在的主要问题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二、2024-2025年国内橱柜产品市场的三大瓶颈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三、2024-2025年橱柜产品市场遭遇的规模难题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对中国橱柜市场的分析及思考</w:t>
      </w:r>
      <w:r>
        <w:rPr>
          <w:rFonts w:hint="eastAsia"/>
        </w:rPr>
        <w:br/>
      </w:r>
      <w:r>
        <w:rPr>
          <w:rFonts w:hint="eastAsia"/>
        </w:rPr>
        <w:t>　　　　一、橱柜市场特点</w:t>
      </w:r>
      <w:r>
        <w:rPr>
          <w:rFonts w:hint="eastAsia"/>
        </w:rPr>
        <w:br/>
      </w:r>
      <w:r>
        <w:rPr>
          <w:rFonts w:hint="eastAsia"/>
        </w:rPr>
        <w:t>　　　　二、橱柜市场分析</w:t>
      </w:r>
      <w:r>
        <w:rPr>
          <w:rFonts w:hint="eastAsia"/>
        </w:rPr>
        <w:br/>
      </w:r>
      <w:r>
        <w:rPr>
          <w:rFonts w:hint="eastAsia"/>
        </w:rPr>
        <w:t>　　　　三、橱柜市场变化的方向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四、中国橱柜行业发展的新思路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五、对中国橱柜行业发展的思考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中国橱柜行业区域市场结构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重点地区橱柜行业调研分析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2019-2024年中国橱柜产品出口统计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2019-2024年中国橱柜产品进口统计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2019-2024年中国橱柜产品进出口价格对比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中国橱柜主要进口来源地及出口目的地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2019-2024年中国橱柜行业竞争态势分析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2025年橱柜行业集中度分析</w:t>
      </w:r>
      <w:r>
        <w:rPr>
          <w:rFonts w:hint="eastAsia"/>
        </w:rPr>
        <w:br/>
      </w:r>
      <w:r>
        <w:rPr>
          <w:rFonts w:hint="eastAsia"/>
        </w:rPr>
        <w:t>　　　　一、橱柜市场集中度分析</w:t>
      </w:r>
      <w:r>
        <w:rPr>
          <w:rFonts w:hint="eastAsia"/>
        </w:rPr>
        <w:br/>
      </w:r>
      <w:r>
        <w:rPr>
          <w:rFonts w:hint="eastAsia"/>
        </w:rPr>
        <w:t>　　　　二、橱柜企业分布区域集中度分析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三、橱柜区域消费集中度分析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2019-2024年橱柜主要企业竞争力分析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一、橱柜行业竞争分析</w:t>
      </w:r>
      <w:r>
        <w:rPr>
          <w:rFonts w:hint="eastAsia"/>
        </w:rPr>
        <w:br/>
      </w:r>
      <w:r>
        <w:rPr>
          <w:rFonts w:hint="eastAsia"/>
        </w:rPr>
        <w:t>　　　　二、中外橱柜产品竞争分析</w:t>
      </w:r>
      <w:r>
        <w:rPr>
          <w:rFonts w:hint="eastAsia"/>
        </w:rPr>
        <w:br/>
      </w:r>
      <w:r>
        <w:rPr>
          <w:rFonts w:hint="eastAsia"/>
        </w:rPr>
        <w:t>　　　　三、国内橱柜行业重点企业发展动向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橱柜上游产业发展分析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橱柜下游产业发展分析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2025年橱柜企业管理策略建议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四、提高橱柜企业竞争力的策略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对中国橱柜品牌的战略思考</w:t>
      </w:r>
      <w:r>
        <w:rPr>
          <w:rFonts w:hint="eastAsia"/>
        </w:rPr>
        <w:br/>
      </w:r>
      <w:r>
        <w:rPr>
          <w:rFonts w:hint="eastAsia"/>
        </w:rPr>
        <w:t>　　　　一、橱柜实施品牌战略的意义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三、中国橱柜企业的品牌战略</w:t>
      </w:r>
      <w:r>
        <w:rPr>
          <w:rFonts w:hint="eastAsia"/>
        </w:rPr>
        <w:br/>
      </w:r>
      <w:r>
        <w:rPr>
          <w:rFonts w:hint="eastAsia"/>
        </w:rPr>
        <w:t>　　　　四、橱柜品牌战略管理的策略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橱柜行业发展趋势及投资风险预警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2025年橱柜市场前景分析</w:t>
      </w:r>
      <w:r>
        <w:rPr>
          <w:rFonts w:hint="eastAsia"/>
        </w:rPr>
        <w:br/>
      </w:r>
      <w:r>
        <w:rPr>
          <w:rFonts w:hint="eastAsia"/>
        </w:rPr>
        <w:t>　　第二节 2025年橱柜行业发展趋势预测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一、2025年影响橱柜行业运行的有利因素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二、2025年影响橱柜行业运行的稳定因素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三、2025年影响橱柜行业运行的不利因素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四、2025年中国橱柜行业发展面临的挑战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五、2025年中国橱柜行业发展面临的机遇</w:t>
      </w:r>
      <w:r>
        <w:rPr>
          <w:rFonts w:hint="eastAsia"/>
        </w:rPr>
        <w:br/>
      </w:r>
      <w:r>
        <w:rPr>
          <w:rFonts w:hint="eastAsia"/>
        </w:rPr>
        <w:t>　　第四节 橱柜行业投资风险预警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四、2025年橱柜同业竞争风险及控制策略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五、2025年橱柜行业其他风险及控制策略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橱柜市场研究结论</w:t>
      </w:r>
      <w:r>
        <w:rPr>
          <w:rFonts w:hint="eastAsia"/>
        </w:rPr>
        <w:br/>
      </w:r>
      <w:r>
        <w:rPr>
          <w:rFonts w:hint="eastAsia"/>
        </w:rPr>
        <w:t>　　第二节 橱柜子行业研究结论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(中.智.林)橱柜市场发展建议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2019-2024年中国橱柜市场规模及增长情况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2019-2024年中国橱柜行业产能及增长趋势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2025-2031年中国橱柜行业产能预测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2025-2031年中国橱柜行业产量预测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2025-2031年中国橱柜行业市场需求预测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2019-2024年中国橱柜行业进口量及增速统计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2019-2024年中国橱柜行业出口量及增速统计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2025年橱柜行业壁垒</w:t>
      </w:r>
      <w:r>
        <w:rPr>
          <w:rFonts w:hint="eastAsia"/>
        </w:rPr>
        <w:br/>
      </w:r>
      <w:r>
        <w:rPr>
          <w:rFonts w:hint="eastAsia"/>
        </w:rPr>
        <w:t>　　图表 2025年橱柜市场前景分析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2025-2031年中国橱柜市场需求预测</w:t>
      </w:r>
      <w:r>
        <w:rPr>
          <w:rFonts w:hint="eastAsia"/>
        </w:rPr>
        <w:br/>
      </w:r>
      <w:r>
        <w:rPr>
          <w:rFonts w:hint="eastAsia"/>
        </w:rPr>
        <w:t>　　图表 2025年橱柜发展趋势预测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d55da31a04d47" w:history="1">
        <w:r>
          <w:rPr>
            <w:rStyle w:val="Hyperlink"/>
          </w:rPr>
          <w:t>2025-2031年中国橱柜市场现状调研与前景趋势报告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d55da31a04d47" w:history="1">
        <w:r>
          <w:rPr>
            <w:rStyle w:val="Hyperlink"/>
          </w:rPr>
          <w:t>https://www.20087.com/9/32/ChuJuFaZhanQuShiFenXi.html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d6f9304094819" w:history="1">
      <w:r>
        <w:rPr>
          <w:rStyle w:val="Hyperlink"/>
        </w:rPr>
        <w:t>2025-2031年中国橱柜市场现状调研与前景趋势报告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JuFaZhanQuShiFenXi.html" TargetMode="External" Id="Rdefd55da31a0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JuFaZhanQuShiFenXi.html" TargetMode="External" Id="Rd05d6f930409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2024-10-24T04:18:00Z</dcterms:created>
  <dcterms:modified xsi:type="dcterms:W3CDTF">2024-10-24T05:18:00Z</dcterms:modified>
  <dc:subject>2025-2031年中国橱柜市场现状调研与前景趋势报告</dc:subject>
  <dc:title>2025-2031年中国橱柜市场现状调研与前景趋势报告</dc:title>
  <cp:keywords>2025-2031年中国橱柜市场现状调研与前景趋势报告</cp:keywords>
  <dc:description>2025-2031年中国橱柜市场现状调研与前景趋势报告</dc:description>
</cp:coreProperties>
</file>