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8c3bea95c42a7" w:history="1">
              <w:r>
                <w:rPr>
                  <w:rStyle w:val="Hyperlink"/>
                </w:rPr>
                <w:t>2026-2032年中国烟包机行业研究分析与发展前景报告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8c3bea95c42a7" w:history="1">
              <w:r>
                <w:rPr>
                  <w:rStyle w:val="Hyperlink"/>
                </w:rPr>
                <w:t>2026-2032年中国烟包机行业研究分析与发展前景报告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8c3bea95c42a7" w:history="1">
                <w:r>
                  <w:rPr>
                    <w:rStyle w:val="Hyperlink"/>
                  </w:rPr>
                  <w:t>https://www.20087.com/9/72/YanBaoJiFaZhanQianJing.html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包机是烟草工业中用于卷烟小盒透明纸包装的关键设备，需在高速（每分钟数百包）条件下完成薄膜输送、热封、拉线定位及美容整形等工序，确保包装密封性、外观平整度与防伪特征完整。现代烟包机普遍采用伺服电机独立驱动各工位、视觉系统在线检测缺包或歪斜，并集成废品剔除与数据追溯模块。行业正聚焦于降低薄膜消耗（通过精确张力控制）、提升设备柔性（快速切换规格）及减少机械磨损（采用陶瓷涂层刀具）。然而，在高湿度车间环境下薄膜易粘连导致卡包，热封温度波动影响密封强度，以及高速运行下机械振动引发定位偏差，仍是影响设备综合效率（OEE）的主要因素。</w:t>
      </w:r>
      <w:r>
        <w:rPr>
          <w:rFonts w:hint="eastAsia"/>
        </w:rPr>
        <w:br/>
      </w:r>
      <w:r>
        <w:rPr>
          <w:rFonts w:hint="eastAsia"/>
        </w:rPr>
        <w:t>　　未来，烟包机将向全电伺服化、智能质量闭环与绿色包装兼容方向发展。市场调研网指出，AI视觉系统可实时分析封口褶皱并动态调整热封参数；数字孪生平台将模拟不同薄膜材质下的包装动力学，指导工艺优化。在可持续方面，设备将适配可降解生物基薄膜（如PLA）并优化裁切排版以减少边角料；能量回收系统可利用制动电能。此外，与MES系统深度集成将实现每包级生产数据绑定，支撑全流程质量追溯。长远看，在烟草行业提质降本与环保法规趋严双重驱动下，烟包机将从单一包装执行设备进化为集材料适应、过程自优与合规保障于一体的智能包装执行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68c3bea95c42a7" w:history="1">
        <w:r>
          <w:rPr>
            <w:rStyle w:val="Hyperlink"/>
          </w:rPr>
          <w:t>2026-2032年中国烟包机行业研究分析与发展前景报告</w:t>
        </w:r>
      </w:hyperlink>
      <w:r>
        <w:rPr>
          <w:rFonts w:hint="eastAsia"/>
        </w:rPr>
        <w:t>》，2025年烟包机行业市场规模达 亿元，预计2032年市场规模将达 亿元，期间年均复合增长率（CAGR）达 %。报告以专业、客观的视角，全面分析了烟包机行业的产业链结构、市场规模与需求，探讨了烟包机价格走势。烟包机报告客观展现了行业现状，科学预测了烟包机市场前景与发展趋势。同时，报告聚焦于烟包机重点企业，剖析了市场竞争格局、集中度及品牌影响力。进一步细分市场，挖掘了烟包机各细分领域的增长潜能。烟包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烟包机行业概述</w:t>
      </w:r>
      <w:r>
        <w:rPr>
          <w:rFonts w:hint="eastAsia"/>
        </w:rPr>
        <w:br/>
      </w:r>
      <w:r>
        <w:rPr>
          <w:rFonts w:hint="eastAsia"/>
        </w:rPr>
        <w:t>　　第一节 烟包机定义与分类</w:t>
      </w:r>
      <w:r>
        <w:rPr>
          <w:rFonts w:hint="eastAsia"/>
        </w:rPr>
        <w:br/>
      </w:r>
      <w:r>
        <w:rPr>
          <w:rFonts w:hint="eastAsia"/>
        </w:rPr>
        <w:t>　　第二节 烟包机应用领域</w:t>
      </w:r>
      <w:r>
        <w:rPr>
          <w:rFonts w:hint="eastAsia"/>
        </w:rPr>
        <w:br/>
      </w:r>
      <w:r>
        <w:rPr>
          <w:rFonts w:hint="eastAsia"/>
        </w:rPr>
        <w:t>　　第三节 烟包机行业经济指标分析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烟包机产业链及经营模式分析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三、烟包机销售模式及销售渠道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全球烟包机市场发展综述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2020-2025年全球烟包机市场规模与趋势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主要国家与地区烟包机市场分析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2026-2032年全球烟包机行业发展趋势与前景预测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中国烟包机行业市场分析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2025-2026年烟包机产能与投资动态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一、国内烟包机产能及利用情况</w:t>
      </w:r>
      <w:r>
        <w:rPr>
          <w:rFonts w:hint="eastAsia"/>
        </w:rPr>
        <w:br/>
      </w:r>
      <w:r>
        <w:rPr>
          <w:rFonts w:hint="eastAsia"/>
        </w:rPr>
        <w:t>　　　　二、烟包机产能扩张与投资动态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2026-2032年烟包机行业产量统计与趋势预测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一、2020-2025年烟包机行业产量数据统计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1、2020-2025年烟包机产量及增长趋势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2、2020-2025年烟包机细分产品产量及份额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二、影响烟包机产量的关键因素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三、2026-2032年烟包机产量预测</w:t>
      </w:r>
      <w:r>
        <w:rPr>
          <w:rFonts w:hint="eastAsia"/>
        </w:rPr>
        <w:br/>
      </w:r>
      <w:r>
        <w:rPr>
          <w:rFonts w:hint="eastAsia"/>
        </w:rPr>
        <w:t>　　第三节 2026-2032年烟包机市场需求与销售分析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一、2025-2026年烟包机行业需求现状</w:t>
      </w:r>
      <w:r>
        <w:rPr>
          <w:rFonts w:hint="eastAsia"/>
        </w:rPr>
        <w:br/>
      </w:r>
      <w:r>
        <w:rPr>
          <w:rFonts w:hint="eastAsia"/>
        </w:rPr>
        <w:t>　　　　二、烟包机客户群体与需求特点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三、2020-2025年烟包机行业销售规模分析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四、2026-2032年烟包机市场增长潜力与规模预测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中国烟包机细分市场与下游应用领域分析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烟包机细分市场分析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一、2025-2026年烟包机主要细分产品市场现状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烟包机下游应用与客户群体分析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一、2025-2026年烟包机各应用领域市场现状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2025-2026年烟包机行业技术发展现状及趋势分析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国内外烟包机行业技术差异与原因</w:t>
      </w:r>
      <w:r>
        <w:rPr>
          <w:rFonts w:hint="eastAsia"/>
        </w:rPr>
        <w:br/>
      </w:r>
      <w:r>
        <w:rPr>
          <w:rFonts w:hint="eastAsia"/>
        </w:rPr>
        <w:t>　　第三节 烟包机行业技术发展方向、趋势预测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一、2020-2025年烟包机市场价格走势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烟包机定价策略与方法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2026-2032年烟包机价格竞争态势与趋势预测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2025-2026年重点区域烟包机市场发展概况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2020-2025年中国烟包机行业进出口情况分析</w:t>
      </w:r>
      <w:r>
        <w:rPr>
          <w:rFonts w:hint="eastAsia"/>
        </w:rPr>
        <w:br/>
      </w:r>
      <w:r>
        <w:rPr>
          <w:rFonts w:hint="eastAsia"/>
        </w:rPr>
        <w:t>　　第一节 烟包机行业进口情况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一、2020-2025年烟包机进口规模及增长情况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二、烟包机主要进口来源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烟包机行业出口情况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一、2020-2025年烟包机出口规模及增长情况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二、烟包机主要出口目的地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2020-2025年中国烟包机行业总体发展与财务状况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2020-2025年中国烟包机行业规模情况</w:t>
      </w:r>
      <w:r>
        <w:rPr>
          <w:rFonts w:hint="eastAsia"/>
        </w:rPr>
        <w:br/>
      </w:r>
      <w:r>
        <w:rPr>
          <w:rFonts w:hint="eastAsia"/>
        </w:rPr>
        <w:t>　　　　一、烟包机行业企业数量规模</w:t>
      </w:r>
      <w:r>
        <w:rPr>
          <w:rFonts w:hint="eastAsia"/>
        </w:rPr>
        <w:br/>
      </w:r>
      <w:r>
        <w:rPr>
          <w:rFonts w:hint="eastAsia"/>
        </w:rPr>
        <w:t>　　　　二、烟包机行业从业人员规模</w:t>
      </w:r>
      <w:r>
        <w:rPr>
          <w:rFonts w:hint="eastAsia"/>
        </w:rPr>
        <w:br/>
      </w:r>
      <w:r>
        <w:rPr>
          <w:rFonts w:hint="eastAsia"/>
        </w:rPr>
        <w:t>　　　　三、烟包机行业市场敏感性分析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2020-2025年中国烟包机行业财务能力分析</w:t>
      </w:r>
      <w:r>
        <w:rPr>
          <w:rFonts w:hint="eastAsia"/>
        </w:rPr>
        <w:br/>
      </w:r>
      <w:r>
        <w:rPr>
          <w:rFonts w:hint="eastAsia"/>
        </w:rPr>
        <w:t>　　　　一、烟包机行业盈利能力</w:t>
      </w:r>
      <w:r>
        <w:rPr>
          <w:rFonts w:hint="eastAsia"/>
        </w:rPr>
        <w:br/>
      </w:r>
      <w:r>
        <w:rPr>
          <w:rFonts w:hint="eastAsia"/>
        </w:rPr>
        <w:t>　　　　二、烟包机行业偿债能力</w:t>
      </w:r>
      <w:r>
        <w:rPr>
          <w:rFonts w:hint="eastAsia"/>
        </w:rPr>
        <w:br/>
      </w:r>
      <w:r>
        <w:rPr>
          <w:rFonts w:hint="eastAsia"/>
        </w:rPr>
        <w:t>　　　　三、烟包机行业营运能力</w:t>
      </w:r>
      <w:r>
        <w:rPr>
          <w:rFonts w:hint="eastAsia"/>
        </w:rPr>
        <w:br/>
      </w:r>
      <w:r>
        <w:rPr>
          <w:rFonts w:hint="eastAsia"/>
        </w:rPr>
        <w:t>　　　　四、烟包机行业发展能力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中国烟包机行业竞争格局分析</w:t>
      </w:r>
      <w:r>
        <w:rPr>
          <w:rFonts w:hint="eastAsia"/>
        </w:rPr>
        <w:br/>
      </w:r>
      <w:r>
        <w:rPr>
          <w:rFonts w:hint="eastAsia"/>
        </w:rPr>
        <w:t>　　第一节 烟包机行业竞争格局总览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2025-2026年烟包机行业竞争力分析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2020-2025年烟包机行业企业并购活动分析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2025-2026年烟包机行业会展与招投标活动分析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一、烟包机行业会展活动及其市场影响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2026年中国烟包机企业发展企业发展策略与建议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烟包机销售模式与渠道策略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烟包机品牌与市场推广策略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烟包机研发投入与技术创新能力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烟包机合作联盟与资源整合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中国烟包机行业风险与对策</w:t>
      </w:r>
      <w:r>
        <w:rPr>
          <w:rFonts w:hint="eastAsia"/>
        </w:rPr>
        <w:br/>
      </w:r>
      <w:r>
        <w:rPr>
          <w:rFonts w:hint="eastAsia"/>
        </w:rPr>
        <w:t>　　第一节 烟包机行业SWOT分析</w:t>
      </w:r>
      <w:r>
        <w:rPr>
          <w:rFonts w:hint="eastAsia"/>
        </w:rPr>
        <w:br/>
      </w:r>
      <w:r>
        <w:rPr>
          <w:rFonts w:hint="eastAsia"/>
        </w:rPr>
        <w:t>　　　　一、烟包机行业优势</w:t>
      </w:r>
      <w:r>
        <w:rPr>
          <w:rFonts w:hint="eastAsia"/>
        </w:rPr>
        <w:br/>
      </w:r>
      <w:r>
        <w:rPr>
          <w:rFonts w:hint="eastAsia"/>
        </w:rPr>
        <w:t>　　　　二、烟包机行业劣势</w:t>
      </w:r>
      <w:r>
        <w:rPr>
          <w:rFonts w:hint="eastAsia"/>
        </w:rPr>
        <w:br/>
      </w:r>
      <w:r>
        <w:rPr>
          <w:rFonts w:hint="eastAsia"/>
        </w:rPr>
        <w:t>　　　　三、烟包机市场机会</w:t>
      </w:r>
      <w:r>
        <w:rPr>
          <w:rFonts w:hint="eastAsia"/>
        </w:rPr>
        <w:br/>
      </w:r>
      <w:r>
        <w:rPr>
          <w:rFonts w:hint="eastAsia"/>
        </w:rPr>
        <w:t>　　　　四、烟包机市场威胁</w:t>
      </w:r>
      <w:r>
        <w:rPr>
          <w:rFonts w:hint="eastAsia"/>
        </w:rPr>
        <w:br/>
      </w:r>
      <w:r>
        <w:rPr>
          <w:rFonts w:hint="eastAsia"/>
        </w:rPr>
        <w:t>　　第二节 烟包机行业风险及对策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2026-2032年中国烟包机行业前景与发展趋势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2025-2026年烟包机行业发展环境分析</w:t>
      </w:r>
      <w:r>
        <w:rPr>
          <w:rFonts w:hint="eastAsia"/>
        </w:rPr>
        <w:br/>
      </w:r>
      <w:r>
        <w:rPr>
          <w:rFonts w:hint="eastAsia"/>
        </w:rPr>
        <w:t>　　　　一、烟包机行业主管部门与监管体制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二、烟包机行业主要法律法规及政策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三、烟包机行业标准与质量监管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2026-2032年烟包机行业发展趋势与方向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2026-2032年烟包机行业发展潜力与机遇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[.中.智.林]烟包机行业发展建议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2020-2025年中国烟包机市场规模及增长情况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2020-2025年中国烟包机行业产量及增长趋势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2026-2032年中国烟包机行业产量预测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2020-2025年中国烟包机行业市场需求及增长情况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2026-2032年中国烟包机行业市场需求预测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2020-2025年中国烟包机行业利润及增长情况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**地区烟包机市场规模及增长情况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**地区烟包机行业市场需求情况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2020-2025年中国烟包机行业进口量及增速统计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2020-2025年中国烟包机行业出口量及增速统计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烟包机重点企业经营情况分析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2026年烟包机市场前景分析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2026-2032年中国烟包机市场需求预测</w:t>
      </w:r>
      <w:r>
        <w:rPr>
          <w:rFonts w:hint="eastAsia"/>
        </w:rPr>
        <w:br/>
      </w:r>
      <w:r>
        <w:rPr>
          <w:rFonts w:hint="eastAsia"/>
        </w:rPr>
        <w:t>　　图表 2026年烟包机发展趋势预测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8c3bea95c42a7" w:history="1">
        <w:r>
          <w:rPr>
            <w:rStyle w:val="Hyperlink"/>
          </w:rPr>
          <w:t>2026-2032年中国烟包机行业研究分析与发展前景报告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8c3bea95c42a7" w:history="1">
        <w:r>
          <w:rPr>
            <w:rStyle w:val="Hyperlink"/>
          </w:rPr>
          <w:t>https://www.20087.com/9/72/YanBaoJiFaZhanQianJing.html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热点：烟包机是干什么的、烟包机调试视频全过程、烟包机下膜长短不一样怎么调、烟包机厂家、烟包机的操作步骤及调试方法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4ebf0d938408c" w:history="1">
      <w:r>
        <w:rPr>
          <w:rStyle w:val="Hyperlink"/>
        </w:rPr>
        <w:t>2026-2032年中国烟包机行业研究分析与发展前景报告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YanBaoJiFaZhanQianJing.html" TargetMode="External" Id="R4168c3bea95c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YanBaoJiFaZhanQianJing.html" TargetMode="External" Id="Rdbf4ebf0d938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2026-04-02T02:20:45Z</dcterms:created>
  <dcterms:modified xsi:type="dcterms:W3CDTF">2026-04-02T03:20:45Z</dcterms:modified>
  <dc:subject>2026-2032年中国烟包机行业研究分析与发展前景报告</dc:subject>
  <dc:title>2026-2032年中国烟包机行业研究分析与发展前景报告</dc:title>
  <cp:keywords>2026-2032年中国烟包机行业研究分析与发展前景报告</cp:keywords>
  <dc:description>2026-2032年中国烟包机行业研究分析与发展前景报告</dc:description>
</cp:coreProperties>
</file>