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98d804b13f423d" w:history="1">
              <w:r>
                <w:rPr>
                  <w:rStyle w:val="Hyperlink"/>
                </w:rPr>
                <w:t>2026-2032年中国耐冲击门窗市场现状与行业前景分析报告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98d804b13f423d" w:history="1">
              <w:r>
                <w:rPr>
                  <w:rStyle w:val="Hyperlink"/>
                </w:rPr>
                <w:t>2026-2032年中国耐冲击门窗市场现状与行业前景分析报告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98d804b13f423d" w:history="1">
                <w:r>
                  <w:rPr>
                    <w:rStyle w:val="Hyperlink"/>
                  </w:rPr>
                  <w:t>https://www.20087.com/9/82/NaiChongJiMenChuangDeXianZhuangYuQianJing.html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冲击门窗是专为抵御强风、冰雹、爆炸冲击或人为破坏而设计的建筑外围护系统，通常采用多层夹胶玻璃、强化铝合金或钢制框架及防撬五金件，广泛应用于沿海台风区、学校、银行及政府设施。耐冲击门窗需通过ASTM F588、EN 1627等抗冲击与防盗等级认证，高端型号集成智能锁控与破碎报警功能。然而，市场存在大量标称“防爆”但未通过权威测试的伪劣产品；同时，高成本、厚重结构及安装复杂性限制其在普通住宅普及。节能性能（如U值、遮阳系数）常因安全优先而被牺牲，难以兼顾绿色建筑要求。</w:t>
      </w:r>
      <w:r>
        <w:rPr>
          <w:rFonts w:hint="eastAsia"/>
        </w:rPr>
        <w:br/>
      </w:r>
      <w:r>
        <w:rPr>
          <w:rFonts w:hint="eastAsia"/>
        </w:rPr>
        <w:t>　　未来，耐冲击门窗将加速向轻量化、多功能集成与智能响应升级。市场调研网指出，纳米复合夹胶膜可在同等防护下减薄玻璃厚度；气凝胶填充型材将大大提升保温性能。智能玻璃技术（如电致变色）可动态调节透光率，兼顾安全与舒适。在智慧城市安防体系中，门窗将嵌入振动传感器与AI边缘计算模块，实现异常冲击自动识别与联动报警。长远看，耐冲击门窗将从“被动防护构件”转型为“主动安全界面”，在韧性城市与零碳建筑双重目标下，构建安全、节能、智能的一体化建筑表皮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98d804b13f423d" w:history="1">
        <w:r>
          <w:rPr>
            <w:rStyle w:val="Hyperlink"/>
          </w:rPr>
          <w:t>2026-2032年中国耐冲击门窗市场现状与行业前景分析报告</w:t>
        </w:r>
      </w:hyperlink>
      <w:r>
        <w:rPr>
          <w:rFonts w:hint="eastAsia"/>
        </w:rPr>
        <w:t>》，2025年耐冲击门窗行业市场规模达 亿元，预计2032年市场规模将达 亿元，期间年均复合增长率（CAGR）达 %。报告基于国家统计局、相关行业协会的详实数据，系统分析耐冲击门窗行业的市场规模、技术现状及竞争格局，梳理耐冲击门窗产业链结构和供需变化。报告结合宏观经济环境，研判耐冲击门窗行业发展趋势与前景，评估不同细分领域的发展潜力；通过分析耐冲击门窗重点企业的市场表现，揭示行业集中度变化与竞争态势，并客观识别耐冲击门窗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耐冲击门窗市场概述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按照不同产品类型，耐冲击门窗主要可以分为如下几个类别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中国不同产品类型耐冲击门窗增长趋势2021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耐冲击窗户</w:t>
      </w:r>
      <w:r>
        <w:rPr>
          <w:rFonts w:hint="eastAsia"/>
        </w:rPr>
        <w:br/>
      </w:r>
      <w:r>
        <w:rPr>
          <w:rFonts w:hint="eastAsia"/>
        </w:rPr>
        <w:t>　　　　1.2.3 耐冲击门</w:t>
      </w:r>
      <w:r>
        <w:rPr>
          <w:rFonts w:hint="eastAsia"/>
        </w:rPr>
        <w:br/>
      </w:r>
      <w:r>
        <w:rPr>
          <w:rFonts w:hint="eastAsia"/>
        </w:rPr>
        <w:t>　　1.3 按照不同材料，耐冲击门窗主要可以分为如下几个类别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中国不同材料耐冲击门窗增长趋势2021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钢化玻璃门窗</w:t>
      </w:r>
      <w:r>
        <w:rPr>
          <w:rFonts w:hint="eastAsia"/>
        </w:rPr>
        <w:br/>
      </w:r>
      <w:r>
        <w:rPr>
          <w:rFonts w:hint="eastAsia"/>
        </w:rPr>
        <w:t>　　　　1.3.3 聚碳酸酯门窗</w:t>
      </w:r>
      <w:r>
        <w:rPr>
          <w:rFonts w:hint="eastAsia"/>
        </w:rPr>
        <w:br/>
      </w:r>
      <w:r>
        <w:rPr>
          <w:rFonts w:hint="eastAsia"/>
        </w:rPr>
        <w:t>　　　　1.3.4 亚克力门窗</w:t>
      </w:r>
      <w:r>
        <w:rPr>
          <w:rFonts w:hint="eastAsia"/>
        </w:rPr>
        <w:br/>
      </w:r>
      <w:r>
        <w:rPr>
          <w:rFonts w:hint="eastAsia"/>
        </w:rPr>
        <w:t>　　　　1.3.5 玻璃纤维门窗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按照不同抗冲击性能，耐冲击门窗主要可以分为如下几个类别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中国不同抗冲击性能耐冲击门窗增长趋势2021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飓风冲击</w:t>
      </w:r>
      <w:r>
        <w:rPr>
          <w:rFonts w:hint="eastAsia"/>
        </w:rPr>
        <w:br/>
      </w:r>
      <w:r>
        <w:rPr>
          <w:rFonts w:hint="eastAsia"/>
        </w:rPr>
        <w:t>　　　　1.4.3 安全/弹道冲击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从不同应用，耐冲击门窗主要包括如下几个方面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中国不同应用耐冲击门窗增长趋势2021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商业建筑</w:t>
      </w:r>
      <w:r>
        <w:rPr>
          <w:rFonts w:hint="eastAsia"/>
        </w:rPr>
        <w:br/>
      </w:r>
      <w:r>
        <w:rPr>
          <w:rFonts w:hint="eastAsia"/>
        </w:rPr>
        <w:t>　　　　1.5.3 住宅建筑</w:t>
      </w:r>
      <w:r>
        <w:rPr>
          <w:rFonts w:hint="eastAsia"/>
        </w:rPr>
        <w:br/>
      </w:r>
      <w:r>
        <w:rPr>
          <w:rFonts w:hint="eastAsia"/>
        </w:rPr>
        <w:t>　　　　1.5.4 工业建筑</w:t>
      </w:r>
      <w:r>
        <w:rPr>
          <w:rFonts w:hint="eastAsia"/>
        </w:rPr>
        <w:br/>
      </w:r>
      <w:r>
        <w:rPr>
          <w:rFonts w:hint="eastAsia"/>
        </w:rPr>
        <w:t>　　　　1.5.5 公共基础设施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中国耐冲击门窗发展现状及未来趋势（2021-2032）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中国市场耐冲击门窗收入及增长率（2021-2032）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中国市场耐冲击门窗销量及增长率（2021-2032）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中国市场主要耐冲击门窗厂商分析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中国市场主要厂商耐冲击门窗销量及市场占有率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中国市场主要厂商耐冲击门窗销量（2021-2026）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中国市场主要厂商耐冲击门窗销量市场份额（2021-2026）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中国市场主要厂商耐冲击门窗收入及市场占有率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中国市场主要厂商耐冲击门窗收入（2021-2026）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中国市场主要厂商耐冲击门窗收入市场份额（2021-2026）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2025年中国市场主要厂商耐冲击门窗收入排名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中国市场主要厂商耐冲击门窗价格（2021-2026）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中国市场主要厂商耐冲击门窗总部及产地分布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中国市场主要厂商成立时间及耐冲击门窗商业化日期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中国市场主要厂商耐冲击门窗产品类型及应用</w:t>
      </w:r>
      <w:r>
        <w:rPr>
          <w:rFonts w:hint="eastAsia"/>
        </w:rPr>
        <w:br/>
      </w:r>
      <w:r>
        <w:rPr>
          <w:rFonts w:hint="eastAsia"/>
        </w:rPr>
        <w:t>　　2.7 耐冲击门窗行业集中度、竞争程度分析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耐冲击门窗行业集中度分析：2025年中国Top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中国市场耐冲击门窗第一梯队、第二梯队和第三梯队厂商（品牌）及2025年市场份额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重点企业（30）在中国市场耐冲击门窗销量、收入、价格及毛利率（2021-2026）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不同产品类型耐冲击门窗分析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中国市场不同产品类型耐冲击门窗销量（2021-2032）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中国市场不同产品类型耐冲击门窗销量及市场份额（2021-2026）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中国市场不同产品类型耐冲击门窗销量预测（2027-2032）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中国市场不同产品类型耐冲击门窗规模（2021-2032）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中国市场不同产品类型耐冲击门窗规模及市场份额（2021-2026）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中国市场不同产品类型耐冲击门窗规模预测（2027-2032）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中国市场不同产品类型耐冲击门窗价格走势（2021-2032）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不同应用耐冲击门窗分析</w:t>
      </w:r>
      <w:r>
        <w:rPr>
          <w:rFonts w:hint="eastAsia"/>
        </w:rPr>
        <w:br/>
      </w:r>
      <w:r>
        <w:rPr>
          <w:rFonts w:hint="eastAsia"/>
        </w:rPr>
        <w:t>　　5.1 中国市场不同应用耐冲击门窗销量（2021-2032）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中国市场不同应用耐冲击门窗销量及市场份额（2021-2026）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中国市场不同应用耐冲击门窗销量预测（2027-2032）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中国市场不同应用耐冲击门窗规模（2021-2032）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中国市场不同应用耐冲击门窗规模及市场份额（2021-2026）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中国市场不同应用耐冲击门窗规模预测（2027-2032）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中国市场不同应用耐冲击门窗价格走势（2021-2032）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耐冲击门窗行业发展分析---发展趋势</w:t>
      </w:r>
      <w:r>
        <w:rPr>
          <w:rFonts w:hint="eastAsia"/>
        </w:rPr>
        <w:br/>
      </w:r>
      <w:r>
        <w:rPr>
          <w:rFonts w:hint="eastAsia"/>
        </w:rPr>
        <w:t>　　6.2 耐冲击门窗行业发展分析---厂商壁垒</w:t>
      </w:r>
      <w:r>
        <w:rPr>
          <w:rFonts w:hint="eastAsia"/>
        </w:rPr>
        <w:br/>
      </w:r>
      <w:r>
        <w:rPr>
          <w:rFonts w:hint="eastAsia"/>
        </w:rPr>
        <w:t>　　6.3 耐冲击门窗行业发展分析---驱动因素</w:t>
      </w:r>
      <w:r>
        <w:rPr>
          <w:rFonts w:hint="eastAsia"/>
        </w:rPr>
        <w:br/>
      </w:r>
      <w:r>
        <w:rPr>
          <w:rFonts w:hint="eastAsia"/>
        </w:rPr>
        <w:t>　　6.4 耐冲击门窗行业发展分析---制约因素</w:t>
      </w:r>
      <w:r>
        <w:rPr>
          <w:rFonts w:hint="eastAsia"/>
        </w:rPr>
        <w:br/>
      </w:r>
      <w:r>
        <w:rPr>
          <w:rFonts w:hint="eastAsia"/>
        </w:rPr>
        <w:t>　　6.5 耐冲击门窗中国企业SWOT分析</w:t>
      </w:r>
      <w:r>
        <w:rPr>
          <w:rFonts w:hint="eastAsia"/>
        </w:rPr>
        <w:br/>
      </w:r>
      <w:r>
        <w:rPr>
          <w:rFonts w:hint="eastAsia"/>
        </w:rPr>
        <w:t>　　6.6 耐冲击门窗行业发展分析---行业政策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耐冲击门窗行业产业链简介</w:t>
      </w:r>
      <w:r>
        <w:rPr>
          <w:rFonts w:hint="eastAsia"/>
        </w:rPr>
        <w:br/>
      </w:r>
      <w:r>
        <w:rPr>
          <w:rFonts w:hint="eastAsia"/>
        </w:rPr>
        <w:t>　　7.2 耐冲击门窗产业链分析-上游</w:t>
      </w:r>
      <w:r>
        <w:rPr>
          <w:rFonts w:hint="eastAsia"/>
        </w:rPr>
        <w:br/>
      </w:r>
      <w:r>
        <w:rPr>
          <w:rFonts w:hint="eastAsia"/>
        </w:rPr>
        <w:t>　　7.3 耐冲击门窗产业链分析-中游</w:t>
      </w:r>
      <w:r>
        <w:rPr>
          <w:rFonts w:hint="eastAsia"/>
        </w:rPr>
        <w:br/>
      </w:r>
      <w:r>
        <w:rPr>
          <w:rFonts w:hint="eastAsia"/>
        </w:rPr>
        <w:t>　　7.4 耐冲击门窗产业链分析-下游</w:t>
      </w:r>
      <w:r>
        <w:rPr>
          <w:rFonts w:hint="eastAsia"/>
        </w:rPr>
        <w:br/>
      </w:r>
      <w:r>
        <w:rPr>
          <w:rFonts w:hint="eastAsia"/>
        </w:rPr>
        <w:t>　　7.5 耐冲击门窗行业采购模式</w:t>
      </w:r>
      <w:r>
        <w:rPr>
          <w:rFonts w:hint="eastAsia"/>
        </w:rPr>
        <w:br/>
      </w:r>
      <w:r>
        <w:rPr>
          <w:rFonts w:hint="eastAsia"/>
        </w:rPr>
        <w:t>　　7.6 耐冲击门窗行业生产模式</w:t>
      </w:r>
      <w:r>
        <w:rPr>
          <w:rFonts w:hint="eastAsia"/>
        </w:rPr>
        <w:br/>
      </w:r>
      <w:r>
        <w:rPr>
          <w:rFonts w:hint="eastAsia"/>
        </w:rPr>
        <w:t>　　7.7 耐冲击门窗行业销售模式及销售渠道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中国本土耐冲击门窗产能、产量分析</w:t>
      </w:r>
      <w:r>
        <w:rPr>
          <w:rFonts w:hint="eastAsia"/>
        </w:rPr>
        <w:br/>
      </w:r>
      <w:r>
        <w:rPr>
          <w:rFonts w:hint="eastAsia"/>
        </w:rPr>
        <w:t>　　8.1 中国耐冲击门窗供需现状及预测（2021-2032）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中国耐冲击门窗产能、产量、产能利用率及发展趋势（2021-2032）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中国耐冲击门窗产量、市场需求量及发展趋势（2021-2032）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中国耐冲击门窗进出口分析</w:t>
      </w:r>
      <w:r>
        <w:rPr>
          <w:rFonts w:hint="eastAsia"/>
        </w:rPr>
        <w:br/>
      </w:r>
      <w:r>
        <w:rPr>
          <w:rFonts w:hint="eastAsia"/>
        </w:rPr>
        <w:t>　　　　8.2.1 中国市场耐冲击门窗主要进口来源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中国市场耐冲击门窗主要出口目的地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不同产品类型耐冲击门窗市场规模2021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不同材料耐冲击门窗市场规模2021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不同抗冲击性能耐冲击门窗市场规模2021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不同应用耐冲击门窗市场规模2021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中国市场主要厂商耐冲击门窗销量（2021-2026）&amp;（千扇）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6： 中国市场主要厂商耐冲击门窗销量市场份额（2021-2026）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中国市场主要厂商耐冲击门窗收入（2021-2026）&amp;（万元）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中国市场主要厂商耐冲击门窗收入份额（2021-2026）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2025年中国主要生产商耐冲击门窗收入排名（万元）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中国市场主要厂商耐冲击门窗价格（2021-2026）&amp;（元/扇）</w:t>
      </w:r>
      <w:r>
        <w:rPr>
          <w:rFonts w:hint="eastAsia"/>
        </w:rPr>
        <w:br/>
      </w:r>
      <w:r>
        <w:rPr>
          <w:rFonts w:hint="eastAsia"/>
        </w:rPr>
        <w:t>　　表 11： 中国市场主要厂商耐冲击门窗总部及产地分布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中国市场主要厂商成立时间及耐冲击门窗商业化日期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中国市场主要厂商耐冲击门窗产品类型及应用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2025年中国市场耐冲击门窗主要厂商市场地位（第一梯队、第二梯队和第三梯队）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耐冲击门窗市场投资、并购等现状分析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耐冲击门窗生产基地、总部、竞争对手及市场地位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耐冲击门窗产品规格、参数及市场应用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耐冲击门窗销量（千扇）、收入（万元）、价格（元/扇）及毛利率（2021-2026）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中国市场不同产品类型耐冲击门窗销量（2021-2026）&amp;（千扇）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中国市场不同产品类型耐冲击门窗销量市场份额（2021-2026）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中国市场不同产品类型耐冲击门窗销量预测（2027-2032）&amp;（千扇）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中国市场不同产品类型耐冲击门窗销量市场份额预测（2027-2032）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中国市场不同产品类型耐冲击门窗规模（2021-2026）&amp;（万元）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中国市场不同产品类型耐冲击门窗规模市场份额（2021-2026）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中国市场不同产品类型耐冲击门窗规模预测（2027-2032）&amp;（万元）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中国市场不同产品类型耐冲击门窗规模市场份额预测（2027-2032）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中国市场不同应用耐冲击门窗销量（2021-2026）&amp;（千扇）</w:t>
      </w:r>
      <w:r>
        <w:rPr>
          <w:rFonts w:hint="eastAsia"/>
        </w:rPr>
        <w:br/>
      </w:r>
      <w:r>
        <w:rPr>
          <w:rFonts w:hint="eastAsia"/>
        </w:rPr>
        <w:t>　　表 175： 中国市场不同应用耐冲击门窗销量市场份额（2021-2026）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中国市场不同应用耐冲击门窗销量预测（2027-2032）&amp;（千扇）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177： 中国市场不同应用耐冲击门窗销量市场份额预测（2027-2032）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中国市场不同应用耐冲击门窗规模（2021-2026）&amp;（万元）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中国市场不同应用耐冲击门窗规模市场份额（2021-2026）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中国市场不同应用耐冲击门窗规模预测（2027-2032）&amp;（万元）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中国市场不同应用耐冲击门窗规模市场份额预测（2027-2032）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耐冲击门窗行业发展分析---发展趋势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耐冲击门窗行业发展分析---厂商壁垒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耐冲击门窗行业发展分析---驱动因素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耐冲击门窗行业发展分析---制约因素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耐冲击门窗行业相关重点政策一览</w:t>
      </w:r>
      <w:r>
        <w:rPr>
          <w:rFonts w:hint="eastAsia"/>
        </w:rPr>
        <w:br/>
      </w:r>
      <w:r>
        <w:rPr>
          <w:rFonts w:hint="eastAsia"/>
        </w:rPr>
        <w:t>　　表 187： 耐冲击门窗行业供应链分析</w:t>
      </w:r>
      <w:r>
        <w:rPr>
          <w:rFonts w:hint="eastAsia"/>
        </w:rPr>
        <w:br/>
      </w:r>
      <w:r>
        <w:rPr>
          <w:rFonts w:hint="eastAsia"/>
        </w:rPr>
        <w:t>　　表 188： 耐冲击门窗上游原料供应商</w:t>
      </w:r>
      <w:r>
        <w:rPr>
          <w:rFonts w:hint="eastAsia"/>
        </w:rPr>
        <w:br/>
      </w:r>
      <w:r>
        <w:rPr>
          <w:rFonts w:hint="eastAsia"/>
        </w:rPr>
        <w:t>　　表 189： 耐冲击门窗行业主要下游客户</w:t>
      </w:r>
      <w:r>
        <w:rPr>
          <w:rFonts w:hint="eastAsia"/>
        </w:rPr>
        <w:br/>
      </w:r>
      <w:r>
        <w:rPr>
          <w:rFonts w:hint="eastAsia"/>
        </w:rPr>
        <w:t>　　表 190： 耐冲击门窗典型经销商</w:t>
      </w:r>
      <w:r>
        <w:rPr>
          <w:rFonts w:hint="eastAsia"/>
        </w:rPr>
        <w:br/>
      </w:r>
      <w:r>
        <w:rPr>
          <w:rFonts w:hint="eastAsia"/>
        </w:rPr>
        <w:t>　　表 191： 中国耐冲击门窗产量、销量、进口量及出口量（2021-2026）&amp;（千扇）</w:t>
      </w:r>
      <w:r>
        <w:rPr>
          <w:rFonts w:hint="eastAsia"/>
        </w:rPr>
        <w:br/>
      </w:r>
      <w:r>
        <w:rPr>
          <w:rFonts w:hint="eastAsia"/>
        </w:rPr>
        <w:t>　　表 192： 中国耐冲击门窗产量、销量、进口量及出口量预测（2027-2032）&amp;（千扇）</w:t>
      </w:r>
      <w:r>
        <w:rPr>
          <w:rFonts w:hint="eastAsia"/>
        </w:rPr>
        <w:br/>
      </w:r>
      <w:r>
        <w:rPr>
          <w:rFonts w:hint="eastAsia"/>
        </w:rPr>
        <w:t>　　表 193： 中国市场耐冲击门窗主要进口来源</w:t>
      </w:r>
      <w:r>
        <w:rPr>
          <w:rFonts w:hint="eastAsia"/>
        </w:rPr>
        <w:br/>
      </w:r>
      <w:r>
        <w:rPr>
          <w:rFonts w:hint="eastAsia"/>
        </w:rPr>
        <w:t>　　表 194： 中国市场耐冲击门窗主要出口目的地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耐冲击门窗产品图片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中国不同产品类型耐冲击门窗市场规模市场份额2025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耐冲击窗户产品图片</w:t>
      </w:r>
      <w:r>
        <w:rPr>
          <w:rFonts w:hint="eastAsia"/>
        </w:rPr>
        <w:br/>
      </w:r>
      <w:r>
        <w:rPr>
          <w:rFonts w:hint="eastAsia"/>
        </w:rPr>
        <w:t>　　图 4： 耐冲击门产品图片</w:t>
      </w:r>
      <w:r>
        <w:rPr>
          <w:rFonts w:hint="eastAsia"/>
        </w:rPr>
        <w:br/>
      </w:r>
      <w:r>
        <w:rPr>
          <w:rFonts w:hint="eastAsia"/>
        </w:rPr>
        <w:t>　　图 5： 中国不同材料耐冲击门窗市场规模市场份额2025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钢化玻璃门窗产品图片</w:t>
      </w:r>
      <w:r>
        <w:rPr>
          <w:rFonts w:hint="eastAsia"/>
        </w:rPr>
        <w:br/>
      </w:r>
      <w:r>
        <w:rPr>
          <w:rFonts w:hint="eastAsia"/>
        </w:rPr>
        <w:t>　　图 7： 聚碳酸酯门窗产品图片</w:t>
      </w:r>
      <w:r>
        <w:rPr>
          <w:rFonts w:hint="eastAsia"/>
        </w:rPr>
        <w:br/>
      </w:r>
      <w:r>
        <w:rPr>
          <w:rFonts w:hint="eastAsia"/>
        </w:rPr>
        <w:t>　　图 8： 亚克力门窗产品图片</w:t>
      </w:r>
      <w:r>
        <w:rPr>
          <w:rFonts w:hint="eastAsia"/>
        </w:rPr>
        <w:br/>
      </w:r>
      <w:r>
        <w:rPr>
          <w:rFonts w:hint="eastAsia"/>
        </w:rPr>
        <w:t>　　图 9： 玻璃纤维门窗产品图片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中国不同抗冲击性能耐冲击门窗市场规模市场份额2025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飓风冲击产品图片</w:t>
      </w:r>
      <w:r>
        <w:rPr>
          <w:rFonts w:hint="eastAsia"/>
        </w:rPr>
        <w:br/>
      </w:r>
      <w:r>
        <w:rPr>
          <w:rFonts w:hint="eastAsia"/>
        </w:rPr>
        <w:t>　　图 13： 安全/弹道冲击产品图片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中国不同应用耐冲击门窗市场份额2025 &amp; 2032</w:t>
      </w:r>
      <w:r>
        <w:rPr>
          <w:rFonts w:hint="eastAsia"/>
        </w:rPr>
        <w:br/>
      </w:r>
      <w:r>
        <w:rPr>
          <w:rFonts w:hint="eastAsia"/>
        </w:rPr>
        <w:t>　　图 16： 商业建筑</w:t>
      </w:r>
      <w:r>
        <w:rPr>
          <w:rFonts w:hint="eastAsia"/>
        </w:rPr>
        <w:br/>
      </w:r>
      <w:r>
        <w:rPr>
          <w:rFonts w:hint="eastAsia"/>
        </w:rPr>
        <w:t>　　图 17： 住宅建筑</w:t>
      </w:r>
      <w:r>
        <w:rPr>
          <w:rFonts w:hint="eastAsia"/>
        </w:rPr>
        <w:br/>
      </w:r>
      <w:r>
        <w:rPr>
          <w:rFonts w:hint="eastAsia"/>
        </w:rPr>
        <w:t>　　图 18： 工业建筑</w:t>
      </w:r>
      <w:r>
        <w:rPr>
          <w:rFonts w:hint="eastAsia"/>
        </w:rPr>
        <w:br/>
      </w:r>
      <w:r>
        <w:rPr>
          <w:rFonts w:hint="eastAsia"/>
        </w:rPr>
        <w:t>　　图 19： 公共基础设施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中国市场耐冲击门窗市场规模，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中国市场耐冲击门窗收入及增长率（2021-2032）&amp;（万元）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中国市场耐冲击门窗销量及增长率（2021-2032）&amp;（千扇）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2025年中国市场主要厂商耐冲击门窗销量市场份额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2025年中国市场主要厂商耐冲击门窗收入市场份额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2025年中国市场前五大厂商耐冲击门窗市场份额</w:t>
      </w:r>
      <w:r>
        <w:rPr>
          <w:rFonts w:hint="eastAsia"/>
        </w:rPr>
        <w:br/>
      </w:r>
      <w:r>
        <w:rPr>
          <w:rFonts w:hint="eastAsia"/>
        </w:rPr>
        <w:t>　　图 27： 2025年中国市场耐冲击门窗第一梯队、第二梯队和第三梯队厂商（品牌）及市场份额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中国市场不同产品类型耐冲击门窗价格走势（2021-2032）&amp;（元/扇）</w:t>
      </w:r>
      <w:r>
        <w:rPr>
          <w:rFonts w:hint="eastAsia"/>
        </w:rPr>
        <w:br/>
      </w:r>
      <w:r>
        <w:rPr>
          <w:rFonts w:hint="eastAsia"/>
        </w:rPr>
        <w:t>　　图 29： 中国市场不同应用耐冲击门窗价格走势（2021-2032）&amp;（元/扇）</w:t>
      </w:r>
      <w:r>
        <w:rPr>
          <w:rFonts w:hint="eastAsia"/>
        </w:rPr>
        <w:br/>
      </w:r>
      <w:r>
        <w:rPr>
          <w:rFonts w:hint="eastAsia"/>
        </w:rPr>
        <w:t>　　图 30： 耐冲击门窗中国企业SWOT分析</w:t>
      </w:r>
      <w:r>
        <w:rPr>
          <w:rFonts w:hint="eastAsia"/>
        </w:rPr>
        <w:br/>
      </w:r>
      <w:r>
        <w:rPr>
          <w:rFonts w:hint="eastAsia"/>
        </w:rPr>
        <w:t>　　图 31： 耐冲击门窗产业链</w:t>
      </w:r>
      <w:r>
        <w:rPr>
          <w:rFonts w:hint="eastAsia"/>
        </w:rPr>
        <w:br/>
      </w:r>
      <w:r>
        <w:rPr>
          <w:rFonts w:hint="eastAsia"/>
        </w:rPr>
        <w:t>　　图 32： 耐冲击门窗行业采购模式分析</w:t>
      </w:r>
      <w:r>
        <w:rPr>
          <w:rFonts w:hint="eastAsia"/>
        </w:rPr>
        <w:br/>
      </w:r>
      <w:r>
        <w:rPr>
          <w:rFonts w:hint="eastAsia"/>
        </w:rPr>
        <w:t>　　图 33： 耐冲击门窗行业生产模式分析</w:t>
      </w:r>
      <w:r>
        <w:rPr>
          <w:rFonts w:hint="eastAsia"/>
        </w:rPr>
        <w:br/>
      </w:r>
      <w:r>
        <w:rPr>
          <w:rFonts w:hint="eastAsia"/>
        </w:rPr>
        <w:t>　　图 34： 耐冲击门窗行业销售模式分析</w:t>
      </w:r>
      <w:r>
        <w:rPr>
          <w:rFonts w:hint="eastAsia"/>
        </w:rPr>
        <w:br/>
      </w:r>
      <w:r>
        <w:rPr>
          <w:rFonts w:hint="eastAsia"/>
        </w:rPr>
        <w:t>　　图 35： 中国耐冲击门窗产能、产量、产能利用率及发展趋势（2021-2032）&amp;（千扇）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36： 中国耐冲击门窗产量、市场需求量及发展趋势（2021-2032）&amp;（千扇）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98d804b13f423d" w:history="1">
        <w:r>
          <w:rPr>
            <w:rStyle w:val="Hyperlink"/>
          </w:rPr>
          <w:t>2026-2032年中国耐冲击门窗市场现状与行业前景分析报告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98d804b13f423d" w:history="1">
        <w:r>
          <w:rPr>
            <w:rStyle w:val="Hyperlink"/>
          </w:rPr>
          <w:t>https://www.20087.com/9/82/NaiChongJiMenChuangDeXianZhuangYuQianJing.html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热点：耐冲击材料、耐冲击金属材料、耐冲击的合金型号、耐冲击性标准、耐冲击的钢材有哪些?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8d34191654206" w:history="1">
      <w:r>
        <w:rPr>
          <w:rStyle w:val="Hyperlink"/>
        </w:rPr>
        <w:t>2026-2032年中国耐冲击门窗市场现状与行业前景分析报告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NaiChongJiMenChuangDeXianZhuangYuQianJing.html" TargetMode="External" Id="Rb998d804b13f42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NaiChongJiMenChuangDeXianZhuangYuQianJing.html" TargetMode="External" Id="R9118d3419165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2026-02-09T04:47:44Z</dcterms:created>
  <dcterms:modified xsi:type="dcterms:W3CDTF">2026-02-09T05:47:44Z</dcterms:modified>
  <dc:subject>2026-2032年中国耐冲击门窗市场现状与行业前景分析报告</dc:subject>
  <dc:title>2026-2032年中国耐冲击门窗市场现状与行业前景分析报告</dc:title>
  <cp:keywords>2026-2032年中国耐冲击门窗市场现状与行业前景分析报告</cp:keywords>
  <dc:description>2026-2032年中国耐冲击门窗市场现状与行业前景分析报告</dc:description>
</cp:coreProperties>
</file>