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3e596b265435b" w:history="1">
              <w:r>
                <w:rPr>
                  <w:rStyle w:val="Hyperlink"/>
                </w:rPr>
                <w:t>中国飞机涂料行业研究分析与发展趋势报告（2026年）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3e596b265435b" w:history="1">
              <w:r>
                <w:rPr>
                  <w:rStyle w:val="Hyperlink"/>
                </w:rPr>
                <w:t>中国飞机涂料行业研究分析与发展趋势报告（2026年）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3e596b265435b" w:history="1">
                <w:r>
                  <w:rPr>
                    <w:rStyle w:val="Hyperlink"/>
                  </w:rPr>
                  <w:t>https://www.20087.com/9/02/FeiJiTuLiaoHangYeQianJingBaoGao.html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涂料是一种特殊的涂层材料，用于保护飞机表面不受恶劣天气和飞行条件的影响。近年来，随着航空航天技术的发展，飞机涂料也在不断进步。新型涂料不仅要具有防腐蚀、防紫外线等功能，还需要减轻重量、提高燃油效率。此外，随着环境保护意识的提高，低挥发性有机化合物（VOCs）的环保涂料正在逐步取代传统涂料。</w:t>
      </w:r>
      <w:r>
        <w:rPr>
          <w:rFonts w:hint="eastAsia"/>
        </w:rPr>
        <w:br/>
      </w:r>
      <w:r>
        <w:rPr>
          <w:rFonts w:hint="eastAsia"/>
        </w:rPr>
        <w:t>　　未来，飞机涂料市场将朝着更轻量化、更环保的方向发展。一方面，随着复合材料在飞机制造中的广泛应用，涂料需要适应这些新材料的特性和要求。另一方面，随着对可持续发展的重视，飞机涂料将更加注重减少VOCs排放，甚至采用水性涂料等环保材料。此外，随着纳米技术和智能材料的进步，飞机涂料将具备自修复、变色等更多功能，以提高飞机的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3e596b265435b" w:history="1">
        <w:r>
          <w:rPr>
            <w:rStyle w:val="Hyperlink"/>
          </w:rPr>
          <w:t>中国飞机涂料行业研究分析与发展趋势报告（2026年）</w:t>
        </w:r>
      </w:hyperlink>
      <w:r>
        <w:rPr>
          <w:rFonts w:hint="eastAsia"/>
        </w:rPr>
        <w:t>》系统分析了飞机涂料行业的市场规模、供需关系及产业链结构，详细梳理了飞机涂料细分市场的品牌竞争态势与价格变化，重点剖析了行业内主要企业的经营状况，揭示了飞机涂料市场集中度与竞争格局。报告结合飞机涂料技术现状及未来发展方向，对行业前景进行了科学预测，明确了飞机涂料发展趋势、潜在机遇与风险。通过SWOT分析，为飞机涂料企业、投资者及政府部门提供了权威、客观的行业洞察与决策支持，助力把握飞机涂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飞机涂料行业综述</w:t>
      </w:r>
      <w:r>
        <w:rPr>
          <w:rFonts w:hint="eastAsia"/>
        </w:rPr>
        <w:br/>
      </w:r>
      <w:r>
        <w:rPr>
          <w:rFonts w:hint="eastAsia"/>
        </w:rPr>
        <w:t>　　第一节 飞机涂料行业界定</w:t>
      </w:r>
      <w:r>
        <w:rPr>
          <w:rFonts w:hint="eastAsia"/>
        </w:rPr>
        <w:br/>
      </w:r>
      <w:r>
        <w:rPr>
          <w:rFonts w:hint="eastAsia"/>
        </w:rPr>
        <w:t>　　　　一、飞机涂料行业经济特性</w:t>
      </w:r>
      <w:r>
        <w:rPr>
          <w:rFonts w:hint="eastAsia"/>
        </w:rPr>
        <w:br/>
      </w:r>
      <w:r>
        <w:rPr>
          <w:rFonts w:hint="eastAsia"/>
        </w:rPr>
        <w:t>　　　　二、飞机涂料主要细分行业</w:t>
      </w:r>
      <w:r>
        <w:rPr>
          <w:rFonts w:hint="eastAsia"/>
        </w:rPr>
        <w:br/>
      </w:r>
      <w:r>
        <w:rPr>
          <w:rFonts w:hint="eastAsia"/>
        </w:rPr>
        <w:t>　　　　三、飞机涂料产业链结构分析</w:t>
      </w:r>
      <w:r>
        <w:rPr>
          <w:rFonts w:hint="eastAsia"/>
        </w:rPr>
        <w:br/>
      </w:r>
      <w:r>
        <w:rPr>
          <w:rFonts w:hint="eastAsia"/>
        </w:rPr>
        <w:t>　　第二节 飞机涂料行业发展成熟度分析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一、飞机涂料行业发展周期分析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二、飞机涂料行业中外市场成熟度对比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三、飞机涂料行业成熟度分析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2025-2026年中国飞机涂料行业发展环境分析</w:t>
      </w:r>
      <w:r>
        <w:rPr>
          <w:rFonts w:hint="eastAsia"/>
        </w:rPr>
        <w:br/>
      </w:r>
      <w:r>
        <w:rPr>
          <w:rFonts w:hint="eastAsia"/>
        </w:rPr>
        <w:t>　　第一节 飞机涂料行业经济环境分析</w:t>
      </w:r>
      <w:r>
        <w:rPr>
          <w:rFonts w:hint="eastAsia"/>
        </w:rPr>
        <w:br/>
      </w:r>
      <w:r>
        <w:rPr>
          <w:rFonts w:hint="eastAsia"/>
        </w:rPr>
        <w:t>　　第二节 飞机涂料行业政策环境分析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一、飞机涂料行业政策影响分析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二、相关飞机涂料行业标准分析</w:t>
      </w:r>
      <w:r>
        <w:rPr>
          <w:rFonts w:hint="eastAsia"/>
        </w:rPr>
        <w:br/>
      </w:r>
      <w:r>
        <w:rPr>
          <w:rFonts w:hint="eastAsia"/>
        </w:rPr>
        <w:t>　　第三节 飞机涂料行业社会环境分析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2025-2026年飞机涂料行业技术发展现状及趋势分析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2020-2025年中国飞机涂料行业总体规模</w:t>
      </w:r>
      <w:r>
        <w:rPr>
          <w:rFonts w:hint="eastAsia"/>
        </w:rPr>
        <w:br/>
      </w:r>
      <w:r>
        <w:rPr>
          <w:rFonts w:hint="eastAsia"/>
        </w:rPr>
        <w:t>　　第二节 中国飞机涂料行业盈利情况分析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中国飞机涂料行业产量情况分析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一、2020-2025年中国飞机涂料行业产量统计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二、2026年中国飞机涂料行业产量特点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三、2026-2032年中国飞机涂料行业产量预测</w:t>
      </w:r>
      <w:r>
        <w:rPr>
          <w:rFonts w:hint="eastAsia"/>
        </w:rPr>
        <w:br/>
      </w:r>
      <w:r>
        <w:rPr>
          <w:rFonts w:hint="eastAsia"/>
        </w:rPr>
        <w:t>　　第四节 中国飞机涂料行业需求概况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一、2020-2025年中国飞机涂料行业需求情况分析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二、2026年中国飞机涂料行业市场需求特点分析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三、2026-2032年中国飞机涂料市场需求预测分析分析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飞机涂料产业供需平衡状况分析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飞机涂料细分市场深度分析</w:t>
      </w:r>
      <w:r>
        <w:rPr>
          <w:rFonts w:hint="eastAsia"/>
        </w:rPr>
        <w:br/>
      </w:r>
      <w:r>
        <w:rPr>
          <w:rFonts w:hint="eastAsia"/>
        </w:rPr>
        <w:t>　　第一节 飞机涂料细分市场（一）发展研究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飞机涂料细分市场（二）发展研究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2020-2025年中国飞机涂料行业区域市场分析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中国飞机涂料行业区域市场结构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重点地区飞机涂料行业调研分析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一、重点地区（一）飞机涂料市场分析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二、重点地区（二）飞机涂料市场分析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三、重点地区（三）飞机涂料市场分析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四、重点地区（四）飞机涂料市场分析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五、重点地区（五）飞机涂料市场分析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飞机涂料行业产品市场价格分析与预测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2020-2025年飞机涂料市场价格回顾</w:t>
      </w:r>
      <w:r>
        <w:rPr>
          <w:rFonts w:hint="eastAsia"/>
        </w:rPr>
        <w:br/>
      </w:r>
      <w:r>
        <w:rPr>
          <w:rFonts w:hint="eastAsia"/>
        </w:rPr>
        <w:t>　　第二节 2026年飞机涂料市场价格现状分析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影响飞机涂料市场价格因素分析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2026-2032年飞机涂料市场价格走势预测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飞机涂料行业产业链分析及对行业的影响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飞机涂料上游原料产业链发展状况分析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飞机涂料下游需求产业链发展情况分析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上下游行业对飞机涂料行业的影响分析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飞机涂料重点企业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三、飞机涂料企业经营状况</w:t>
      </w:r>
      <w:r>
        <w:rPr>
          <w:rFonts w:hint="eastAsia"/>
        </w:rPr>
        <w:br/>
      </w:r>
      <w:r>
        <w:rPr>
          <w:rFonts w:hint="eastAsia"/>
        </w:rPr>
        <w:t>　　　　四、飞机涂料企业发展策略</w:t>
      </w:r>
      <w:r>
        <w:rPr>
          <w:rFonts w:hint="eastAsia"/>
        </w:rPr>
        <w:br/>
      </w:r>
      <w:r>
        <w:rPr>
          <w:rFonts w:hint="eastAsia"/>
        </w:rPr>
        <w:t>　　第二节 飞机涂料重点企业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三、飞机涂料企业经营状况</w:t>
      </w:r>
      <w:r>
        <w:rPr>
          <w:rFonts w:hint="eastAsia"/>
        </w:rPr>
        <w:br/>
      </w:r>
      <w:r>
        <w:rPr>
          <w:rFonts w:hint="eastAsia"/>
        </w:rPr>
        <w:t>　　　　四、飞机涂料企业发展策略</w:t>
      </w:r>
      <w:r>
        <w:rPr>
          <w:rFonts w:hint="eastAsia"/>
        </w:rPr>
        <w:br/>
      </w:r>
      <w:r>
        <w:rPr>
          <w:rFonts w:hint="eastAsia"/>
        </w:rPr>
        <w:t>　　第三节 飞机涂料重点企业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三、飞机涂料企业经营状况</w:t>
      </w:r>
      <w:r>
        <w:rPr>
          <w:rFonts w:hint="eastAsia"/>
        </w:rPr>
        <w:br/>
      </w:r>
      <w:r>
        <w:rPr>
          <w:rFonts w:hint="eastAsia"/>
        </w:rPr>
        <w:t>　　　　四、飞机涂料企业发展策略</w:t>
      </w:r>
      <w:r>
        <w:rPr>
          <w:rFonts w:hint="eastAsia"/>
        </w:rPr>
        <w:br/>
      </w:r>
      <w:r>
        <w:rPr>
          <w:rFonts w:hint="eastAsia"/>
        </w:rPr>
        <w:t>　　第四节 飞机涂料重点企业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三、飞机涂料企业经营状况</w:t>
      </w:r>
      <w:r>
        <w:rPr>
          <w:rFonts w:hint="eastAsia"/>
        </w:rPr>
        <w:br/>
      </w:r>
      <w:r>
        <w:rPr>
          <w:rFonts w:hint="eastAsia"/>
        </w:rPr>
        <w:t>　　　　四、飞机涂料企业发展策略</w:t>
      </w:r>
      <w:r>
        <w:rPr>
          <w:rFonts w:hint="eastAsia"/>
        </w:rPr>
        <w:br/>
      </w:r>
      <w:r>
        <w:rPr>
          <w:rFonts w:hint="eastAsia"/>
        </w:rPr>
        <w:t>　　第五节 飞机涂料重点企业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三、飞机涂料企业经营状况</w:t>
      </w:r>
      <w:r>
        <w:rPr>
          <w:rFonts w:hint="eastAsia"/>
        </w:rPr>
        <w:br/>
      </w:r>
      <w:r>
        <w:rPr>
          <w:rFonts w:hint="eastAsia"/>
        </w:rPr>
        <w:t>　　　　四、飞机涂料企业发展策略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飞机涂料企业发展策略分析</w:t>
      </w:r>
      <w:r>
        <w:rPr>
          <w:rFonts w:hint="eastAsia"/>
        </w:rPr>
        <w:br/>
      </w:r>
      <w:r>
        <w:rPr>
          <w:rFonts w:hint="eastAsia"/>
        </w:rPr>
        <w:t>　　第一节 飞机涂料市场策略分析</w:t>
      </w:r>
      <w:r>
        <w:rPr>
          <w:rFonts w:hint="eastAsia"/>
        </w:rPr>
        <w:br/>
      </w:r>
      <w:r>
        <w:rPr>
          <w:rFonts w:hint="eastAsia"/>
        </w:rPr>
        <w:t>　　　　一、飞机涂料价格策略优化分析</w:t>
      </w:r>
      <w:r>
        <w:rPr>
          <w:rFonts w:hint="eastAsia"/>
        </w:rPr>
        <w:br/>
      </w:r>
      <w:r>
        <w:rPr>
          <w:rFonts w:hint="eastAsia"/>
        </w:rPr>
        <w:t>　　　　二、飞机涂料渠道策略创新与布局</w:t>
      </w:r>
      <w:r>
        <w:rPr>
          <w:rFonts w:hint="eastAsia"/>
        </w:rPr>
        <w:br/>
      </w:r>
      <w:r>
        <w:rPr>
          <w:rFonts w:hint="eastAsia"/>
        </w:rPr>
        <w:t>　　第二节 飞机涂料销售策略分析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飞机涂料企业竞争力提升策略</w:t>
      </w:r>
      <w:r>
        <w:rPr>
          <w:rFonts w:hint="eastAsia"/>
        </w:rPr>
        <w:br/>
      </w:r>
      <w:r>
        <w:rPr>
          <w:rFonts w:hint="eastAsia"/>
        </w:rPr>
        <w:t>　　　　一、飞机涂料企业核心竞争力构建路径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二、飞机涂料企业竞争力提升关键要素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三、飞机涂料企业竞争力评估指标体系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四、飞机涂料企业竞争力提升实施策略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中国飞机涂料品牌战略研究</w:t>
      </w:r>
      <w:r>
        <w:rPr>
          <w:rFonts w:hint="eastAsia"/>
        </w:rPr>
        <w:br/>
      </w:r>
      <w:r>
        <w:rPr>
          <w:rFonts w:hint="eastAsia"/>
        </w:rPr>
        <w:t>　　　　一、飞机涂料品牌价值创造机制分析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二、中国飞机涂料品牌发展现状评估</w:t>
      </w:r>
      <w:r>
        <w:rPr>
          <w:rFonts w:hint="eastAsia"/>
        </w:rPr>
        <w:br/>
      </w:r>
      <w:r>
        <w:rPr>
          <w:rFonts w:hint="eastAsia"/>
        </w:rPr>
        <w:t>　　　　三、飞机涂料品牌战略实施路径</w:t>
      </w:r>
      <w:r>
        <w:rPr>
          <w:rFonts w:hint="eastAsia"/>
        </w:rPr>
        <w:br/>
      </w:r>
      <w:r>
        <w:rPr>
          <w:rFonts w:hint="eastAsia"/>
        </w:rPr>
        <w:t>　　　　四、飞机涂料品牌管理体系构建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飞机涂料行业投资效益与风险分析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飞机涂料行业投资效益分析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一、2026年飞机涂料行业投资规模预测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二、2026年飞机涂料行业投资回报分析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三、2026年飞机涂料行业投资热点研判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四、2026年飞机涂料行业投资策略建议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2026-2032年飞机涂料行业投资风险防控</w:t>
      </w:r>
      <w:r>
        <w:rPr>
          <w:rFonts w:hint="eastAsia"/>
        </w:rPr>
        <w:br/>
      </w:r>
      <w:r>
        <w:rPr>
          <w:rFonts w:hint="eastAsia"/>
        </w:rPr>
        <w:t>　　　　一、飞机涂料市场供需风险及应对</w:t>
      </w:r>
      <w:r>
        <w:rPr>
          <w:rFonts w:hint="eastAsia"/>
        </w:rPr>
        <w:br/>
      </w:r>
      <w:r>
        <w:rPr>
          <w:rFonts w:hint="eastAsia"/>
        </w:rPr>
        <w:t>　　　　二、飞机涂料行业政策变动风险防控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三、飞机涂料企业经营风险管理</w:t>
      </w:r>
      <w:r>
        <w:rPr>
          <w:rFonts w:hint="eastAsia"/>
        </w:rPr>
        <w:br/>
      </w:r>
      <w:r>
        <w:rPr>
          <w:rFonts w:hint="eastAsia"/>
        </w:rPr>
        <w:t>　　　　四、飞机涂料行业竞争格局风险</w:t>
      </w:r>
      <w:r>
        <w:rPr>
          <w:rFonts w:hint="eastAsia"/>
        </w:rPr>
        <w:br/>
      </w:r>
      <w:r>
        <w:rPr>
          <w:rFonts w:hint="eastAsia"/>
        </w:rPr>
        <w:t>　　　　五、飞机涂料行业技术变革风险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2026-2032年中国飞机涂料行业投资前景分析</w:t>
      </w:r>
      <w:r>
        <w:rPr>
          <w:rFonts w:hint="eastAsia"/>
        </w:rPr>
        <w:br/>
      </w:r>
      <w:r>
        <w:rPr>
          <w:rFonts w:hint="eastAsia"/>
        </w:rPr>
        <w:t>　　第一节 中国飞机涂料行业投资环境分析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一、2026-2032年飞机涂料行业政策环境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二、2026-2032年飞机涂料行业经济环境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三、2026-2032年飞机涂料行业技术环境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2026-2032年中国飞机涂料行业投资价值分析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一、飞机涂料行业进入壁垒分析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二、飞机涂料行业盈利模式创新</w:t>
      </w:r>
      <w:r>
        <w:rPr>
          <w:rFonts w:hint="eastAsia"/>
        </w:rPr>
        <w:br/>
      </w:r>
      <w:r>
        <w:rPr>
          <w:rFonts w:hint="eastAsia"/>
        </w:rPr>
        <w:t>　　　　三、飞机涂料行业投资回报预测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2026-2032年中国飞机涂料行业投资机会</w:t>
      </w:r>
      <w:r>
        <w:rPr>
          <w:rFonts w:hint="eastAsia"/>
        </w:rPr>
        <w:br/>
      </w:r>
      <w:r>
        <w:rPr>
          <w:rFonts w:hint="eastAsia"/>
        </w:rPr>
        <w:t>　　　　一、飞机涂料细分市场投资机会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二、飞机涂料区域市场投资潜力</w:t>
      </w:r>
      <w:r>
        <w:rPr>
          <w:rFonts w:hint="eastAsia"/>
        </w:rPr>
        <w:br/>
      </w:r>
      <w:r>
        <w:rPr>
          <w:rFonts w:hint="eastAsia"/>
        </w:rPr>
        <w:t>　　　　三、飞机涂料产业链投资机遇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2026-2032年飞机涂料项目投融资策略</w:t>
      </w:r>
      <w:r>
        <w:rPr>
          <w:rFonts w:hint="eastAsia"/>
        </w:rPr>
        <w:br/>
      </w:r>
      <w:r>
        <w:rPr>
          <w:rFonts w:hint="eastAsia"/>
        </w:rPr>
        <w:t>　　第一节 国际飞机涂料项目融资模式借鉴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一、发达国家飞机涂料项目融资经验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二、新兴市场飞机涂料项目融资案例</w:t>
      </w:r>
      <w:r>
        <w:rPr>
          <w:rFonts w:hint="eastAsia"/>
        </w:rPr>
        <w:br/>
      </w:r>
      <w:r>
        <w:rPr>
          <w:rFonts w:hint="eastAsia"/>
        </w:rPr>
        <w:t>　　第二节 中国飞机涂料项目融资创新</w:t>
      </w:r>
      <w:r>
        <w:rPr>
          <w:rFonts w:hint="eastAsia"/>
        </w:rPr>
        <w:br/>
      </w:r>
      <w:r>
        <w:rPr>
          <w:rFonts w:hint="eastAsia"/>
        </w:rPr>
        <w:t>　　　　一、飞机涂料项目融资模式演变</w:t>
      </w:r>
      <w:r>
        <w:rPr>
          <w:rFonts w:hint="eastAsia"/>
        </w:rPr>
        <w:br/>
      </w:r>
      <w:r>
        <w:rPr>
          <w:rFonts w:hint="eastAsia"/>
        </w:rPr>
        <w:t>　　　　二、飞机涂料项目融资结构优化</w:t>
      </w:r>
      <w:r>
        <w:rPr>
          <w:rFonts w:hint="eastAsia"/>
        </w:rPr>
        <w:br/>
      </w:r>
      <w:r>
        <w:rPr>
          <w:rFonts w:hint="eastAsia"/>
        </w:rPr>
        <w:t>　　　　三、飞机涂料项目融资渠道拓展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2026-2032年飞机涂料项目投资策略</w:t>
      </w:r>
      <w:r>
        <w:rPr>
          <w:rFonts w:hint="eastAsia"/>
        </w:rPr>
        <w:br/>
      </w:r>
      <w:r>
        <w:rPr>
          <w:rFonts w:hint="eastAsia"/>
        </w:rPr>
        <w:t>　　　　一、飞机涂料项目投资风险评估</w:t>
      </w:r>
      <w:r>
        <w:rPr>
          <w:rFonts w:hint="eastAsia"/>
        </w:rPr>
        <w:br/>
      </w:r>
      <w:r>
        <w:rPr>
          <w:rFonts w:hint="eastAsia"/>
        </w:rPr>
        <w:t>　　　　二、飞机涂料项目投资组合优化</w:t>
      </w:r>
      <w:r>
        <w:rPr>
          <w:rFonts w:hint="eastAsia"/>
        </w:rPr>
        <w:br/>
      </w:r>
      <w:r>
        <w:rPr>
          <w:rFonts w:hint="eastAsia"/>
        </w:rPr>
        <w:t>　　　　三、飞机涂料项目投资退出机制</w:t>
      </w:r>
      <w:r>
        <w:rPr>
          <w:rFonts w:hint="eastAsia"/>
        </w:rPr>
        <w:br/>
      </w:r>
      <w:r>
        <w:rPr>
          <w:rFonts w:hint="eastAsia"/>
        </w:rPr>
        <w:t>　　第四节 (中智:林)专家投资建议</w:t>
      </w:r>
      <w:r>
        <w:rPr>
          <w:rFonts w:hint="eastAsia"/>
        </w:rPr>
        <w:br/>
      </w:r>
      <w:r>
        <w:rPr>
          <w:rFonts w:hint="eastAsia"/>
        </w:rPr>
        <w:t>　　　　一、飞机涂料产业链投资布局策略</w:t>
      </w:r>
      <w:r>
        <w:rPr>
          <w:rFonts w:hint="eastAsia"/>
        </w:rPr>
        <w:br/>
      </w:r>
      <w:r>
        <w:rPr>
          <w:rFonts w:hint="eastAsia"/>
        </w:rPr>
        <w:t>　　　　二、飞机涂料项目融资创新方案</w:t>
      </w:r>
      <w:r>
        <w:rPr>
          <w:rFonts w:hint="eastAsia"/>
        </w:rPr>
        <w:br/>
      </w:r>
      <w:r>
        <w:rPr>
          <w:rFonts w:hint="eastAsia"/>
        </w:rPr>
        <w:t>　　　　三、飞机涂料项目风险控制体系</w:t>
      </w:r>
      <w:r>
        <w:rPr>
          <w:rFonts w:hint="eastAsia"/>
        </w:rPr>
        <w:br/>
      </w:r>
      <w:r>
        <w:rPr>
          <w:rFonts w:hint="eastAsia"/>
        </w:rPr>
        <w:t>　　　　四、飞机涂料行业投资退出策略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飞机涂料行业类别</w:t>
      </w:r>
      <w:r>
        <w:rPr>
          <w:rFonts w:hint="eastAsia"/>
        </w:rPr>
        <w:br/>
      </w:r>
      <w:r>
        <w:rPr>
          <w:rFonts w:hint="eastAsia"/>
        </w:rPr>
        <w:t>　　图表 飞机涂料行业产业链调研</w:t>
      </w:r>
      <w:r>
        <w:rPr>
          <w:rFonts w:hint="eastAsia"/>
        </w:rPr>
        <w:br/>
      </w:r>
      <w:r>
        <w:rPr>
          <w:rFonts w:hint="eastAsia"/>
        </w:rPr>
        <w:t>　　图表 飞机涂料行业现状</w:t>
      </w:r>
      <w:r>
        <w:rPr>
          <w:rFonts w:hint="eastAsia"/>
        </w:rPr>
        <w:br/>
      </w:r>
      <w:r>
        <w:rPr>
          <w:rFonts w:hint="eastAsia"/>
        </w:rPr>
        <w:t>　　图表 飞机涂料行业标准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2026年中国飞机涂料行业产能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2020-2025年中国飞机涂料行业产量统计</w:t>
      </w:r>
      <w:r>
        <w:rPr>
          <w:rFonts w:hint="eastAsia"/>
        </w:rPr>
        <w:br/>
      </w:r>
      <w:r>
        <w:rPr>
          <w:rFonts w:hint="eastAsia"/>
        </w:rPr>
        <w:t>　　图表 飞机涂料行业动态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2020-2025年中国飞机涂料市场需求量</w:t>
      </w:r>
      <w:r>
        <w:rPr>
          <w:rFonts w:hint="eastAsia"/>
        </w:rPr>
        <w:br/>
      </w:r>
      <w:r>
        <w:rPr>
          <w:rFonts w:hint="eastAsia"/>
        </w:rPr>
        <w:t>　　图表 2026年中国飞机涂料行业需求区域调研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2020-2025年中国飞机涂料行情</w:t>
      </w:r>
      <w:r>
        <w:rPr>
          <w:rFonts w:hint="eastAsia"/>
        </w:rPr>
        <w:br/>
      </w:r>
      <w:r>
        <w:rPr>
          <w:rFonts w:hint="eastAsia"/>
        </w:rPr>
        <w:t>　　图表 2020-2025年中国飞机涂料价格走势图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2020-2025年中国飞机涂料行业销售收入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2020-2025年中国飞机涂料行业盈利情况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2020-2025年中国飞机涂料行业利润总额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2020-2025年中国飞机涂料出口统计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**地区飞机涂料市场规模</w:t>
      </w:r>
      <w:r>
        <w:rPr>
          <w:rFonts w:hint="eastAsia"/>
        </w:rPr>
        <w:br/>
      </w:r>
      <w:r>
        <w:rPr>
          <w:rFonts w:hint="eastAsia"/>
        </w:rPr>
        <w:t>　　图表 **地区飞机涂料行业市场需求</w:t>
      </w:r>
      <w:r>
        <w:rPr>
          <w:rFonts w:hint="eastAsia"/>
        </w:rPr>
        <w:br/>
      </w:r>
      <w:r>
        <w:rPr>
          <w:rFonts w:hint="eastAsia"/>
        </w:rPr>
        <w:t>　　图表 **地区飞机涂料市场调研</w:t>
      </w:r>
      <w:r>
        <w:rPr>
          <w:rFonts w:hint="eastAsia"/>
        </w:rPr>
        <w:br/>
      </w:r>
      <w:r>
        <w:rPr>
          <w:rFonts w:hint="eastAsia"/>
        </w:rPr>
        <w:t>　　图表 **地区飞机涂料行业市场需求分析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**地区飞机涂料市场规模</w:t>
      </w:r>
      <w:r>
        <w:rPr>
          <w:rFonts w:hint="eastAsia"/>
        </w:rPr>
        <w:br/>
      </w:r>
      <w:r>
        <w:rPr>
          <w:rFonts w:hint="eastAsia"/>
        </w:rPr>
        <w:t>　　图表 **地区飞机涂料行业市场需求</w:t>
      </w:r>
      <w:r>
        <w:rPr>
          <w:rFonts w:hint="eastAsia"/>
        </w:rPr>
        <w:br/>
      </w:r>
      <w:r>
        <w:rPr>
          <w:rFonts w:hint="eastAsia"/>
        </w:rPr>
        <w:t>　　图表 **地区飞机涂料市场调研</w:t>
      </w:r>
      <w:r>
        <w:rPr>
          <w:rFonts w:hint="eastAsia"/>
        </w:rPr>
        <w:br/>
      </w:r>
      <w:r>
        <w:rPr>
          <w:rFonts w:hint="eastAsia"/>
        </w:rPr>
        <w:t>　　图表 **地区飞机涂料行业市场需求分析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飞机涂料行业竞争对手分析</w:t>
      </w:r>
      <w:r>
        <w:rPr>
          <w:rFonts w:hint="eastAsia"/>
        </w:rPr>
        <w:br/>
      </w:r>
      <w:r>
        <w:rPr>
          <w:rFonts w:hint="eastAsia"/>
        </w:rPr>
        <w:t>　　图表 飞机涂料重点企业（一）基本信息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2026-2032年中国飞机涂料行业产量预测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2026-2032年中国飞机涂料市场需求预测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2026-2032年中国飞机涂料行业市场规模预测</w:t>
      </w:r>
      <w:r>
        <w:rPr>
          <w:rFonts w:hint="eastAsia"/>
        </w:rPr>
        <w:br/>
      </w:r>
      <w:r>
        <w:rPr>
          <w:rFonts w:hint="eastAsia"/>
        </w:rPr>
        <w:t>　　图表 飞机涂料行业准入条件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2026-2032年中国飞机涂料行业信息化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2026-2032年中国飞机涂料市场前景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2026-2032年中国飞机涂料行业风险分析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2026-2032年中国飞机涂料行业发展趋势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3e596b265435b" w:history="1">
        <w:r>
          <w:rPr>
            <w:rStyle w:val="Hyperlink"/>
          </w:rPr>
          <w:t>中国飞机涂料行业研究分析与发展趋势报告（2026年）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3e596b265435b" w:history="1">
        <w:r>
          <w:rPr>
            <w:rStyle w:val="Hyperlink"/>
          </w:rPr>
          <w:t>https://www.20087.com/9/02/FeiJiTuLiaoHangYeQianJingBaoGao.html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热点：歼20隐形涂料谁做的、飞机涂料上市公司、飞机喷漆工招聘信息、飞机涂料上市公司有哪些、飞机隐身涂料原理、飞机涂料消解方法、中国飞机涂装、飞机涂料的作用、飞机喷漆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c26d0115c4ccc" w:history="1">
      <w:r>
        <w:rPr>
          <w:rStyle w:val="Hyperlink"/>
        </w:rPr>
        <w:t>中国飞机涂料行业研究分析与发展趋势报告（2026年）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FeiJiTuLiaoHangYeQianJingBaoGao.html" TargetMode="External" Id="R3093e596b265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FeiJiTuLiaoHangYeQianJingBaoGao.html" TargetMode="External" Id="Raf2c26d0115c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2025-08-17T02:49:00Z</dcterms:created>
  <dcterms:modified xsi:type="dcterms:W3CDTF">2025-08-17T03:49:00Z</dcterms:modified>
  <dc:subject>中国飞机涂料行业研究分析与发展趋势报告（2026年）</dc:subject>
  <dc:title>中国飞机涂料行业研究分析与发展趋势报告（2026年）</dc:title>
  <cp:keywords>中国飞机涂料行业研究分析与发展趋势报告（2026年）</cp:keywords>
  <dc:description>中国飞机涂料行业研究分析与发展趋势报告（2026年）</dc:description>
</cp:coreProperties>
</file>