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d0a894b1496d" w:history="1">
              <w:r>
                <w:rPr>
                  <w:rStyle w:val="Hyperlink"/>
                </w:rPr>
                <w:t>2026-2032年中国高档建筑覆膜板行业调研及发展趋势预测报告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d0a894b1496d" w:history="1">
              <w:r>
                <w:rPr>
                  <w:rStyle w:val="Hyperlink"/>
                </w:rPr>
                <w:t>2026-2032年中国高档建筑覆膜板行业调研及发展趋势预测报告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7d0a894b1496d" w:history="1">
                <w:r>
                  <w:rPr>
                    <w:rStyle w:val="Hyperlink"/>
                  </w:rPr>
                  <w:t>https://www.20087.com/9/52/GaoDangJianZhuFuMoBanShiChangDiaoYanBaoGao.html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覆膜板是一种表面经过特殊处理的建筑材料，具有良好的装饰效果和保护功能，广泛应用于高端住宅、商业建筑和公共设施的内外墙装饰。近年来，随着建筑行业对美观性和耐用性要求的提高，高档建筑覆膜板的市场需求持续增长。新材料的开发、生产工艺的改进以及环保涂层技术的应用，使得覆膜板的外观设计更加多样化，同时保证了其优异的耐候性和抗污染性能。</w:t>
      </w:r>
      <w:r>
        <w:rPr>
          <w:rFonts w:hint="eastAsia"/>
        </w:rPr>
        <w:br/>
      </w:r>
      <w:r>
        <w:rPr>
          <w:rFonts w:hint="eastAsia"/>
        </w:rPr>
        <w:t>　　未来，高档建筑覆膜板将更加注重可持续性和个性化。在可持续性方面，研发更加环保的生产原料和工艺，减少VOC排放，提高产品的可回收性和能源效率，将是行业发展的重点。而在个性化方面，定制化服务将成为主流，通过数字化设计和柔性制造技术，满足客户对颜色、纹理和图案的个性化需求，增强建筑的美学价值和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d0a894b1496d" w:history="1">
        <w:r>
          <w:rPr>
            <w:rStyle w:val="Hyperlink"/>
          </w:rPr>
          <w:t>2026-2032年中国高档建筑覆膜板行业调研及发展趋势预测报告</w:t>
        </w:r>
      </w:hyperlink>
      <w:r>
        <w:rPr>
          <w:rFonts w:hint="eastAsia"/>
        </w:rPr>
        <w:t>》基于科学的市场调研与数据分析，全面解析了高档建筑覆膜板行业的市场规模、市场需求及发展现状。报告深入探讨了高档建筑覆膜板产业链结构、细分市场特点及技术发展方向，并结合宏观经济环境与消费者需求变化，对高档建筑覆膜板行业前景与未来趋势进行了科学预测，揭示了潜在增长空间。通过对高档建筑覆膜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中国高档建筑覆膜板行业概述</w:t>
      </w:r>
      <w:r>
        <w:rPr>
          <w:rFonts w:hint="eastAsia"/>
        </w:rPr>
        <w:br/>
      </w:r>
      <w:r>
        <w:rPr>
          <w:rFonts w:hint="eastAsia"/>
        </w:rPr>
        <w:t>　　第一节 高档建筑覆膜板行业界定</w:t>
      </w:r>
      <w:r>
        <w:rPr>
          <w:rFonts w:hint="eastAsia"/>
        </w:rPr>
        <w:br/>
      </w:r>
      <w:r>
        <w:rPr>
          <w:rFonts w:hint="eastAsia"/>
        </w:rPr>
        <w:t>　　第二节 高档建筑覆膜板产业发展背景</w:t>
      </w:r>
      <w:r>
        <w:rPr>
          <w:rFonts w:hint="eastAsia"/>
        </w:rPr>
        <w:br/>
      </w:r>
      <w:r>
        <w:rPr>
          <w:rFonts w:hint="eastAsia"/>
        </w:rPr>
        <w:t>　　第三节 高档建筑覆膜板产业链概述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2025-2026年中国高档建筑覆膜板经济环境及产业发展环境分析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中国高档建筑覆膜板行业供给与需求情况分析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2020-2025年中国高档建筑覆膜板行业总体规模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中国高档建筑覆膜板行业供给概况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一、2020-2025年中国高档建筑覆膜板行业产量情况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二、2026年中国高档建筑覆膜板行业产量特点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三、2026-2032年中国高档建筑覆膜板行业产量预测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中国高档建筑覆膜板行业需求概况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一、2020-2025年中国高档建筑覆膜板行业需求情况分析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二、2026年中国高档建筑覆膜板行业市场需求特点分析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三、2026-2032年中国高档建筑覆膜板行业市场需求预测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高档建筑覆膜板产业供需平衡状况分析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2020-2025年中国高档建筑覆膜板市场竞争力与市场竞争格局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高档建筑覆膜板行业“波特五力模型”分析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二、高档建筑覆膜板行业环境的“波特五力模型”分析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一、高档建筑覆膜板行业优势</w:t>
      </w:r>
      <w:r>
        <w:rPr>
          <w:rFonts w:hint="eastAsia"/>
        </w:rPr>
        <w:br/>
      </w:r>
      <w:r>
        <w:rPr>
          <w:rFonts w:hint="eastAsia"/>
        </w:rPr>
        <w:t>　　　　二、高档建筑覆膜板行业劣势</w:t>
      </w:r>
      <w:r>
        <w:rPr>
          <w:rFonts w:hint="eastAsia"/>
        </w:rPr>
        <w:br/>
      </w:r>
      <w:r>
        <w:rPr>
          <w:rFonts w:hint="eastAsia"/>
        </w:rPr>
        <w:t>　　　　三、高档建筑覆膜板行业机遇</w:t>
      </w:r>
      <w:r>
        <w:rPr>
          <w:rFonts w:hint="eastAsia"/>
        </w:rPr>
        <w:br/>
      </w:r>
      <w:r>
        <w:rPr>
          <w:rFonts w:hint="eastAsia"/>
        </w:rPr>
        <w:t>　　　　四、高档建筑覆膜板行业挑战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高档建筑覆膜板行业产品营销分析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中国高档建筑覆膜板行业营销模式分析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高档建筑覆膜板行业广告与促销方式分析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高档建筑覆膜板行业价格竞争方式分析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高档建筑覆膜板行业国际化营销模式分析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高档建筑覆膜板行业渠道策略分析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中国高档建筑覆膜板行业重点企业竞争力分析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高档建筑覆膜板企业（一）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第二节 高档建筑覆膜板企业（二）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第三节 高档建筑覆膜板企业（三）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第四节 高档建筑覆膜板企业（四）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第五节 高档建筑覆膜板企业（五）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三、高档建筑覆膜板企业经营状况</w:t>
      </w:r>
      <w:r>
        <w:rPr>
          <w:rFonts w:hint="eastAsia"/>
        </w:rPr>
        <w:br/>
      </w:r>
      <w:r>
        <w:rPr>
          <w:rFonts w:hint="eastAsia"/>
        </w:rPr>
        <w:t>　　　　四、高档建筑覆膜板企业发展策略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高档建筑覆膜板产业客户调研</w:t>
      </w:r>
      <w:r>
        <w:rPr>
          <w:rFonts w:hint="eastAsia"/>
        </w:rPr>
        <w:br/>
      </w:r>
      <w:r>
        <w:rPr>
          <w:rFonts w:hint="eastAsia"/>
        </w:rPr>
        <w:t>　　第一节 高档建筑覆膜板产业客户认知程度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高档建筑覆膜板产业客户关注因素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高档建筑覆膜板行业发展机会及对策建议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高档建筑覆膜板行业风险预警分析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二、高档建筑覆膜板产业政策环境风险分析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三、高档建筑覆膜板行业市场风险分析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四、高档建筑覆膜板行业发展风险防范建议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高档建筑覆膜板行业发展机会及建议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一、高档建筑覆膜板行业总体发展机会及发展建议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二、高档建筑覆膜板行业并购发展机会及建议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三、高档建筑覆膜板行业市场机会及发展建议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四、高档建筑覆膜板行业发展现状及存在问题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五、高档建筑覆膜板行业企业应对策略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高档建筑覆膜板行业进出口分析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我国高档建筑覆膜板行业出口及增长情况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2020-2025年高档建筑覆膜板行业进出口情况分析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2026-2032年国内高档建筑覆膜板产品进出口情况预测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高档建筑覆膜板行业发展趋势分析预测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高档建筑覆膜板行业发展趋势</w:t>
      </w:r>
      <w:r>
        <w:rPr>
          <w:rFonts w:hint="eastAsia"/>
        </w:rPr>
        <w:br/>
      </w:r>
      <w:r>
        <w:rPr>
          <w:rFonts w:hint="eastAsia"/>
        </w:rPr>
        <w:t>　　　　一、高档建筑覆膜板市场发展趋势</w:t>
      </w:r>
      <w:r>
        <w:rPr>
          <w:rFonts w:hint="eastAsia"/>
        </w:rPr>
        <w:br/>
      </w:r>
      <w:r>
        <w:rPr>
          <w:rFonts w:hint="eastAsia"/>
        </w:rPr>
        <w:t>　　　　二、高档建筑覆膜板行业竞争趋势</w:t>
      </w:r>
      <w:r>
        <w:rPr>
          <w:rFonts w:hint="eastAsia"/>
        </w:rPr>
        <w:br/>
      </w:r>
      <w:r>
        <w:rPr>
          <w:rFonts w:hint="eastAsia"/>
        </w:rPr>
        <w:t>　　　　三、高档建筑覆膜板技术发展趋势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2026-2032年高档建筑覆膜板行业运行能力预测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一、2026-2032年高档建筑覆膜板行业总资产预测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二、2026-2032年高档建筑覆膜板行业工业总产值预测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三、2026-2032年高档建筑覆膜板行业产品销售收入预测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四、2026-2032年高档建筑覆膜板行业利润总额预测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高档建筑覆膜板产业政策及贸易预警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国内外高档建筑覆膜板产业政策分析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一、中国高档建筑覆膜板相关产业政策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二、国外高档建筑覆膜板相关产业政策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国内外高档建筑覆膜板环保规定</w:t>
      </w:r>
      <w:r>
        <w:rPr>
          <w:rFonts w:hint="eastAsia"/>
        </w:rPr>
        <w:br/>
      </w:r>
      <w:r>
        <w:rPr>
          <w:rFonts w:hint="eastAsia"/>
        </w:rPr>
        <w:t>　　　　一、中国高档建筑覆膜板相关环保规定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二、国外高档建筑覆膜板相关环保规定</w:t>
      </w:r>
      <w:r>
        <w:rPr>
          <w:rFonts w:hint="eastAsia"/>
        </w:rPr>
        <w:br/>
      </w:r>
      <w:r>
        <w:rPr>
          <w:rFonts w:hint="eastAsia"/>
        </w:rPr>
        <w:t>　　第三节 高档建筑覆膜板贸易预警</w:t>
      </w:r>
      <w:r>
        <w:rPr>
          <w:rFonts w:hint="eastAsia"/>
        </w:rPr>
        <w:br/>
      </w:r>
      <w:r>
        <w:rPr>
          <w:rFonts w:hint="eastAsia"/>
        </w:rPr>
        <w:t>　　　　一、高档建筑覆膜板可能涉及的倾销及反倾销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二、高档建筑覆膜板可能遭遇的贸易壁垒及技术壁垒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高档建筑覆膜板市场预测及高档建筑覆膜板项目投资建议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中国高档建筑覆膜板行业生产、营销企业投资运作模式分析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高档建筑覆膜板行业外销与内销优势分析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2026-2032年中国高档建筑覆膜板行业市场规模及增长趋势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2026-2032年中国高档建筑覆膜板行业投资规模预测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2026-2032年高档建筑覆膜板市场盈利预测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中.智.林－高档建筑覆膜板行业项目投资建议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一、高档建筑覆膜板技术应用注意事项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二、高档建筑覆膜板项目投资注意事项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三、高档建筑覆膜板生产开发注意事项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四、高档建筑覆膜板销售注意事项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高档建筑覆膜板行业类别</w:t>
      </w:r>
      <w:r>
        <w:rPr>
          <w:rFonts w:hint="eastAsia"/>
        </w:rPr>
        <w:br/>
      </w:r>
      <w:r>
        <w:rPr>
          <w:rFonts w:hint="eastAsia"/>
        </w:rPr>
        <w:t>　　图表 高档建筑覆膜板行业产业链调研</w:t>
      </w:r>
      <w:r>
        <w:rPr>
          <w:rFonts w:hint="eastAsia"/>
        </w:rPr>
        <w:br/>
      </w:r>
      <w:r>
        <w:rPr>
          <w:rFonts w:hint="eastAsia"/>
        </w:rPr>
        <w:t>　　图表 高档建筑覆膜板行业现状</w:t>
      </w:r>
      <w:r>
        <w:rPr>
          <w:rFonts w:hint="eastAsia"/>
        </w:rPr>
        <w:br/>
      </w:r>
      <w:r>
        <w:rPr>
          <w:rFonts w:hint="eastAsia"/>
        </w:rPr>
        <w:t>　　图表 高档建筑覆膜板行业标准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2026年中国高档建筑覆膜板行业产能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2020-2025年中国高档建筑覆膜板行业产量统计</w:t>
      </w:r>
      <w:r>
        <w:rPr>
          <w:rFonts w:hint="eastAsia"/>
        </w:rPr>
        <w:br/>
      </w:r>
      <w:r>
        <w:rPr>
          <w:rFonts w:hint="eastAsia"/>
        </w:rPr>
        <w:t>　　图表 高档建筑覆膜板行业动态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2020-2025年中国高档建筑覆膜板市场需求量</w:t>
      </w:r>
      <w:r>
        <w:rPr>
          <w:rFonts w:hint="eastAsia"/>
        </w:rPr>
        <w:br/>
      </w:r>
      <w:r>
        <w:rPr>
          <w:rFonts w:hint="eastAsia"/>
        </w:rPr>
        <w:t>　　图表 2026年中国高档建筑覆膜板行业需求区域调研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2020-2025年中国高档建筑覆膜板行情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2020-2025年中国高档建筑覆膜板行业企业数量统计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**地区高档建筑覆膜板市场规模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**地区高档建筑覆膜板市场调研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**地区高档建筑覆膜板市场规模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**地区高档建筑覆膜板市场调研</w:t>
      </w:r>
      <w:r>
        <w:rPr>
          <w:rFonts w:hint="eastAsia"/>
        </w:rPr>
        <w:br/>
      </w:r>
      <w:r>
        <w:rPr>
          <w:rFonts w:hint="eastAsia"/>
        </w:rPr>
        <w:t>　　图表 **地区高档建筑覆膜板行业市场需求分析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高档建筑覆膜板行业竞争对手分析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高档建筑覆膜板重点企业（三）成长能力情况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2026-2032年中国高档建筑覆膜板行业市场规模预测</w:t>
      </w:r>
      <w:r>
        <w:rPr>
          <w:rFonts w:hint="eastAsia"/>
        </w:rPr>
        <w:br/>
      </w:r>
      <w:r>
        <w:rPr>
          <w:rFonts w:hint="eastAsia"/>
        </w:rPr>
        <w:t>　　图表 高档建筑覆膜板行业准入条件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2026-2032年中国高档建筑覆膜板行业发展趋势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d0a894b1496d" w:history="1">
        <w:r>
          <w:rPr>
            <w:rStyle w:val="Hyperlink"/>
          </w:rPr>
          <w:t>2026-2032年中国高档建筑覆膜板行业调研及发展趋势预测报告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7d0a894b1496d" w:history="1">
        <w:r>
          <w:rPr>
            <w:rStyle w:val="Hyperlink"/>
          </w:rPr>
          <w:t>https://www.20087.com/9/52/GaoDangJianZhuFuMoBanShiChangDiaoYanBaoGao.html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热点：覆膜金属复合板多少钱、高档建筑覆膜板厂家、一般用来覆膜的是什么板、建筑覆膜板价格、覆膜钢板生产厂家、覆膜高级建筑模板、啥叫覆膜板、建筑覆膜板用途、覆膜板多少钱一平方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f84ed90434ae7" w:history="1">
      <w:r>
        <w:rPr>
          <w:rStyle w:val="Hyperlink"/>
        </w:rPr>
        <w:t>2026-2032年中国高档建筑覆膜板行业调研及发展趋势预测报告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DangJianZhuFuMoBanShiChangDiaoYanBaoGao.html" TargetMode="External" Id="Rc557d0a894b1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DangJianZhuFuMoBanShiChangDiaoYanBaoGao.html" TargetMode="External" Id="R7cff84ed904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2025-08-24T23:13:00Z</dcterms:created>
  <dcterms:modified xsi:type="dcterms:W3CDTF">2025-08-25T00:13:00Z</dcterms:modified>
  <dc:subject>2026-2032年中国高档建筑覆膜板行业调研及发展趋势预测报告</dc:subject>
  <dc:title>2026-2032年中国高档建筑覆膜板行业调研及发展趋势预测报告</dc:title>
  <cp:keywords>2026-2032年中国高档建筑覆膜板行业调研及发展趋势预测报告</cp:keywords>
  <dc:description>2026-2032年中国高档建筑覆膜板行业调研及发展趋势预测报告</dc:description>
</cp:coreProperties>
</file>