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a7d42579e4734" w:history="1">
              <w:r>
                <w:rPr>
                  <w:rStyle w:val="Hyperlink"/>
                </w:rPr>
                <w:t>2025-2031年中国木质家具市场现状全面调研与发展趋势预测报告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a7d42579e4734" w:history="1">
              <w:r>
                <w:rPr>
                  <w:rStyle w:val="Hyperlink"/>
                </w:rPr>
                <w:t>2025-2031年中国木质家具市场现状全面调研与发展趋势预测报告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a7d42579e4734" w:history="1">
                <w:r>
                  <w:rPr>
                    <w:rStyle w:val="Hyperlink"/>
                  </w:rPr>
                  <w:t>https://www.20087.com/0/73/MuZhiJiaJuDeFaZhanQuShi.html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家具行业在全球范围内保持着稳定增长，尤其是在追求自然和简约风格的市场中。消费者对高品质、健康环保以及个性化家具的需求日益增长，推动了行业创新。实木家具因其天然质感和耐久性受到青睐，而人造板和复合材料的应用则满足了成本控制和大规模生产的需求。同时，定制化服务和线上销售平台的兴起，为消费者提供了更多选择和便利。</w:t>
      </w:r>
      <w:r>
        <w:rPr>
          <w:rFonts w:hint="eastAsia"/>
        </w:rPr>
        <w:br/>
      </w:r>
      <w:r>
        <w:rPr>
          <w:rFonts w:hint="eastAsia"/>
        </w:rPr>
        <w:t>　　未来，木质家具行业将更加注重可持续性和个性化。随着森林管理认证（FSC）等标准的普及，使用合法来源和可持续管理的木材将成为行业共识，减少对环境的影响。同时，智能制造和3D打印技术的应用将提高生产效率，满足消费者对个性化设计和快速交付的需求。此外，智能家居技术的集成，如嵌入式传感器和智能控制系统，将使木质家具具有更多功能性，提升居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a7d42579e4734" w:history="1">
        <w:r>
          <w:rPr>
            <w:rStyle w:val="Hyperlink"/>
          </w:rPr>
          <w:t>2025-2031年中国木质家具市场现状全面调研与发展趋势预测报告</w:t>
        </w:r>
      </w:hyperlink>
      <w:r>
        <w:rPr>
          <w:rFonts w:hint="eastAsia"/>
        </w:rPr>
        <w:t>》通过详实的数据分析，全面解析了木质家具行业的市场规模、需求动态及价格趋势，深入探讨了木质家具产业链上下游的协同关系与竞争格局变化。报告对木质家具细分市场进行精准划分，结合重点企业研究，揭示了品牌影响力与市场集中度的现状，为行业参与者提供了清晰的竞争态势洞察。同时，报告结合宏观经济环境、技术发展路径及消费者需求演变，科学预测了木质家具行业的未来发展方向，并针对潜在风险提出了切实可行的应对策略。报告为木质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二、行业发展成熟度分析</w:t>
      </w:r>
      <w:r>
        <w:rPr>
          <w:rFonts w:hint="eastAsia"/>
        </w:rPr>
        <w:br/>
      </w:r>
      <w:r>
        <w:rPr>
          <w:rFonts w:hint="eastAsia"/>
        </w:rPr>
        <w:t>　　　　三、行业发展新特点分析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一、区域分布特征分析</w:t>
      </w:r>
      <w:r>
        <w:rPr>
          <w:rFonts w:hint="eastAsia"/>
        </w:rPr>
        <w:br/>
      </w:r>
      <w:r>
        <w:rPr>
          <w:rFonts w:hint="eastAsia"/>
        </w:rPr>
        <w:t>　　　　二、主要竞争因素分析</w:t>
      </w:r>
      <w:r>
        <w:rPr>
          <w:rFonts w:hint="eastAsia"/>
        </w:rPr>
        <w:br/>
      </w:r>
      <w:r>
        <w:rPr>
          <w:rFonts w:hint="eastAsia"/>
        </w:rPr>
        <w:t>　　　　三、木质家具行业盈利水平</w:t>
      </w:r>
      <w:r>
        <w:rPr>
          <w:rFonts w:hint="eastAsia"/>
        </w:rPr>
        <w:br/>
      </w:r>
      <w:r>
        <w:rPr>
          <w:rFonts w:hint="eastAsia"/>
        </w:rPr>
        <w:t>　　　　四、定制木质家具市场前景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木质家具行业全球发展分析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一、全球木质家具行业发展格局</w:t>
      </w:r>
      <w:r>
        <w:rPr>
          <w:rFonts w:hint="eastAsia"/>
        </w:rPr>
        <w:br/>
      </w:r>
      <w:r>
        <w:rPr>
          <w:rFonts w:hint="eastAsia"/>
        </w:rPr>
        <w:t>　　　　二、全球木制家具供应情况分析</w:t>
      </w:r>
      <w:r>
        <w:rPr>
          <w:rFonts w:hint="eastAsia"/>
        </w:rPr>
        <w:br/>
      </w:r>
      <w:r>
        <w:rPr>
          <w:rFonts w:hint="eastAsia"/>
        </w:rPr>
        <w:t>　　第二节 全球家具市场调研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二、美国需求分析</w:t>
      </w:r>
      <w:r>
        <w:rPr>
          <w:rFonts w:hint="eastAsia"/>
        </w:rPr>
        <w:br/>
      </w:r>
      <w:r>
        <w:rPr>
          <w:rFonts w:hint="eastAsia"/>
        </w:rPr>
        <w:t>　　　　三、欧洲市场调研</w:t>
      </w:r>
      <w:r>
        <w:rPr>
          <w:rFonts w:hint="eastAsia"/>
        </w:rPr>
        <w:br/>
      </w:r>
      <w:r>
        <w:rPr>
          <w:rFonts w:hint="eastAsia"/>
        </w:rPr>
        <w:t>　　第三节 主要国家或地区木质家具行业发展动态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一、2025年中国GDP分析增长情况分析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2020-2025年木质家具行业政策法规环境分析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一、木质家具行业政策环境分析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（一）木质家具行业管理体制及政策</w:t>
      </w:r>
      <w:r>
        <w:rPr>
          <w:rFonts w:hint="eastAsia"/>
        </w:rPr>
        <w:br/>
      </w:r>
      <w:r>
        <w:rPr>
          <w:rFonts w:hint="eastAsia"/>
        </w:rPr>
        <w:t>　　　　　　（二）木质家具行业法规及标准概述</w:t>
      </w:r>
      <w:r>
        <w:rPr>
          <w:rFonts w:hint="eastAsia"/>
        </w:rPr>
        <w:br/>
      </w:r>
      <w:r>
        <w:rPr>
          <w:rFonts w:hint="eastAsia"/>
        </w:rPr>
        <w:t>　　　　　　（三）中国家具行业以旧换新政策</w:t>
      </w:r>
      <w:r>
        <w:rPr>
          <w:rFonts w:hint="eastAsia"/>
        </w:rPr>
        <w:br/>
      </w:r>
      <w:r>
        <w:rPr>
          <w:rFonts w:hint="eastAsia"/>
        </w:rPr>
        <w:t>　　　　二、木质家具行业相关标准分析</w:t>
      </w:r>
      <w:r>
        <w:rPr>
          <w:rFonts w:hint="eastAsia"/>
        </w:rPr>
        <w:br/>
      </w:r>
      <w:r>
        <w:rPr>
          <w:rFonts w:hint="eastAsia"/>
        </w:rPr>
        <w:t>　　　　　　（一）木质家具通用技术条件</w:t>
      </w:r>
      <w:r>
        <w:rPr>
          <w:rFonts w:hint="eastAsia"/>
        </w:rPr>
        <w:br/>
      </w:r>
      <w:r>
        <w:rPr>
          <w:rFonts w:hint="eastAsia"/>
        </w:rPr>
        <w:t>　　　　　　（二）红木家具通用技术条件</w:t>
      </w:r>
      <w:r>
        <w:rPr>
          <w:rFonts w:hint="eastAsia"/>
        </w:rPr>
        <w:br/>
      </w:r>
      <w:r>
        <w:rPr>
          <w:rFonts w:hint="eastAsia"/>
        </w:rPr>
        <w:t>　　第三节 中国木质家具行业社会环境分析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一、人口快增长支撑市场空间</w:t>
      </w:r>
      <w:r>
        <w:rPr>
          <w:rFonts w:hint="eastAsia"/>
        </w:rPr>
        <w:br/>
      </w:r>
      <w:r>
        <w:rPr>
          <w:rFonts w:hint="eastAsia"/>
        </w:rPr>
        <w:t>　　　　二、城市化进程促进家具消费</w:t>
      </w:r>
      <w:r>
        <w:rPr>
          <w:rFonts w:hint="eastAsia"/>
        </w:rPr>
        <w:br/>
      </w:r>
      <w:r>
        <w:rPr>
          <w:rFonts w:hint="eastAsia"/>
        </w:rPr>
        <w:t>　　　　三、房地产市场刺激家具消费</w:t>
      </w:r>
      <w:r>
        <w:rPr>
          <w:rFonts w:hint="eastAsia"/>
        </w:rPr>
        <w:br/>
      </w:r>
      <w:r>
        <w:rPr>
          <w:rFonts w:hint="eastAsia"/>
        </w:rPr>
        <w:t>　　　　四、基础设施建设带动行业发展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2025年中国木质家具行业供需状况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二、木质家具产量分析</w:t>
      </w:r>
      <w:r>
        <w:rPr>
          <w:rFonts w:hint="eastAsia"/>
        </w:rPr>
        <w:br/>
      </w:r>
      <w:r>
        <w:rPr>
          <w:rFonts w:hint="eastAsia"/>
        </w:rPr>
        <w:t>　　　　三、木质家具需求分析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2020-2025年中国木质家具行业成本分析</w:t>
      </w:r>
      <w:r>
        <w:rPr>
          <w:rFonts w:hint="eastAsia"/>
        </w:rPr>
        <w:br/>
      </w:r>
      <w:r>
        <w:rPr>
          <w:rFonts w:hint="eastAsia"/>
        </w:rPr>
        <w:t>　　　　一、实木家具原材料成本分析</w:t>
      </w:r>
      <w:r>
        <w:rPr>
          <w:rFonts w:hint="eastAsia"/>
        </w:rPr>
        <w:br/>
      </w:r>
      <w:r>
        <w:rPr>
          <w:rFonts w:hint="eastAsia"/>
        </w:rPr>
        <w:t>　　　　二、板式家具成本分析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中国木质家具制造行业市场发展分析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2025年木质家具制造行业原料市场调研</w:t>
      </w:r>
      <w:r>
        <w:rPr>
          <w:rFonts w:hint="eastAsia"/>
        </w:rPr>
        <w:br/>
      </w:r>
      <w:r>
        <w:rPr>
          <w:rFonts w:hint="eastAsia"/>
        </w:rPr>
        <w:t>　　　　一、木材资源</w:t>
      </w:r>
      <w:r>
        <w:rPr>
          <w:rFonts w:hint="eastAsia"/>
        </w:rPr>
        <w:br/>
      </w:r>
      <w:r>
        <w:rPr>
          <w:rFonts w:hint="eastAsia"/>
        </w:rPr>
        <w:t>　　　　二、人造板</w:t>
      </w:r>
      <w:r>
        <w:rPr>
          <w:rFonts w:hint="eastAsia"/>
        </w:rPr>
        <w:br/>
      </w:r>
      <w:r>
        <w:rPr>
          <w:rFonts w:hint="eastAsia"/>
        </w:rPr>
        <w:t>　　第二节 2025年木质家具制造行业产成品分析</w:t>
      </w:r>
      <w:r>
        <w:rPr>
          <w:rFonts w:hint="eastAsia"/>
        </w:rPr>
        <w:br/>
      </w:r>
      <w:r>
        <w:rPr>
          <w:rFonts w:hint="eastAsia"/>
        </w:rPr>
        <w:t>　　　　一、2025年产成品情况分析</w:t>
      </w:r>
      <w:r>
        <w:rPr>
          <w:rFonts w:hint="eastAsia"/>
        </w:rPr>
        <w:br/>
      </w:r>
      <w:r>
        <w:rPr>
          <w:rFonts w:hint="eastAsia"/>
        </w:rPr>
        <w:t>　　　　二、2025年产成品区域市场调研</w:t>
      </w:r>
      <w:r>
        <w:rPr>
          <w:rFonts w:hint="eastAsia"/>
        </w:rPr>
        <w:br/>
      </w:r>
      <w:r>
        <w:rPr>
          <w:rFonts w:hint="eastAsia"/>
        </w:rPr>
        <w:t>　　第三节 2020-2025年木质家具制造行业区域市场调研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2020-2025年中国木质家具制造行业运行效益分析</w:t>
      </w:r>
      <w:r>
        <w:rPr>
          <w:rFonts w:hint="eastAsia"/>
        </w:rPr>
        <w:br/>
      </w:r>
      <w:r>
        <w:rPr>
          <w:rFonts w:hint="eastAsia"/>
        </w:rPr>
        <w:t>　　第一节 销售产值分析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2020-2025年中国木质家具行业进出口分析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2020-2025年木质家具行业进出口总况分析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2020-2025年木质家具行业进出口产品结构分析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一、办公室用木家具</w:t>
      </w:r>
      <w:r>
        <w:rPr>
          <w:rFonts w:hint="eastAsia"/>
        </w:rPr>
        <w:br/>
      </w:r>
      <w:r>
        <w:rPr>
          <w:rFonts w:hint="eastAsia"/>
        </w:rPr>
        <w:t>　　　　二、厨房用木家具</w:t>
      </w:r>
      <w:r>
        <w:rPr>
          <w:rFonts w:hint="eastAsia"/>
        </w:rPr>
        <w:br/>
      </w:r>
      <w:r>
        <w:rPr>
          <w:rFonts w:hint="eastAsia"/>
        </w:rPr>
        <w:t>　　　　三、卧室用木家具</w:t>
      </w:r>
      <w:r>
        <w:rPr>
          <w:rFonts w:hint="eastAsia"/>
        </w:rPr>
        <w:br/>
      </w:r>
      <w:r>
        <w:rPr>
          <w:rFonts w:hint="eastAsia"/>
        </w:rPr>
        <w:t>　　　　四、其他木家具</w:t>
      </w:r>
      <w:r>
        <w:rPr>
          <w:rFonts w:hint="eastAsia"/>
        </w:rPr>
        <w:br/>
      </w:r>
      <w:r>
        <w:rPr>
          <w:rFonts w:hint="eastAsia"/>
        </w:rPr>
        <w:t>　　第三节 2020-2025年木质家具行业进出口国别分析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二、分省市统计</w:t>
      </w:r>
      <w:r>
        <w:rPr>
          <w:rFonts w:hint="eastAsia"/>
        </w:rPr>
        <w:br/>
      </w:r>
      <w:r>
        <w:rPr>
          <w:rFonts w:hint="eastAsia"/>
        </w:rPr>
        <w:t>　　第四节 2020-2025年木质家具行业分产品进出口价格分析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二、细分产品进出口均价分析</w:t>
      </w:r>
      <w:r>
        <w:rPr>
          <w:rFonts w:hint="eastAsia"/>
        </w:rPr>
        <w:br/>
      </w:r>
      <w:r>
        <w:rPr>
          <w:rFonts w:hint="eastAsia"/>
        </w:rPr>
        <w:t>　　第五节 2020-2025年木质家具行业进出口市场影响因素分析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二、国际欧债危机的影响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t>　　　　五、家具企业出口对策分析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木质家具行业产业链分析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木质家具行业细分市场调研</w:t>
      </w:r>
      <w:r>
        <w:rPr>
          <w:rFonts w:hint="eastAsia"/>
        </w:rPr>
        <w:br/>
      </w:r>
      <w:r>
        <w:rPr>
          <w:rFonts w:hint="eastAsia"/>
        </w:rPr>
        <w:t>　　第一节 家用家具市场调研（居民家庭用）</w:t>
      </w:r>
      <w:r>
        <w:rPr>
          <w:rFonts w:hint="eastAsia"/>
        </w:rPr>
        <w:br/>
      </w:r>
      <w:r>
        <w:rPr>
          <w:rFonts w:hint="eastAsia"/>
        </w:rPr>
        <w:t>　　　　一、家用家具行业运行环境分析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二、家用家具行业运行基本数据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第二节 办公家具市场调研（企事业办公）</w:t>
      </w:r>
      <w:r>
        <w:rPr>
          <w:rFonts w:hint="eastAsia"/>
        </w:rPr>
        <w:br/>
      </w:r>
      <w:r>
        <w:rPr>
          <w:rFonts w:hint="eastAsia"/>
        </w:rPr>
        <w:t>　　　　一、办公家具行业运行环境分析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二、办公家具行业运行基本数据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t>　　第三节 酒店会所家具市场调研</w:t>
      </w:r>
      <w:r>
        <w:rPr>
          <w:rFonts w:hint="eastAsia"/>
        </w:rPr>
        <w:br/>
      </w:r>
      <w:r>
        <w:rPr>
          <w:rFonts w:hint="eastAsia"/>
        </w:rPr>
        <w:t>　　　　一、酒店会所家具行业运行环境分析</w:t>
      </w:r>
      <w:r>
        <w:rPr>
          <w:rFonts w:hint="eastAsia"/>
        </w:rPr>
        <w:br/>
      </w:r>
      <w:r>
        <w:rPr>
          <w:rFonts w:hint="eastAsia"/>
        </w:rPr>
        <w:t>　　　　二、酒店会所家具行业运行基本数据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五、该行业发展对木质家具行业发展影响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中国木质家具行业国际竞争力比较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提高木质家具行业国际竞争力策略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中国木质家具消费者调研情况分析</w:t>
      </w:r>
      <w:r>
        <w:rPr>
          <w:rFonts w:hint="eastAsia"/>
        </w:rPr>
        <w:br/>
      </w:r>
      <w:r>
        <w:rPr>
          <w:rFonts w:hint="eastAsia"/>
        </w:rPr>
        <w:t>　　第一节 木质家具调研对象基本情况</w:t>
      </w:r>
      <w:r>
        <w:rPr>
          <w:rFonts w:hint="eastAsia"/>
        </w:rPr>
        <w:br/>
      </w:r>
      <w:r>
        <w:rPr>
          <w:rFonts w:hint="eastAsia"/>
        </w:rPr>
        <w:t>　　　　一、关于本次调研的说明</w:t>
      </w:r>
      <w:r>
        <w:rPr>
          <w:rFonts w:hint="eastAsia"/>
        </w:rPr>
        <w:br/>
      </w:r>
      <w:r>
        <w:rPr>
          <w:rFonts w:hint="eastAsia"/>
        </w:rPr>
        <w:t>　　　　二、消费者年龄分布情况</w:t>
      </w:r>
      <w:r>
        <w:rPr>
          <w:rFonts w:hint="eastAsia"/>
        </w:rPr>
        <w:br/>
      </w:r>
      <w:r>
        <w:rPr>
          <w:rFonts w:hint="eastAsia"/>
        </w:rPr>
        <w:t>　　　　三、消费者收入情况分析</w:t>
      </w:r>
      <w:r>
        <w:rPr>
          <w:rFonts w:hint="eastAsia"/>
        </w:rPr>
        <w:br/>
      </w:r>
      <w:r>
        <w:rPr>
          <w:rFonts w:hint="eastAsia"/>
        </w:rPr>
        <w:t>　　　　四、消费者职业分布情况</w:t>
      </w:r>
      <w:r>
        <w:rPr>
          <w:rFonts w:hint="eastAsia"/>
        </w:rPr>
        <w:br/>
      </w:r>
      <w:r>
        <w:rPr>
          <w:rFonts w:hint="eastAsia"/>
        </w:rPr>
        <w:t>　　第二节 木质家具消费调研情况分析</w:t>
      </w:r>
      <w:r>
        <w:rPr>
          <w:rFonts w:hint="eastAsia"/>
        </w:rPr>
        <w:br/>
      </w:r>
      <w:r>
        <w:rPr>
          <w:rFonts w:hint="eastAsia"/>
        </w:rPr>
        <w:t>　　　　一、木质家具购买动机分析</w:t>
      </w:r>
      <w:r>
        <w:rPr>
          <w:rFonts w:hint="eastAsia"/>
        </w:rPr>
        <w:br/>
      </w:r>
      <w:r>
        <w:rPr>
          <w:rFonts w:hint="eastAsia"/>
        </w:rPr>
        <w:t>　　　　二、木质家具更换频率调查</w:t>
      </w:r>
      <w:r>
        <w:rPr>
          <w:rFonts w:hint="eastAsia"/>
        </w:rPr>
        <w:br/>
      </w:r>
      <w:r>
        <w:rPr>
          <w:rFonts w:hint="eastAsia"/>
        </w:rPr>
        <w:t>　　　　三、木质家具购买预算情况</w:t>
      </w:r>
      <w:r>
        <w:rPr>
          <w:rFonts w:hint="eastAsia"/>
        </w:rPr>
        <w:br/>
      </w:r>
      <w:r>
        <w:rPr>
          <w:rFonts w:hint="eastAsia"/>
        </w:rPr>
        <w:t>　　　　四、木质家具购买关注因素</w:t>
      </w:r>
      <w:r>
        <w:rPr>
          <w:rFonts w:hint="eastAsia"/>
        </w:rPr>
        <w:br/>
      </w:r>
      <w:r>
        <w:rPr>
          <w:rFonts w:hint="eastAsia"/>
        </w:rPr>
        <w:t>　　　　五、木质家具信息了解渠道</w:t>
      </w:r>
      <w:r>
        <w:rPr>
          <w:rFonts w:hint="eastAsia"/>
        </w:rPr>
        <w:br/>
      </w:r>
      <w:r>
        <w:rPr>
          <w:rFonts w:hint="eastAsia"/>
        </w:rPr>
        <w:t>　　　　六、木质家具材质偏好分析</w:t>
      </w:r>
      <w:r>
        <w:rPr>
          <w:rFonts w:hint="eastAsia"/>
        </w:rPr>
        <w:br/>
      </w:r>
      <w:r>
        <w:rPr>
          <w:rFonts w:hint="eastAsia"/>
        </w:rPr>
        <w:t>　　　　七、木质家具品牌认知度情况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一、2025年家具行业事件总结</w:t>
      </w:r>
      <w:r>
        <w:rPr>
          <w:rFonts w:hint="eastAsia"/>
        </w:rPr>
        <w:br/>
      </w:r>
      <w:r>
        <w:rPr>
          <w:rFonts w:hint="eastAsia"/>
        </w:rPr>
        <w:t>　　　　二、2025年市场增长潜力分析</w:t>
      </w:r>
      <w:r>
        <w:rPr>
          <w:rFonts w:hint="eastAsia"/>
        </w:rPr>
        <w:br/>
      </w:r>
      <w:r>
        <w:rPr>
          <w:rFonts w:hint="eastAsia"/>
        </w:rPr>
        <w:t>　　　　三、2025年主要潜力市场调研</w:t>
      </w:r>
      <w:r>
        <w:rPr>
          <w:rFonts w:hint="eastAsia"/>
        </w:rPr>
        <w:br/>
      </w:r>
      <w:r>
        <w:rPr>
          <w:rFonts w:hint="eastAsia"/>
        </w:rPr>
        <w:t>　　　　四、现有产品竞争策略分析</w:t>
      </w:r>
      <w:r>
        <w:rPr>
          <w:rFonts w:hint="eastAsia"/>
        </w:rPr>
        <w:br/>
      </w:r>
      <w:r>
        <w:rPr>
          <w:rFonts w:hint="eastAsia"/>
        </w:rPr>
        <w:t>　　　　五、潜力品种竞争策略选择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木质家具行业企业竞争策略总结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中国木质家具行业内重点企业分析</w:t>
      </w:r>
      <w:r>
        <w:rPr>
          <w:rFonts w:hint="eastAsia"/>
        </w:rPr>
        <w:br/>
      </w:r>
      <w:r>
        <w:rPr>
          <w:rFonts w:hint="eastAsia"/>
        </w:rPr>
        <w:t>　　第一节 成都全友家私有限公司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广东联邦家私南海有限公司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北京曲美家具集团有限公司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北京世纪百强家具有限责任公司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青岛一木集团有限公司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东莞城市之窗家具有限公司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陕西南洋迪克家具制造有限公司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中山四海家具制造有限公司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北京皇家现代家具有限公司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二、企业生产销售情况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深圳红苹果家具有限公司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第十一节 深圳市美合源实业有限公司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第十二节 北京荣麟世佳家具有限公司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第十三节 深圳市耀华宜家家具有限公司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第十四节 佛山乐雅轩家具有限公司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第十五节 浙江大风范家具有限公司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三、企业销售情况分析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2025-2031年木质家具行业投资机会与风险分析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木质家具行业活力系数比较及分析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木质家具行业投资收益率比较及分析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一、木质家具行业投资状况分析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二、木质家具行业投资效益分析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三、木质家具行业投资前景预测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四、2025-2031年木质家具行业投资的建议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2025-2031年影响木质家具行业发展的主要因素分析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四、木质家具行业发展面临的挑战分析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五、木质家具行业发展面临的机遇分析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2025-2031年中国木质家具行业投资前景分析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三、需求风险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2025-2031年中国木质家具行业发展趋势预测分析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2025年木质家具行业发展环境展望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2025年中国木质家具行业发展趋势分析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一、流行发展趋势分析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2025-2031年中国木质家具行业趋势预测分析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(中⋅智⋅林)2025-2031年中国木质家具行业投资前景研究建议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1中国家具特色产业地区表一</w:t>
      </w:r>
      <w:r>
        <w:rPr>
          <w:rFonts w:hint="eastAsia"/>
        </w:rPr>
        <w:br/>
      </w:r>
      <w:r>
        <w:rPr>
          <w:rFonts w:hint="eastAsia"/>
        </w:rPr>
        <w:t>　　图表 2中国家具特色产业地区表二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62018年规模以上工业企业实现利润及其增长速度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72018年分行业固定资产投资（不含农户）及其增长速度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92018年中国社会消费品零售总额同比增长趋势图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a7d42579e4734" w:history="1">
        <w:r>
          <w:rPr>
            <w:rStyle w:val="Hyperlink"/>
          </w:rPr>
          <w:t>2025-2031年中国木质家具市场现状全面调研与发展趋势预测报告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a7d42579e4734" w:history="1">
        <w:r>
          <w:rPr>
            <w:rStyle w:val="Hyperlink"/>
          </w:rPr>
          <w:t>https://www.20087.com/0/73/MuZhiJiaJuDeFaZhanQuShi.html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檀和乌金木哪个好、木质家具甲醛要多久才能挥发掉、木质家具甲醛要多久才能挥发掉、木质家具品牌、实木价格一览表、木质家具保养用什么油、古典中式风格特点、木质家具开裂怎么修复、木质家具哪种木材贵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52f6c55bc43bc" w:history="1">
      <w:r>
        <w:rPr>
          <w:rStyle w:val="Hyperlink"/>
        </w:rPr>
        <w:t>2025-2031年中国木质家具市场现状全面调研与发展趋势预测报告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MuZhiJiaJuDeFaZhanQuShi.html" TargetMode="External" Id="R50ba7d42579e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MuZhiJiaJuDeFaZhanQuShi.html" TargetMode="External" Id="Rcfb52f6c55bc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2025-05-31T01:54:00Z</dcterms:created>
  <dcterms:modified xsi:type="dcterms:W3CDTF">2025-05-31T02:54:00Z</dcterms:modified>
  <dc:subject>2025-2031年中国木质家具市场现状全面调研与发展趋势预测报告</dc:subject>
  <dc:title>2025-2031年中国木质家具市场现状全面调研与发展趋势预测报告</dc:title>
  <cp:keywords>2025-2031年中国木质家具市场现状全面调研与发展趋势预测报告</cp:keywords>
  <dc:description>2025-2031年中国木质家具市场现状全面调研与发展趋势预测报告</dc:description>
</cp:coreProperties>
</file>