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bbf47c69e482f" w:history="1">
              <w:r>
                <w:rPr>
                  <w:rStyle w:val="Hyperlink"/>
                </w:rPr>
                <w:t>2025-2031年中国装配式建筑钢结构行业发展全面调研与未来趋势报告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bbf47c69e482f" w:history="1">
              <w:r>
                <w:rPr>
                  <w:rStyle w:val="Hyperlink"/>
                </w:rPr>
                <w:t>2025-2031年中国装配式建筑钢结构行业发展全面调研与未来趋势报告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bbf47c69e482f" w:history="1">
                <w:r>
                  <w:rPr>
                    <w:rStyle w:val="Hyperlink"/>
                  </w:rPr>
                  <w:t>https://www.20087.com/0/63/ZhuangPeiShiJianZhuGangJieGouDeF.html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钢结构是近年来快速发展的建筑工业化领域的一个重要分支。它采用工厂预制、现场装配的方式，具有施工速度快、质量可控、节能环保等优点。随着国家对绿色建筑和节能减排政策的不断推进，以及建筑工业化水平的逐步提高，装配式建筑钢结构在住宅、公共建筑、工业厂房等领域得到了广泛应用。目前，国内外多家企业已经形成了较为完善的装配式建筑钢结构技术体系和产业链，市场规模持续扩大。</w:t>
      </w:r>
      <w:r>
        <w:rPr>
          <w:rFonts w:hint="eastAsia"/>
        </w:rPr>
        <w:br/>
      </w:r>
      <w:r>
        <w:rPr>
          <w:rFonts w:hint="eastAsia"/>
        </w:rPr>
        <w:t>　　预计，装配式建筑钢结构将迎来更加广阔的市场空间。一方面，随着建筑工业化、智能化、绿色化趋势的加速推进，装配式建筑钢结构的市场需求将持续增长；另一方面，技术创新和产业升级将推动装配式建筑钢结构向更高品质、更多功能化、更智能化方向发展。同时，国家政策的支持和行业标准的不断完善也将为装配式建筑钢结构的发展提供有力保障。但是，行业也面临着原材料成本波动、技术人才培养不足等挑战，需要企业加强技术创新和人才培养，提高核心竞争力。</w:t>
      </w:r>
      <w:r>
        <w:rPr>
          <w:rFonts w:hint="eastAsia"/>
        </w:rPr>
        <w:br/>
      </w:r>
      <w:r>
        <w:rPr>
          <w:rFonts w:hint="eastAsia"/>
        </w:rPr>
        <w:t>　　《</w:t>
      </w:r>
      <w:hyperlink r:id="R57dbbf47c69e482f" w:history="1">
        <w:r>
          <w:rPr>
            <w:rStyle w:val="Hyperlink"/>
          </w:rPr>
          <w:t>2025-2031年中国装配式建筑钢结构行业发展全面调研与未来趋势报告</w:t>
        </w:r>
      </w:hyperlink>
      <w:r>
        <w:rPr>
          <w:rFonts w:hint="eastAsia"/>
        </w:rPr>
        <w:t>》系统分析了装配式建筑钢结构行业的市场需求、市场规模及价格动态，全面梳理了装配式建筑钢结构产业链结构，并对装配式建筑钢结构细分市场进行了深入探究。报告基于详实数据，科学预测了装配式建筑钢结构市场前景与发展趋势，重点剖析了品牌竞争格局、市场集中度及重点企业的市场地位。通过SWOT分析，报告识别了行业面临的机遇与风险，并提出了针对性发展策略与建议，为装配式建筑钢结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2020-2025年装配式建筑钢结构行业发展综述</w:t>
      </w:r>
      <w:r>
        <w:rPr>
          <w:rFonts w:hint="eastAsia"/>
        </w:rPr>
        <w:br/>
      </w:r>
      <w:r>
        <w:rPr>
          <w:rFonts w:hint="eastAsia"/>
        </w:rPr>
        <w:t>　　第一节 装配式建筑钢结构行业界定</w:t>
      </w:r>
      <w:r>
        <w:rPr>
          <w:rFonts w:hint="eastAsia"/>
        </w:rPr>
        <w:br/>
      </w:r>
      <w:r>
        <w:rPr>
          <w:rFonts w:hint="eastAsia"/>
        </w:rPr>
        <w:t>　　第二节 装配式建筑钢结构行业发展成熟度分析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2020-2025年中国装配式建筑钢结构企业pest环境分析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2020-2025年中国装配式建筑钢结构企业发展情况分析</w:t>
      </w:r>
      <w:r>
        <w:rPr>
          <w:rFonts w:hint="eastAsia"/>
        </w:rPr>
        <w:br/>
      </w:r>
      <w:r>
        <w:rPr>
          <w:rFonts w:hint="eastAsia"/>
        </w:rPr>
        <w:t>　　第一节 中国装配式建筑钢结构企业发展分析</w:t>
      </w:r>
      <w:r>
        <w:rPr>
          <w:rFonts w:hint="eastAsia"/>
        </w:rPr>
        <w:br/>
      </w:r>
      <w:r>
        <w:rPr>
          <w:rFonts w:hint="eastAsia"/>
        </w:rPr>
        <w:t>　　　　一、2020-2025年装配式建筑钢结构企业运行情况及特点分析</w:t>
      </w:r>
      <w:r>
        <w:rPr>
          <w:rFonts w:hint="eastAsia"/>
        </w:rPr>
        <w:br/>
      </w:r>
      <w:r>
        <w:rPr>
          <w:rFonts w:hint="eastAsia"/>
        </w:rPr>
        <w:t>　　　　二、中国装配式建筑钢结构企业产品结构分析</w:t>
      </w:r>
      <w:r>
        <w:rPr>
          <w:rFonts w:hint="eastAsia"/>
        </w:rPr>
        <w:br/>
      </w:r>
      <w:r>
        <w:rPr>
          <w:rFonts w:hint="eastAsia"/>
        </w:rPr>
        <w:t>　　　　三、中国装配式建筑钢结构企业与宏观经济相关性分析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二、东部地区市场分析</w:t>
      </w:r>
      <w:r>
        <w:rPr>
          <w:rFonts w:hint="eastAsia"/>
        </w:rPr>
        <w:br/>
      </w:r>
      <w:r>
        <w:rPr>
          <w:rFonts w:hint="eastAsia"/>
        </w:rPr>
        <w:t>　　　　三、西部市场分析</w:t>
      </w:r>
      <w:r>
        <w:rPr>
          <w:rFonts w:hint="eastAsia"/>
        </w:rPr>
        <w:br/>
      </w:r>
      <w:r>
        <w:rPr>
          <w:rFonts w:hint="eastAsia"/>
        </w:rPr>
        <w:br/>
      </w:r>
      <w:r>
        <w:rPr>
          <w:rFonts w:hint="eastAsia"/>
        </w:rPr>
        <w:t>第四章 2020-2025年中国装配式建筑钢结构市场供需调查分析</w:t>
      </w:r>
      <w:r>
        <w:rPr>
          <w:rFonts w:hint="eastAsia"/>
        </w:rPr>
        <w:br/>
      </w:r>
      <w:r>
        <w:rPr>
          <w:rFonts w:hint="eastAsia"/>
        </w:rPr>
        <w:t>　　第一节 2020-2025年中国装配式建筑钢结构市场供需分析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2020-2025年中国装配式建筑钢结构市场特征分析</w:t>
      </w:r>
      <w:r>
        <w:rPr>
          <w:rFonts w:hint="eastAsia"/>
        </w:rPr>
        <w:br/>
      </w:r>
      <w:r>
        <w:rPr>
          <w:rFonts w:hint="eastAsia"/>
        </w:rPr>
        <w:t>　　　　一、2020-2025年中国装配式建筑钢结构产品特征分析</w:t>
      </w:r>
      <w:r>
        <w:rPr>
          <w:rFonts w:hint="eastAsia"/>
        </w:rPr>
        <w:br/>
      </w:r>
      <w:r>
        <w:rPr>
          <w:rFonts w:hint="eastAsia"/>
        </w:rPr>
        <w:t>　　　　二、2020-2025年中国装配式建筑钢结构价格特征分析</w:t>
      </w:r>
      <w:r>
        <w:rPr>
          <w:rFonts w:hint="eastAsia"/>
        </w:rPr>
        <w:br/>
      </w:r>
      <w:r>
        <w:rPr>
          <w:rFonts w:hint="eastAsia"/>
        </w:rPr>
        <w:t>　　　　三、2020-2025年中国装配式建筑钢结构渠道特征</w:t>
      </w:r>
      <w:r>
        <w:rPr>
          <w:rFonts w:hint="eastAsia"/>
        </w:rPr>
        <w:br/>
      </w:r>
      <w:r>
        <w:rPr>
          <w:rFonts w:hint="eastAsia"/>
        </w:rPr>
        <w:t>　　　　四、2020-2025年中国装配式建筑钢结构购买特征</w:t>
      </w:r>
      <w:r>
        <w:rPr>
          <w:rFonts w:hint="eastAsia"/>
        </w:rPr>
        <w:br/>
      </w:r>
      <w:r>
        <w:rPr>
          <w:rFonts w:hint="eastAsia"/>
        </w:rPr>
        <w:br/>
      </w:r>
      <w:r>
        <w:rPr>
          <w:rFonts w:hint="eastAsia"/>
        </w:rPr>
        <w:t>第五章 2020-2025年装配式建筑钢结构企业市场竞争格局分析</w:t>
      </w:r>
      <w:r>
        <w:rPr>
          <w:rFonts w:hint="eastAsia"/>
        </w:rPr>
        <w:br/>
      </w:r>
      <w:r>
        <w:rPr>
          <w:rFonts w:hint="eastAsia"/>
        </w:rPr>
        <w:t>　　第一节 2020-2025年中国装配式建筑钢结构企业集中度分析</w:t>
      </w:r>
      <w:r>
        <w:rPr>
          <w:rFonts w:hint="eastAsia"/>
        </w:rPr>
        <w:br/>
      </w:r>
      <w:r>
        <w:rPr>
          <w:rFonts w:hint="eastAsia"/>
        </w:rPr>
        <w:t>　　第二节 2020-2025年中国装配式建筑钢结构企业规模经济情况分析</w:t>
      </w:r>
      <w:r>
        <w:rPr>
          <w:rFonts w:hint="eastAsia"/>
        </w:rPr>
        <w:br/>
      </w:r>
      <w:r>
        <w:rPr>
          <w:rFonts w:hint="eastAsia"/>
        </w:rPr>
        <w:t>　　第三节 2020-2025年中国装配式建筑钢结构企业格局以及竞争态势分析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2020-2025年中国装配式建筑钢结构企业主要优势企业竞争力综合评价</w:t>
      </w:r>
      <w:r>
        <w:rPr>
          <w:rFonts w:hint="eastAsia"/>
        </w:rPr>
        <w:br/>
      </w:r>
      <w:r>
        <w:rPr>
          <w:rFonts w:hint="eastAsia"/>
        </w:rPr>
        <w:br/>
      </w:r>
      <w:r>
        <w:rPr>
          <w:rFonts w:hint="eastAsia"/>
        </w:rPr>
        <w:t>第六章 2020-2025年中国装配式建筑钢结构品牌消费者偏好深度调查</w:t>
      </w:r>
      <w:r>
        <w:rPr>
          <w:rFonts w:hint="eastAsia"/>
        </w:rPr>
        <w:br/>
      </w:r>
      <w:r>
        <w:rPr>
          <w:rFonts w:hint="eastAsia"/>
        </w:rPr>
        <w:t>　　第一节 中国装配式建筑钢结构产品目标客户群体调查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中国装配式建筑钢结构产品的品牌市场调查</w:t>
      </w:r>
      <w:r>
        <w:rPr>
          <w:rFonts w:hint="eastAsia"/>
        </w:rPr>
        <w:br/>
      </w:r>
      <w:r>
        <w:rPr>
          <w:rFonts w:hint="eastAsia"/>
        </w:rPr>
        <w:t>　　　　一、消费者对装配式建筑钢结构品牌认知度宏观调查</w:t>
      </w:r>
      <w:r>
        <w:rPr>
          <w:rFonts w:hint="eastAsia"/>
        </w:rPr>
        <w:br/>
      </w:r>
      <w:r>
        <w:rPr>
          <w:rFonts w:hint="eastAsia"/>
        </w:rPr>
        <w:t>　　　　二、消费者对装配式建筑钢结构产品的品牌偏好调查</w:t>
      </w:r>
      <w:r>
        <w:rPr>
          <w:rFonts w:hint="eastAsia"/>
        </w:rPr>
        <w:br/>
      </w:r>
      <w:r>
        <w:rPr>
          <w:rFonts w:hint="eastAsia"/>
        </w:rPr>
        <w:t>　　　　三、消费者对装配式建筑钢结构品牌的首要认知渠道</w:t>
      </w:r>
      <w:r>
        <w:rPr>
          <w:rFonts w:hint="eastAsia"/>
        </w:rPr>
        <w:br/>
      </w:r>
      <w:r>
        <w:rPr>
          <w:rFonts w:hint="eastAsia"/>
        </w:rPr>
        <w:t>　　　　四、消费者经常购买的风格</w:t>
      </w:r>
      <w:r>
        <w:rPr>
          <w:rFonts w:hint="eastAsia"/>
        </w:rPr>
        <w:br/>
      </w:r>
      <w:r>
        <w:rPr>
          <w:rFonts w:hint="eastAsia"/>
        </w:rPr>
        <w:t>　　　　五、装配式建筑钢结构品牌忠诚度调查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第七章 2025年中国装配式建筑钢结构主要竞争企业分析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山东莱钢建设有限公司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宝钢建筑系统集成有限公司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远大可建科技有限公司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山东北新大象房屋有限公司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中建钢构有限公司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杭萧钢构股份有限公司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2025-2031年中国装配式建筑钢结构行业上下游产业链分析及其影响</w:t>
      </w:r>
      <w:r>
        <w:rPr>
          <w:rFonts w:hint="eastAsia"/>
        </w:rPr>
        <w:br/>
      </w:r>
      <w:r>
        <w:rPr>
          <w:rFonts w:hint="eastAsia"/>
        </w:rPr>
        <w:t>　　第一节 2025-2031年中国装配式建筑钢结构行业上游企业发展及影响分析</w:t>
      </w:r>
      <w:r>
        <w:rPr>
          <w:rFonts w:hint="eastAsia"/>
        </w:rPr>
        <w:br/>
      </w:r>
      <w:r>
        <w:rPr>
          <w:rFonts w:hint="eastAsia"/>
        </w:rPr>
        <w:t>　　第二节 2025-2031年中国装配式建筑钢结构行业下游企业发展及影响分析</w:t>
      </w:r>
      <w:r>
        <w:rPr>
          <w:rFonts w:hint="eastAsia"/>
        </w:rPr>
        <w:br/>
      </w:r>
      <w:r>
        <w:rPr>
          <w:rFonts w:hint="eastAsia"/>
        </w:rPr>
        <w:br/>
      </w:r>
      <w:r>
        <w:rPr>
          <w:rFonts w:hint="eastAsia"/>
        </w:rPr>
        <w:t>第九章 2025-2031年中国装配式建筑钢结构企业发展趋势预测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2025-2031年装配式建筑钢结构企业投资潜力与价值分析</w:t>
      </w:r>
      <w:r>
        <w:rPr>
          <w:rFonts w:hint="eastAsia"/>
        </w:rPr>
        <w:br/>
      </w:r>
      <w:r>
        <w:rPr>
          <w:rFonts w:hint="eastAsia"/>
        </w:rPr>
        <w:t>　　第一节 2025-2031年装配式建筑钢结构企业投资环境分析</w:t>
      </w:r>
      <w:r>
        <w:rPr>
          <w:rFonts w:hint="eastAsia"/>
        </w:rPr>
        <w:br/>
      </w:r>
      <w:r>
        <w:rPr>
          <w:rFonts w:hint="eastAsia"/>
        </w:rPr>
        <w:t>　　第二节 2025-2031年装配式建筑钢结构企业swot模型分析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2025-2031年我国互联网+装配式建筑钢结构企业前景展望分析</w:t>
      </w:r>
      <w:r>
        <w:rPr>
          <w:rFonts w:hint="eastAsia"/>
        </w:rPr>
        <w:br/>
      </w:r>
      <w:r>
        <w:rPr>
          <w:rFonts w:hint="eastAsia"/>
        </w:rPr>
        <w:t>　　第四节 2025-2031年我国互联网+装配式建筑钢结构企业盈利能力预测</w:t>
      </w:r>
      <w:r>
        <w:rPr>
          <w:rFonts w:hint="eastAsia"/>
        </w:rPr>
        <w:br/>
      </w:r>
      <w:r>
        <w:rPr>
          <w:rFonts w:hint="eastAsia"/>
        </w:rPr>
        <w:br/>
      </w:r>
      <w:r>
        <w:rPr>
          <w:rFonts w:hint="eastAsia"/>
        </w:rPr>
        <w:t>第十一章 2025-2031年装配式建筑钢结构产业投资机会及投资策略分析</w:t>
      </w:r>
      <w:r>
        <w:rPr>
          <w:rFonts w:hint="eastAsia"/>
        </w:rPr>
        <w:br/>
      </w:r>
      <w:r>
        <w:rPr>
          <w:rFonts w:hint="eastAsia"/>
        </w:rPr>
        <w:t>　　第一节 2025-2031年装配式建筑钢结构企业区域投资机会</w:t>
      </w:r>
      <w:r>
        <w:rPr>
          <w:rFonts w:hint="eastAsia"/>
        </w:rPr>
        <w:br/>
      </w:r>
      <w:r>
        <w:rPr>
          <w:rFonts w:hint="eastAsia"/>
        </w:rPr>
        <w:t>　　第二节 2025-2031年装配式建筑钢结构企业主要产品投资机会</w:t>
      </w:r>
      <w:r>
        <w:rPr>
          <w:rFonts w:hint="eastAsia"/>
        </w:rPr>
        <w:br/>
      </w:r>
      <w:r>
        <w:rPr>
          <w:rFonts w:hint="eastAsia"/>
        </w:rPr>
        <w:t>　　第三节 2025-2031年装配式建筑钢结构企业出口市场投资机会</w:t>
      </w:r>
      <w:r>
        <w:rPr>
          <w:rFonts w:hint="eastAsia"/>
        </w:rPr>
        <w:br/>
      </w:r>
      <w:r>
        <w:rPr>
          <w:rFonts w:hint="eastAsia"/>
        </w:rPr>
        <w:t>　　第四节 2025-2031年中国互联网+装配式建筑钢结构企业投资策略分析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装配式建筑钢结构行业产业链</w:t>
      </w:r>
      <w:r>
        <w:rPr>
          <w:rFonts w:hint="eastAsia"/>
        </w:rPr>
        <w:br/>
      </w:r>
      <w:r>
        <w:rPr>
          <w:rFonts w:hint="eastAsia"/>
        </w:rPr>
        <w:t>　　图表 2020-2025年中国装配式建筑钢结构行业工业总产值情况</w:t>
      </w:r>
      <w:r>
        <w:rPr>
          <w:rFonts w:hint="eastAsia"/>
        </w:rPr>
        <w:br/>
      </w:r>
      <w:r>
        <w:rPr>
          <w:rFonts w:hint="eastAsia"/>
        </w:rPr>
        <w:t>　　图表 2020-2025年中国装配式建筑钢结构行业价格走势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bbf47c69e482f" w:history="1">
        <w:r>
          <w:rPr>
            <w:rStyle w:val="Hyperlink"/>
          </w:rPr>
          <w:t>2025-2031年中国装配式建筑钢结构行业发展全面调研与未来趋势报告</w:t>
        </w:r>
      </w:hyperlink>
      <w:r>
        <w:rPr>
          <w:color w:val="C00000"/>
        </w:rPr>
        <w:t>》，报告编号：</w:t>
      </w:r>
      <w:r>
        <w:rPr>
          <w:rFonts w:hint="eastAsia"/>
          <w:color w:val="C00000"/>
        </w:rPr>
        <w:t>2530630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bbf47c69e482f" w:history="1">
        <w:r>
          <w:rPr>
            <w:rStyle w:val="Hyperlink"/>
          </w:rPr>
          <w:t>https://www.20087.com/0/63/ZhuangPeiShiJianZhuGangJieGouDeF.html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钢结构的结构体系有哪些、装配式建筑钢结构行业、装配式钢结构墙体、装配式建筑钢结构的特点、钢结构装配式公司、装配式建筑钢结构用钢牌号、装配式钢结构别墅、装配式建筑钢结构论文2000字、装配式建筑钢结构预制构件科技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beb058e374e77" w:history="1">
      <w:r>
        <w:rPr>
          <w:rStyle w:val="Hyperlink"/>
        </w:rPr>
        <w:t>2025-2031年中国装配式建筑钢结构行业发展全面调研与未来趋势报告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uangPeiShiJianZhuGangJieGouDeF.html" TargetMode="External" Id="R57dbbf47c69e482f" /></Relationships>
</file>

<file path=word/_rels/header2.xml.rels>&#65279;<?xml version="1.0" encoding="utf-8"?><Relationships xmlns="http://schemas.openxmlformats.org/package/2006/relationships"><Relationship Type="http://schemas.openxmlformats.org/officeDocument/2006/relationships/hyperlink" Target="https://www.20087.com/0/63/ZhuangPeiShiJianZhuGangJieGouDeF.html" TargetMode="External" Id="R135beb058e3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2025-06-22T07:15:00Z</dcterms:created>
  <dcterms:modified xsi:type="dcterms:W3CDTF">2025-06-22T08:15:00Z</dcterms:modified>
  <dc:subject>2025-2031年中国装配式建筑钢结构行业发展全面调研与未来趋势报告</dc:subject>
  <dc:title>2025-2031年中国装配式建筑钢结构行业发展全面调研与未来趋势报告</dc:title>
  <cp:keywords>2025-2031年中国装配式建筑钢结构行业发展全面调研与未来趋势报告</cp:keywords>
  <dc:description>2025-2031年中国装配式建筑钢结构行业发展全面调研与未来趋势报告</dc:description>
</cp:coreProperties>
</file>