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8855752d4df3" w:history="1">
              <w:r>
                <w:rPr>
                  <w:rStyle w:val="Hyperlink"/>
                </w:rPr>
                <w:t>2025-2031年中国PPR水管行业现状与前景分析报告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8855752d4df3" w:history="1">
              <w:r>
                <w:rPr>
                  <w:rStyle w:val="Hyperlink"/>
                </w:rPr>
                <w:t>2025-2031年中国PPR水管行业现状与前景分析报告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38855752d4df3" w:history="1">
                <w:r>
                  <w:rPr>
                    <w:rStyle w:val="Hyperlink"/>
                  </w:rPr>
                  <w:t>https://www.20087.com/0/23/PPRShuiGuanDeQianJingQuShi.html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耐高温、耐腐蚀、安装简便等优点，在给排水系统中得到广泛应用。近年来，随着绿色建筑和智能家居概念的普及，PPR水管行业正向更高标准的环保材料和智能监测技术发展。产品趋向于更长的使用寿命、更低的渗漏率，以及易于维护和回收的特性。</w:t>
      </w:r>
      <w:r>
        <w:rPr>
          <w:rFonts w:hint="eastAsia"/>
        </w:rPr>
        <w:br/>
      </w:r>
      <w:r>
        <w:rPr>
          <w:rFonts w:hint="eastAsia"/>
        </w:rPr>
        <w:t>　　未来，PPR水管将更加注重健康安全和智能管理。健康安全体现在材料将更注重无毒、抗菌性能，确保饮用水安全。智能管理则意味着水管将集成传感器，实时监测水质和管道状况，及时预警泄漏，减少水资源浪费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8855752d4df3" w:history="1">
        <w:r>
          <w:rPr>
            <w:rStyle w:val="Hyperlink"/>
          </w:rPr>
          <w:t>2025-2031年中国PPR水管行业现状与前景分析报告</w:t>
        </w:r>
      </w:hyperlink>
      <w:r>
        <w:rPr>
          <w:rFonts w:hint="eastAsia"/>
        </w:rPr>
        <w:t>》基于国家统计局及相关协会的详实数据，系统分析了PPR水管行业的市场规模、重点企业表现、产业链结构、竞争格局及价格动态。报告内容严谨、数据详实，结合丰富图表，全面呈现PPR水管行业现状与未来发展趋势。通过对PPR水管技术现状、SWOT分析及市场前景的解读，报告为PPR水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PPR水管行业界定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第二节 PPR水管行业特点分析</w:t>
      </w:r>
      <w:r>
        <w:rPr>
          <w:rFonts w:hint="eastAsia"/>
        </w:rPr>
        <w:br/>
      </w:r>
      <w:r>
        <w:rPr>
          <w:rFonts w:hint="eastAsia"/>
        </w:rPr>
        <w:t>　　第三节 PPR水管产业链分析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2024-2025年全球PPR水管行业市场运行形势分析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2024-2025年全球PPR水管行业发展概况</w:t>
      </w:r>
      <w:r>
        <w:rPr>
          <w:rFonts w:hint="eastAsia"/>
        </w:rPr>
        <w:br/>
      </w:r>
      <w:r>
        <w:rPr>
          <w:rFonts w:hint="eastAsia"/>
        </w:rPr>
        <w:t>　　第二节 全球PPR水管行业发展走势</w:t>
      </w:r>
      <w:r>
        <w:rPr>
          <w:rFonts w:hint="eastAsia"/>
        </w:rPr>
        <w:br/>
      </w:r>
      <w:r>
        <w:rPr>
          <w:rFonts w:hint="eastAsia"/>
        </w:rPr>
        <w:t>　　　　二、全球PPR水管行业市场分布情况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三、全球PPR水管行业发展趋势分析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全球PPR水管行业重点国家和区域分析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第二节 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一、PPR水管行业政策影响分析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二、相关PPR水管行业标准分析</w:t>
      </w:r>
      <w:r>
        <w:rPr>
          <w:rFonts w:hint="eastAsia"/>
        </w:rPr>
        <w:br/>
      </w:r>
      <w:r>
        <w:rPr>
          <w:rFonts w:hint="eastAsia"/>
        </w:rPr>
        <w:t>　　第三节 PPR水管行业社会环境分析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2024-2025年中国PPR水管发展现状调研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三、2019-2024年中国PPR水管产量统计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三、2025-2031年中国PPR水管产量预测分析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PPR水管细分市场深度分析</w:t>
      </w:r>
      <w:r>
        <w:rPr>
          <w:rFonts w:hint="eastAsia"/>
        </w:rPr>
        <w:br/>
      </w:r>
      <w:r>
        <w:rPr>
          <w:rFonts w:hint="eastAsia"/>
        </w:rPr>
        <w:t>　　第一节 PPR水管细分市场（一）发展研究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重点地区PPR水管行业调研分析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　　一、PPR水管市场集中度分析</w:t>
      </w:r>
      <w:r>
        <w:rPr>
          <w:rFonts w:hint="eastAsia"/>
        </w:rPr>
        <w:br/>
      </w:r>
      <w:r>
        <w:rPr>
          <w:rFonts w:hint="eastAsia"/>
        </w:rPr>
        <w:t>　　　　二、PPR水管企业集中度分析</w:t>
      </w:r>
      <w:r>
        <w:rPr>
          <w:rFonts w:hint="eastAsia"/>
        </w:rPr>
        <w:br/>
      </w:r>
      <w:r>
        <w:rPr>
          <w:rFonts w:hint="eastAsia"/>
        </w:rPr>
        <w:t>　　　　三、PPR水管区域集中度分析</w:t>
      </w:r>
      <w:r>
        <w:rPr>
          <w:rFonts w:hint="eastAsia"/>
        </w:rPr>
        <w:br/>
      </w:r>
      <w:r>
        <w:rPr>
          <w:rFonts w:hint="eastAsia"/>
        </w:rPr>
        <w:t>　　第二节 PPR水管行业主要企业竞争力分析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PPR水管行业竞争格局分析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一、2024-2025年PPR水管行业竞争分析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二、2024-2025年中外PPR水管产品竞争分析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三、2019-2024年我国PPR水管市场竞争分析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四、2025-2031年国内主要PPR水管企业动向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2025年PPR水管企业管理策略建议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提高PPR水管企业竞争力的策略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对我国PPR水管品牌的战略思考</w:t>
      </w:r>
      <w:r>
        <w:rPr>
          <w:rFonts w:hint="eastAsia"/>
        </w:rPr>
        <w:br/>
      </w:r>
      <w:r>
        <w:rPr>
          <w:rFonts w:hint="eastAsia"/>
        </w:rPr>
        <w:t>　　　　一、PPR水管实施品牌战略的意义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三、我国PPR水管企业的品牌战略</w:t>
      </w:r>
      <w:r>
        <w:rPr>
          <w:rFonts w:hint="eastAsia"/>
        </w:rPr>
        <w:br/>
      </w:r>
      <w:r>
        <w:rPr>
          <w:rFonts w:hint="eastAsia"/>
        </w:rPr>
        <w:t>　　　　四、PPR水管品牌战略管理的策略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2025-2031年中国PPR水管行业前景与风险预测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2025年中国PPR水管市场前景分析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2025-2031年中国PPR水管行业投资特性分析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2025-2031年中国PPR水管行业投资风险分析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PPR水管行业研究结论</w:t>
      </w:r>
      <w:r>
        <w:rPr>
          <w:rFonts w:hint="eastAsia"/>
        </w:rPr>
        <w:br/>
      </w:r>
      <w:r>
        <w:rPr>
          <w:rFonts w:hint="eastAsia"/>
        </w:rPr>
        <w:t>　　第二节 PPR水管行业投资价值评估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(中智-林)PPR水管行业投资建议</w:t>
      </w:r>
      <w:r>
        <w:rPr>
          <w:rFonts w:hint="eastAsia"/>
        </w:rPr>
        <w:br/>
      </w:r>
      <w:r>
        <w:rPr>
          <w:rFonts w:hint="eastAsia"/>
        </w:rPr>
        <w:t>　　　　一、PPR水管行业投资策略建议</w:t>
      </w:r>
      <w:r>
        <w:rPr>
          <w:rFonts w:hint="eastAsia"/>
        </w:rPr>
        <w:br/>
      </w:r>
      <w:r>
        <w:rPr>
          <w:rFonts w:hint="eastAsia"/>
        </w:rPr>
        <w:t>　　　　二、PPR水管行业投资方向建议</w:t>
      </w:r>
      <w:r>
        <w:rPr>
          <w:rFonts w:hint="eastAsia"/>
        </w:rPr>
        <w:br/>
      </w:r>
      <w:r>
        <w:rPr>
          <w:rFonts w:hint="eastAsia"/>
        </w:rPr>
        <w:t>　　　　三、PPR水管行业投资方式建议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图表 2025年PPR水管发展趋势预测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8855752d4df3" w:history="1">
        <w:r>
          <w:rPr>
            <w:rStyle w:val="Hyperlink"/>
          </w:rPr>
          <w:t>2025-2031年中国PPR水管行业现状与前景分析报告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38855752d4df3" w:history="1">
        <w:r>
          <w:rPr>
            <w:rStyle w:val="Hyperlink"/>
          </w:rPr>
          <w:t>https://www.20087.com/0/23/PPRShuiGuanDeQianJingQuShi.html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88706acd44cca" w:history="1">
      <w:r>
        <w:rPr>
          <w:rStyle w:val="Hyperlink"/>
        </w:rPr>
        <w:t>2025-2031年中国PPR水管行业现状与前景分析报告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PRShuiGuanDeQianJingQuShi.html" TargetMode="External" Id="Rb1f38855752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PRShuiGuanDeQianJingQuShi.html" TargetMode="External" Id="Ra2788706acd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2024-10-18T08:22:00Z</dcterms:created>
  <dcterms:modified xsi:type="dcterms:W3CDTF">2024-10-18T09:22:00Z</dcterms:modified>
  <dc:subject>2025-2031年中国PPR水管行业现状与前景分析报告</dc:subject>
  <dc:title>2025-2031年中国PPR水管行业现状与前景分析报告</dc:title>
  <cp:keywords>2025-2031年中国PPR水管行业现状与前景分析报告</cp:keywords>
  <dc:description>2025-2031年中国PPR水管行业现状与前景分析报告</dc:description>
</cp:coreProperties>
</file>