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c3eab7e7642cd" w:history="1">
              <w:r>
                <w:rPr>
                  <w:rStyle w:val="Hyperlink"/>
                </w:rPr>
                <w:t>2025-2031年中国云南房地产市场深度调查分析及发展前景研究报告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c3eab7e7642cd" w:history="1">
              <w:r>
                <w:rPr>
                  <w:rStyle w:val="Hyperlink"/>
                </w:rPr>
                <w:t>2025-2031年中国云南房地产市场深度调查分析及发展前景研究报告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c3eab7e7642cd" w:history="1">
                <w:r>
                  <w:rPr>
                    <w:rStyle w:val="Hyperlink"/>
                  </w:rPr>
                  <w:t>https://www.20087.com/0/53/YunNanFangDiChanHangYeQianJingFe.html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房地产市场近年来展现出独特的魅力，受益于其得天独厚的自然环境和旅游资源，加之“一带一路”倡议的推动，吸引了大量国内外投资者的目光。昆明、大理、丽江等地的房地产项目，不仅涵盖了住宅、商业地产，还包括了旅游地产和养老地产等多种业态。政府政策的支持，如税收优惠、土地供应调整，促进了房地产市场的健康发展。然而，市场也面临着房价波动、库存压力等问题，需要平衡供需关系，防止泡沫风险。</w:t>
      </w:r>
      <w:r>
        <w:rPr>
          <w:rFonts w:hint="eastAsia"/>
        </w:rPr>
        <w:br/>
      </w:r>
      <w:r>
        <w:rPr>
          <w:rFonts w:hint="eastAsia"/>
        </w:rPr>
        <w:t>　　未来，云南房地产市场将更加注重绿色建筑和文旅融合。随着环保意识的增强和健康生活方式的追求，绿色建筑标准将被广泛采纳，以减少能源消耗和碳排放。同时，依托云南丰富的文化遗产和自然风光，房地产项目将更多地融入当地文化元素，发展特色旅游地产，吸引文化体验和休闲度假的客群。此外，随着老龄化进程加快，养老地产将成为新的增长点，提供医养结合、智能养老服务的社区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c3eab7e7642cd" w:history="1">
        <w:r>
          <w:rPr>
            <w:rStyle w:val="Hyperlink"/>
          </w:rPr>
          <w:t>2025-2031年中国云南房地产市场深度调查分析及发展前景研究报告</w:t>
        </w:r>
      </w:hyperlink>
      <w:r>
        <w:rPr>
          <w:rFonts w:hint="eastAsia"/>
        </w:rPr>
        <w:t>》基于科学的市场调研与数据分析，全面解析了云南房地产行业的市场规模、市场需求及发展现状。报告深入探讨了云南房地产产业链结构、细分市场特点及技术发展方向，并结合宏观经济环境与消费者需求变化，对云南房地产行业前景与未来趋势进行了科学预测，揭示了潜在增长空间。通过对云南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2020-2025年中国云南房地产行业发展环境分析</w:t>
      </w:r>
      <w:r>
        <w:rPr>
          <w:rFonts w:hint="eastAsia"/>
        </w:rPr>
        <w:br/>
      </w:r>
      <w:r>
        <w:rPr>
          <w:rFonts w:hint="eastAsia"/>
        </w:rPr>
        <w:t>　　3.1 云南房地产行业政治法律环境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云南房地产行业经济环境分析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云南房地产行业社会环境分析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云南房地产产业社会环境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云南房地产行业技术环境分析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云南房地产技术分析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2、中国云南房地产行业新技术研究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云南房地产技术发展水平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1、中国云南房地产行业技术水平所处阶段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2、与国外云南房地产行业的技术差距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2020-2025年全球主要地区云南房地产行业发展状况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中国云南房地产行业发展概述</w:t>
      </w:r>
      <w:r>
        <w:rPr>
          <w:rFonts w:hint="eastAsia"/>
        </w:rPr>
        <w:br/>
      </w:r>
      <w:r>
        <w:rPr>
          <w:rFonts w:hint="eastAsia"/>
        </w:rPr>
        <w:t>　　5.1 中国云南房地产行业发展状况分析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中国云南房地产行业发展阶段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中国云南房地产行业发展总体概况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2018年1-5月云南土地成交宗数为781宗，云南土地成交宗数为2564宗；云南土地成交面积为9132.85万㎡，云南土地成交面积为5147.17万㎡。</w:t>
      </w:r>
      <w:r>
        <w:rPr>
          <w:rFonts w:hint="eastAsia"/>
        </w:rPr>
        <w:br/>
      </w:r>
      <w:r>
        <w:rPr>
          <w:rFonts w:hint="eastAsia"/>
        </w:rPr>
        <w:t>　　　　2020-2025年云南成交宗数走势图</w:t>
      </w:r>
      <w:r>
        <w:rPr>
          <w:rFonts w:hint="eastAsia"/>
        </w:rPr>
        <w:br/>
      </w:r>
      <w:r>
        <w:rPr>
          <w:rFonts w:hint="eastAsia"/>
        </w:rPr>
        <w:t>　　　　2020-2025年云南成交面积走势图</w:t>
      </w:r>
      <w:r>
        <w:rPr>
          <w:rFonts w:hint="eastAsia"/>
        </w:rPr>
        <w:br/>
      </w:r>
      <w:r>
        <w:rPr>
          <w:rFonts w:hint="eastAsia"/>
        </w:rPr>
        <w:t>　　　　5.1.3 中国云南房地产行业发展特点分析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2020-2025年云南房地产行业发展现状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2020-2025年中国云南房地产行业市场规模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2020-2025年中国云南房地产行业发展分析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2020-2025年中国云南房地产企业发展分析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2025-2031年云南房地产行业面临的困境及对策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中国云南房地产行业面临的困境及对策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1、中国云南房地产行业面临困境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2、中国云南房地产行业对策探讨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中国云南房地产企业发展困境及策略分析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1、中国云南房地产企业面临的困境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2、中国云南房地产企业的对策探讨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国内云南房地产企业的出路分析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中国云南房地产所属行业市场运行分析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2020-2025年中国云南房地产所属行业总体规模分析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2020-2025年中国云南房地产所属行业产销情况分析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中国云南房地产行业工业总产值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中国云南房地产行业工业销售产值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中国云南房地产行业产销率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2020-2025年中国云南房地产所属行业市场供需分析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中国云南房地产行业供给分析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中国云南房地产行业需求分析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中国云南房地产行业供需平衡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2020-2025年中国云南房地产所属行业财务指标总体分析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2020-2025年云南住宅市场分析</w:t>
      </w:r>
      <w:r>
        <w:rPr>
          <w:rFonts w:hint="eastAsia"/>
        </w:rPr>
        <w:br/>
      </w:r>
      <w:r>
        <w:rPr>
          <w:rFonts w:hint="eastAsia"/>
        </w:rPr>
        <w:t>　　　　7.1.1 2025年云南住宅市场分析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2020-2025年云南住宅地产建设规模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2020-2025年云南住宅销售规模</w:t>
      </w:r>
      <w:r>
        <w:rPr>
          <w:rFonts w:hint="eastAsia"/>
        </w:rPr>
        <w:br/>
      </w:r>
      <w:r>
        <w:rPr>
          <w:rFonts w:hint="eastAsia"/>
        </w:rPr>
        <w:t>　　7.2 2020-2025年云南二手房市场分析</w:t>
      </w:r>
      <w:r>
        <w:rPr>
          <w:rFonts w:hint="eastAsia"/>
        </w:rPr>
        <w:br/>
      </w:r>
      <w:r>
        <w:rPr>
          <w:rFonts w:hint="eastAsia"/>
        </w:rPr>
        <w:t>　　　　7.2.1 2025年云南二手房市场分析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2020-2025年云南二手房交易规模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2020-2025年云南二手房销售规模</w:t>
      </w:r>
      <w:r>
        <w:rPr>
          <w:rFonts w:hint="eastAsia"/>
        </w:rPr>
        <w:br/>
      </w:r>
      <w:r>
        <w:rPr>
          <w:rFonts w:hint="eastAsia"/>
        </w:rPr>
        <w:t>　　7.3 2020-2025年云南写字楼市场分析</w:t>
      </w:r>
      <w:r>
        <w:rPr>
          <w:rFonts w:hint="eastAsia"/>
        </w:rPr>
        <w:br/>
      </w:r>
      <w:r>
        <w:rPr>
          <w:rFonts w:hint="eastAsia"/>
        </w:rPr>
        <w:t>　　　　7.3.1 2025年云南写字楼市场分析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2020-2025年云南写字楼建设规模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2020-2025年云南写字楼销售规模</w:t>
      </w:r>
      <w:r>
        <w:rPr>
          <w:rFonts w:hint="eastAsia"/>
        </w:rPr>
        <w:br/>
      </w:r>
      <w:r>
        <w:rPr>
          <w:rFonts w:hint="eastAsia"/>
        </w:rPr>
        <w:t>　　7.4 2020-2025年云南商业地产市场分析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2025年云南商业地产市场分析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2020-2025年云南商业地产建设规模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2020-2025年云南商业地产销售规模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中国云南房地产行业上、下游产业链分析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云南房地产行业产业链概述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云南房地产行业产业链</w:t>
      </w:r>
      <w:r>
        <w:rPr>
          <w:rFonts w:hint="eastAsia"/>
        </w:rPr>
        <w:br/>
      </w:r>
      <w:r>
        <w:rPr>
          <w:rFonts w:hint="eastAsia"/>
        </w:rPr>
        <w:t>　　8.2 云南房地产行业主要上游产业发展分析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云南房地产行业主要下游产业发展分析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中国云南房地产行业市场竞争格局分析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中国云南房地产行业竞争格局分析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云南房地产行业区域分布格局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云南房地产行业企业规模格局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云南房地产行业企业性质格局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中国云南房地产行业竞争五力分析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云南房地产行业上游议价能力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云南房地产行业下游议价能力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云南房地产行业新进入者威胁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云南房地产行业替代产品威胁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云南房地产行业现有企业竞争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中国云南房地产行业竞争SWOT分析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云南房地产行业优势分析</w:t>
      </w:r>
      <w:r>
        <w:rPr>
          <w:rFonts w:hint="eastAsia"/>
        </w:rPr>
        <w:br/>
      </w:r>
      <w:r>
        <w:rPr>
          <w:rFonts w:hint="eastAsia"/>
        </w:rPr>
        <w:t>　　　　9.3.2 云南房地产行业劣势分析</w:t>
      </w:r>
      <w:r>
        <w:rPr>
          <w:rFonts w:hint="eastAsia"/>
        </w:rPr>
        <w:br/>
      </w:r>
      <w:r>
        <w:rPr>
          <w:rFonts w:hint="eastAsia"/>
        </w:rPr>
        <w:t>　　　　9.3.3 云南房地产行业机会分析</w:t>
      </w:r>
      <w:r>
        <w:rPr>
          <w:rFonts w:hint="eastAsia"/>
        </w:rPr>
        <w:br/>
      </w:r>
      <w:r>
        <w:rPr>
          <w:rFonts w:hint="eastAsia"/>
        </w:rPr>
        <w:t>　　　　9.3.4 云南房地产行业威胁分析</w:t>
      </w:r>
      <w:r>
        <w:rPr>
          <w:rFonts w:hint="eastAsia"/>
        </w:rPr>
        <w:br/>
      </w:r>
      <w:r>
        <w:rPr>
          <w:rFonts w:hint="eastAsia"/>
        </w:rPr>
        <w:t>　　9.4 中国云南房地产行业投资兼并重组整合分析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中国云南房地产行业重点企业竞争策略分析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中国云南房地产行业领先企业竞争力分析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云南万超房地产开发有限公司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普洱天晟房地产开发有限公司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云南长丰房地产开发有限公司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昆明盛高置地发展有限公司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昆明万达房地产有限公司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2025-2031年云南房地产行业发展趋势与前景分析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2025-2031年云南房地产市场发展前景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2025-2031年云南房地产市场发展潜力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2025-2031年云南房地产市场发展前景展望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2025-2031年云南房地产细分行业发展前景分析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2025-2031年云南房地产市场发展趋势预测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2025-2031年云南房地产行业发展趋势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2025-2031年云南房地产市场规模预测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2025-2031年云南房地产行业应用趋势预测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2025-2031年云南房地产行业供需预测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2025-2031年云南房地产行业供给预测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2025-2031年云南房地产行业需求预测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2025-2031年云南房地产供需平衡预测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2025-2031年云南房地产行业投资前景</w:t>
      </w:r>
      <w:r>
        <w:rPr>
          <w:rFonts w:hint="eastAsia"/>
        </w:rPr>
        <w:br/>
      </w:r>
      <w:r>
        <w:rPr>
          <w:rFonts w:hint="eastAsia"/>
        </w:rPr>
        <w:t>　　12.1 云南房地产行业投资现状分析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云南房地产行业投资规模分析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云南房地产行业投资资金来源构成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云南房地产行业投资项目建设分析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云南房地产行业投资资金用途分析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云南房地产行业投资主体构成分析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云南房地产行业投资特性分析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云南房地产行业进入壁垒分析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云南房地产行业盈利模式分析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云南房地产行业盈利因素分析</w:t>
      </w:r>
      <w:r>
        <w:rPr>
          <w:rFonts w:hint="eastAsia"/>
        </w:rPr>
        <w:br/>
      </w:r>
      <w:r>
        <w:rPr>
          <w:rFonts w:hint="eastAsia"/>
        </w:rPr>
        <w:t>　　12.3 云南房地产行业投资机会分析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云南房地产行业投资风险分析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云南房地产行业投资潜力与建议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云南房地产行业投资潜力分析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云南房地产行业最新投资动态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云南房地产行业投资机会与建议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2025-2031年云南房地产企业投资战略与客户策略分析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云南房地产企业发展战略规划背景意义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云南房地产企业战略规划制定依据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云南房地产企业战略规划策略分析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云南房地产中小企业发展战略研究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云南房地产行业特点</w:t>
      </w:r>
      <w:r>
        <w:rPr>
          <w:rFonts w:hint="eastAsia"/>
        </w:rPr>
        <w:br/>
      </w:r>
      <w:r>
        <w:rPr>
          <w:rFonts w:hint="eastAsia"/>
        </w:rPr>
        <w:t>　　图表 云南房地产行业生命周期</w:t>
      </w:r>
      <w:r>
        <w:rPr>
          <w:rFonts w:hint="eastAsia"/>
        </w:rPr>
        <w:br/>
      </w:r>
      <w:r>
        <w:rPr>
          <w:rFonts w:hint="eastAsia"/>
        </w:rPr>
        <w:t>　　图表 云南房地产行业产业链分析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2020-2025年云南房地产行业市场规模分析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2025-2031年云南房地产行业市场规模预测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中国云南房地产行业盈利能力分析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中国云南房地产行业运营能力分析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中国云南房地产行业偿债能力分析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中国云南房地产行业发展能力分析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中国云南房地产行业经营效益分析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c3eab7e7642cd" w:history="1">
        <w:r>
          <w:rPr>
            <w:rStyle w:val="Hyperlink"/>
          </w:rPr>
          <w:t>2025-2031年中国云南房地产市场深度调查分析及发展前景研究报告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c3eab7e7642cd" w:history="1">
        <w:r>
          <w:rPr>
            <w:rStyle w:val="Hyperlink"/>
          </w:rPr>
          <w:t>https://www.20087.com/0/53/YunNanFangDiChanHangYeQianJingFe.html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热点：昆明房地产网官网、云南房地产政策最新消息、昆明房产、云南房地产公司、聚云南房产网、云南房地产评估公司、昆明新楼盘在售楼盘、云南房地产市场实现量增价稳良好开局、昆明在售楼盘现房信息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8e0d764bc4090" w:history="1">
      <w:r>
        <w:rPr>
          <w:rStyle w:val="Hyperlink"/>
        </w:rPr>
        <w:t>2025-2031年中国云南房地产市场深度调查分析及发展前景研究报告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unNanFangDiChanHangYeQianJingFe.html" TargetMode="External" Id="Raa7c3eab7e76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unNanFangDiChanHangYeQianJingFe.html" TargetMode="External" Id="R0528e0d764bc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2025-01-24T04:54:00Z</dcterms:created>
  <dcterms:modified xsi:type="dcterms:W3CDTF">2025-01-24T05:54:00Z</dcterms:modified>
  <dc:subject>2025-2031年中国云南房地产市场深度调查分析及发展前景研究报告</dc:subject>
  <dc:title>2025-2031年中国云南房地产市场深度调查分析及发展前景研究报告</dc:title>
  <cp:keywords>2025-2031年中国云南房地产市场深度调查分析及发展前景研究报告</cp:keywords>
  <dc:description>2025-2031年中国云南房地产市场深度调查分析及发展前景研究报告</dc:description>
</cp:coreProperties>
</file>