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afbab19094cc8" w:history="1">
              <w:r>
                <w:rPr>
                  <w:rStyle w:val="Hyperlink"/>
                </w:rPr>
                <w:t>2026-2032年全球与中国发泡模具市场调查研究及行业前景分析报告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afbab19094cc8" w:history="1">
              <w:r>
                <w:rPr>
                  <w:rStyle w:val="Hyperlink"/>
                </w:rPr>
                <w:t>2026-2032年全球与中国发泡模具市场调查研究及行业前景分析报告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afbab19094cc8" w:history="1">
                <w:r>
                  <w:rPr>
                    <w:rStyle w:val="Hyperlink"/>
                  </w:rPr>
                  <w:t>https://www.20087.com/0/23/FaPaoMoJuHangYeQianJingFenXi.html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模具是用于生产聚氨酯、EVA、EPS等泡沫制品的专用成型工装，广泛应用于汽车内饰、包装缓冲、鞋材及建筑保温领域。目前，高端发泡模具普遍采用铝合金或钢制主体，集成精密温控水路、真空抽气系统及快速换模接口，以确保泡孔均匀性与表面复制精度。在新能源汽车轻量化趋势下，对大型一体化发泡件（如电池包密封垫）的需求推动模具向多腔同步、低压注射方向升级。然而，复杂曲面模具排气设计难度大，易产生熔接线或空洞；且传统加工依赖经验调试，开发周期长、试模成本高。</w:t>
      </w:r>
      <w:r>
        <w:rPr>
          <w:rFonts w:hint="eastAsia"/>
        </w:rPr>
        <w:br/>
      </w:r>
      <w:r>
        <w:rPr>
          <w:rFonts w:hint="eastAsia"/>
        </w:rPr>
        <w:t>　　未来，发泡模具将加速向数字化、智能化与绿色制造转型。市场调研网认为，基于CAE仿真的模流分析将实现发泡过程虚拟验证，优化浇口与排气布局；3D打印随形冷却水道将提升温度均匀性，缩短固化时间。在循环经济驱动下，模具将适配生物基发泡剂（如CO₂、水）的工艺窗口。材料方面，纳米涂层将增强脱模性与耐磨寿命。此外，数字孪生技术将实现模具全生命周期状态监控，预测维护节点。长远看，发泡模具将从“物理成型载体”升级为“发泡工艺智能控制器”，在高端制造与可持续材料应用中支撑高质量、低废品率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afbab19094cc8" w:history="1">
        <w:r>
          <w:rPr>
            <w:rStyle w:val="Hyperlink"/>
          </w:rPr>
          <w:t>2026-2032年全球与中国发泡模具市场调查研究及行业前景分析报告</w:t>
        </w:r>
      </w:hyperlink>
      <w:r>
        <w:rPr>
          <w:rFonts w:hint="eastAsia"/>
        </w:rPr>
        <w:t>》，2025年发泡模具行业市场规模达 亿元，预计2032年市场规模将达 亿元，期间年均复合增长率（CAGR）达 %。报告以专业视角，系统分析了发泡模具行业的市场规模、价格动态及产业链结构，梳理了不同发泡模具细分领域的发展现状。报告从发泡模具技术路径、供需关系等维度，客观呈现了发泡模具领域的技术成熟度与创新方向，并对中期市场前景作出合理预测，同时评估了发泡模具重点企业的市场表现、品牌竞争力和行业集中度。报告还结合政策环境与消费升级趋势，识别了发泡模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按产品类型细分，全球发泡模具市场规模2021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EPS发泡模具</w:t>
      </w:r>
      <w:r>
        <w:rPr>
          <w:rFonts w:hint="eastAsia"/>
        </w:rPr>
        <w:br/>
      </w:r>
      <w:r>
        <w:rPr>
          <w:rFonts w:hint="eastAsia"/>
        </w:rPr>
        <w:t>　　　　1.3.3 EPP发泡模具</w:t>
      </w:r>
      <w:r>
        <w:rPr>
          <w:rFonts w:hint="eastAsia"/>
        </w:rPr>
        <w:br/>
      </w:r>
      <w:r>
        <w:rPr>
          <w:rFonts w:hint="eastAsia"/>
        </w:rPr>
        <w:t>　　　　1.3.4 PU发泡模具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按应用细分，全球发泡模具市场规模2021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汽车内饰</w:t>
      </w:r>
      <w:r>
        <w:rPr>
          <w:rFonts w:hint="eastAsia"/>
        </w:rPr>
        <w:br/>
      </w:r>
      <w:r>
        <w:rPr>
          <w:rFonts w:hint="eastAsia"/>
        </w:rPr>
        <w:t>　　　　1.4.3 汽车外饰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发泡模具行业发展总体概况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发泡模具行业发展主要特点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发泡模具行业发展影响因素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发泡模具有利因素</w:t>
      </w:r>
      <w:r>
        <w:rPr>
          <w:rFonts w:hint="eastAsia"/>
        </w:rPr>
        <w:br/>
      </w:r>
      <w:r>
        <w:rPr>
          <w:rFonts w:hint="eastAsia"/>
        </w:rPr>
        <w:t>　　　　1.5.3 .2 发泡模具不利因素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全球市场，近三年发泡模具主要企业占有率及排名（按销量）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发泡模具主要企业在国际市场占有率（按销量，2023-2026）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2025年发泡模具主要企业在国际市场排名（按销量）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全球市场主要企业发泡模具销量（2023-2026）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全球市场，近三年发泡模具主要企业占有率及排名（按收入）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发泡模具主要企业在国际市场占有率（按收入，2023-2026）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2025年发泡模具主要企业在国际市场排名（按收入）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全球市场主要企业发泡模具销售收入（2023-2026）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全球市场主要企业发泡模具销售价格（2023-2026）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中国市场，近三年发泡模具主要企业占有率及排名（按销量）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发泡模具主要企业在中国市场占有率（按销量，2023-2026）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2025年发泡模具主要企业在中国市场排名（按销量）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中国市场主要企业发泡模具销量（2023-2026）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中国市场，近三年发泡模具主要企业占有率及排名（按收入）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发泡模具主要企业在中国市场占有率（按收入，2023-2026）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2025年发泡模具主要企业在中国市场排名（按收入）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中国市场主要企业发泡模具销售收入（2023-2026）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全球主要厂商发泡模具总部及产地分布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全球主要厂商成立时间及发泡模具商业化日期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全球主要厂商发泡模具产品类型及应用</w:t>
      </w:r>
      <w:r>
        <w:rPr>
          <w:rFonts w:hint="eastAsia"/>
        </w:rPr>
        <w:br/>
      </w:r>
      <w:r>
        <w:rPr>
          <w:rFonts w:hint="eastAsia"/>
        </w:rPr>
        <w:t>　　2.9 发泡模具行业集中度、竞争程度分析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发泡模具行业集中度分析：2025年全球Top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全球发泡模具第一梯队、第二梯队和第三梯队生产商（品牌）及市场份额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全球发泡模具总体规模分析</w:t>
      </w:r>
      <w:r>
        <w:rPr>
          <w:rFonts w:hint="eastAsia"/>
        </w:rPr>
        <w:br/>
      </w:r>
      <w:r>
        <w:rPr>
          <w:rFonts w:hint="eastAsia"/>
        </w:rPr>
        <w:t>　　3.1 全球发泡模具供需现状及预测（2021-2032）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全球发泡模具产能、产量、产能利用率及发展趋势（2021-2032）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全球发泡模具产量、需求量及发展趋势（2021-2032）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全球主要地区发泡模具产量及发展趋势（2021-2032）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全球主要地区发泡模具产量（2021-2026）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全球主要地区发泡模具产量（2027-2032）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全球主要地区发泡模具产量市场份额（2021-2032）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中国发泡模具供需现状及预测（2021-2032）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中国发泡模具产能、产量、产能利用率及发展趋势（2021-2032）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中国发泡模具产量、市场需求量及发展趋势（2021-2032）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中国市场发泡模具进出口（2021-2032）</w:t>
      </w:r>
      <w:r>
        <w:rPr>
          <w:rFonts w:hint="eastAsia"/>
        </w:rPr>
        <w:br/>
      </w:r>
      <w:r>
        <w:rPr>
          <w:rFonts w:hint="eastAsia"/>
        </w:rPr>
        <w:t>　　3.4 全球发泡模具销量及销售额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全球市场发泡模具销售额（2021-2032）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全球市场发泡模具销量（2021-2032）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全球市场发泡模具价格趋势（2021-2032）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全球主要地区发泡模具销售收入及市场份额（2021-2026）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全球主要地区发泡模具销售收入预测（2027-2032）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全球主要地区发泡模具销量分析：2021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全球主要地区发泡模具销量及市场份额预测（2027-2032）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中东市场发泡模具销量、收入及增长率（2021-2032）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发泡模具销量、收入、价格及毛利率（2021-2026）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不同产品类型发泡模具分析</w:t>
      </w:r>
      <w:r>
        <w:rPr>
          <w:rFonts w:hint="eastAsia"/>
        </w:rPr>
        <w:br/>
      </w:r>
      <w:r>
        <w:rPr>
          <w:rFonts w:hint="eastAsia"/>
        </w:rPr>
        <w:t>　　6.1 全球不同产品类型发泡模具销量（2021-2032）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全球不同产品类型发泡模具收入（2021-2032）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全球不同产品类型发泡模具价格走势（2021-2032）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中国不同产品类型发泡模具销量（2021-2032）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中国不同产品类型发泡模具销量预测（2027-2032）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中国不同产品类型发泡模具收入（2021-2032）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中国不同产品类型发泡模具收入及市场份额（2021-2026）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中国不同产品类型发泡模具收入预测（2027-2032）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不同应用发泡模具分析</w:t>
      </w:r>
      <w:r>
        <w:rPr>
          <w:rFonts w:hint="eastAsia"/>
        </w:rPr>
        <w:br/>
      </w:r>
      <w:r>
        <w:rPr>
          <w:rFonts w:hint="eastAsia"/>
        </w:rPr>
        <w:t>　　7.1 全球不同应用发泡模具销量（2021-2032）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全球不同应用发泡模具销量预测（2027-2032）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全球不同应用发泡模具收入（2021-2032）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全球不同应用发泡模具收入及市场份额（2021-2026）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全球不同应用发泡模具收入预测（2027-2032）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全球不同应用发泡模具价格走势（2021-2032）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中国不同应用发泡模具销量（2021-2032）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中国不同应用发泡模具销量及市场份额（2021-2026）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中国不同应用发泡模具销量预测（2027-2032）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中国不同应用发泡模具收入（2021-2032）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中国不同应用发泡模具收入及市场份额（2021-2026）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中国不同应用发泡模具收入预测（2027-2032）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发泡模具行业发展趋势</w:t>
      </w:r>
      <w:r>
        <w:rPr>
          <w:rFonts w:hint="eastAsia"/>
        </w:rPr>
        <w:br/>
      </w:r>
      <w:r>
        <w:rPr>
          <w:rFonts w:hint="eastAsia"/>
        </w:rPr>
        <w:t>　　8.2 发泡模具行业主要驱动因素</w:t>
      </w:r>
      <w:r>
        <w:rPr>
          <w:rFonts w:hint="eastAsia"/>
        </w:rPr>
        <w:br/>
      </w:r>
      <w:r>
        <w:rPr>
          <w:rFonts w:hint="eastAsia"/>
        </w:rPr>
        <w:t>　　8.3 发泡模具中国企业SWOT分析</w:t>
      </w:r>
      <w:r>
        <w:rPr>
          <w:rFonts w:hint="eastAsia"/>
        </w:rPr>
        <w:br/>
      </w:r>
      <w:r>
        <w:rPr>
          <w:rFonts w:hint="eastAsia"/>
        </w:rPr>
        <w:t>　　8.4 中国发泡模具行业政策环境分析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发泡模具行业产业链简介</w:t>
      </w:r>
      <w:r>
        <w:rPr>
          <w:rFonts w:hint="eastAsia"/>
        </w:rPr>
        <w:br/>
      </w:r>
      <w:r>
        <w:rPr>
          <w:rFonts w:hint="eastAsia"/>
        </w:rPr>
        <w:t>　　　　9.1.1 发泡模具行业供应链分析</w:t>
      </w:r>
      <w:r>
        <w:rPr>
          <w:rFonts w:hint="eastAsia"/>
        </w:rPr>
        <w:br/>
      </w:r>
      <w:r>
        <w:rPr>
          <w:rFonts w:hint="eastAsia"/>
        </w:rPr>
        <w:t>　　　　9.1.2 发泡模具主要原料及供应情况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发泡模具行业采购模式</w:t>
      </w:r>
      <w:r>
        <w:rPr>
          <w:rFonts w:hint="eastAsia"/>
        </w:rPr>
        <w:br/>
      </w:r>
      <w:r>
        <w:rPr>
          <w:rFonts w:hint="eastAsia"/>
        </w:rPr>
        <w:t>　　9.3 发泡模具行业生产模式</w:t>
      </w:r>
      <w:r>
        <w:rPr>
          <w:rFonts w:hint="eastAsia"/>
        </w:rPr>
        <w:br/>
      </w:r>
      <w:r>
        <w:rPr>
          <w:rFonts w:hint="eastAsia"/>
        </w:rPr>
        <w:t>　　9.4 发泡模具行业销售模式及销售渠道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按产品类型细分，全球发泡模具市场规模2021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按应用细分，全球发泡模具市场规模（CAGR）2021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发泡模具行业发展主要特点</w:t>
      </w:r>
      <w:r>
        <w:rPr>
          <w:rFonts w:hint="eastAsia"/>
        </w:rPr>
        <w:br/>
      </w:r>
      <w:r>
        <w:rPr>
          <w:rFonts w:hint="eastAsia"/>
        </w:rPr>
        <w:t>　　表 4： 发泡模具行业发展有利因素分析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发泡模具行业发展不利因素分析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进入发泡模具行业壁垒</w:t>
      </w:r>
      <w:r>
        <w:rPr>
          <w:rFonts w:hint="eastAsia"/>
        </w:rPr>
        <w:br/>
      </w:r>
      <w:r>
        <w:rPr>
          <w:rFonts w:hint="eastAsia"/>
        </w:rPr>
        <w:t>　　表 7： 发泡模具主要企业在国际市场占有率（按销量，2023-2026）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2025年发泡模具主要企业在国际市场排名（按销量）&amp;（千件）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全球市场主要企业发泡模具销量（2023-2026）&amp;（千件）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发泡模具主要企业在国际市场占有率（按收入，2023-2026）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2025年发泡模具主要企业在国际市场排名（按收入）&amp;（万元）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全球市场主要企业发泡模具销售收入（2023-2026）&amp;（万元）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全球市场主要企业发泡模具销售价格（2023-2026）&amp;（元/件）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发泡模具主要企业在中国市场占有率（按销量，2023-2026）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2025年发泡模具主要企业在中国市场排名（按销量）&amp;（千件）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中国市场主要企业发泡模具销量（2023-2026）&amp;（千件）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发泡模具主要企业在中国市场占有率（按收入，2023-2026）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2025年发泡模具主要企业在中国市场排名（按收入）&amp;（万元）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中国市场主要企业发泡模具销售收入（2023-2026）&amp;（万元）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全球主要厂商发泡模具总部及产地分布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全球主要厂商成立时间及发泡模具商业化日期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全球主要厂商发泡模具产品类型及应用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2025年全球发泡模具主要厂商市场地位（第一梯队、第二梯队和第三梯队）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全球发泡模具市场投资、并购等现状分析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全球主要地区发泡模具产量增速（CAGR）：（2021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全球主要地区发泡模具产量（2021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全球主要地区发泡模具产量（2021-2026）&amp;（千件）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全球主要地区发泡模具产量（2027-2032）&amp;（千件）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全球主要地区发泡模具产量市场份额（2021-2026）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全球主要地区发泡模具产量市场份额（2027-2032）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中国市场发泡模具产量、销量、进出口（2021-2026）&amp;（千件）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中国市场发泡模具产量、销量、进出口预测（2027-2032）&amp;（千件）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全球主要地区发泡模具销售收入增速：（2021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全球主要地区发泡模具销售收入（2021-2026）&amp;（万元）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全球主要地区发泡模具销售收入市场份额（2021-2026）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全球主要地区发泡模具收入（2027-2032）&amp;（万元）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全球主要地区发泡模具收入市场份额（2027-2032）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全球主要地区发泡模具销量（千件）：2021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全球主要地区发泡模具销量（2027-2032）&amp;（千件）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全球主要地区发泡模具销量份额（2027-2032）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发泡模具生产基地、销售区域、竞争对手及市场地位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发泡模具产品规格、参数及市场应用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发泡模具销量（千件）、收入（万元）、价格（元/件）及毛利率（2021-2026）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全球不同产品类型发泡模具收入（2021-2026）&amp;（万元）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全球不同产品类型发泡模具收入市场份额（2021-2026）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全球不同产品类型发泡模具收入预测（2027-2032）&amp;（万元）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全球不同产品类型发泡模具收入市场份额预测（2027-2032）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中国不同产品类型发泡模具收入（2021-2026）&amp;（万元）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中国不同产品类型发泡模具收入市场份额（2021-2026）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中国不同产品类型发泡模具收入预测（2027-2032）&amp;（万元）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中国不同产品类型发泡模具收入市场份额预测（2027-2032）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全球不同应用发泡模具收入（2021-2026）&amp;（万元）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全球不同应用发泡模具收入市场份额（2021-2026）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全球不同应用发泡模具收入预测（2027-2032）&amp;（万元）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全球不同应用发泡模具收入市场份额预测（2027-2032）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中国不同应用发泡模具销量（2021-2026）&amp;（千件）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中国不同应用发泡模具销量市场份额（2021-2026）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中国不同应用发泡模具销量预测（2027-2032）&amp;（千件）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中国市场不同应用发泡模具销量市场份额预测（2027-2032）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中国不同应用发泡模具收入（2021-2026）&amp;（万元）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中国不同应用发泡模具收入市场份额（2021-2026）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中国不同应用发泡模具收入预测（2027-2032）&amp;（万元）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中国不同应用发泡模具收入市场份额预测（2027-2032）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发泡模具行业发展趋势</w:t>
      </w:r>
      <w:r>
        <w:rPr>
          <w:rFonts w:hint="eastAsia"/>
        </w:rPr>
        <w:br/>
      </w:r>
      <w:r>
        <w:rPr>
          <w:rFonts w:hint="eastAsia"/>
        </w:rPr>
        <w:t>　　表 166： 发泡模具行业主要驱动因素</w:t>
      </w:r>
      <w:r>
        <w:rPr>
          <w:rFonts w:hint="eastAsia"/>
        </w:rPr>
        <w:br/>
      </w:r>
      <w:r>
        <w:rPr>
          <w:rFonts w:hint="eastAsia"/>
        </w:rPr>
        <w:t>　　表 167： 发泡模具行业供应链分析</w:t>
      </w:r>
      <w:r>
        <w:rPr>
          <w:rFonts w:hint="eastAsia"/>
        </w:rPr>
        <w:br/>
      </w:r>
      <w:r>
        <w:rPr>
          <w:rFonts w:hint="eastAsia"/>
        </w:rPr>
        <w:t>　　表 168： 发泡模具上游原料供应商</w:t>
      </w:r>
      <w:r>
        <w:rPr>
          <w:rFonts w:hint="eastAsia"/>
        </w:rPr>
        <w:br/>
      </w:r>
      <w:r>
        <w:rPr>
          <w:rFonts w:hint="eastAsia"/>
        </w:rPr>
        <w:t>　　表 169： 发泡模具主要地区不同应用客户分析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发泡模具典型经销商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EPS发泡模具产品图片</w:t>
      </w:r>
      <w:r>
        <w:rPr>
          <w:rFonts w:hint="eastAsia"/>
        </w:rPr>
        <w:br/>
      </w:r>
      <w:r>
        <w:rPr>
          <w:rFonts w:hint="eastAsia"/>
        </w:rPr>
        <w:t>　　图 5： EPP发泡模具产品图片</w:t>
      </w:r>
      <w:r>
        <w:rPr>
          <w:rFonts w:hint="eastAsia"/>
        </w:rPr>
        <w:br/>
      </w:r>
      <w:r>
        <w:rPr>
          <w:rFonts w:hint="eastAsia"/>
        </w:rPr>
        <w:t>　　图 6： PU发泡模具产品图片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全球不同应用发泡模具市场份额2025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汽车内饰</w:t>
      </w:r>
      <w:r>
        <w:rPr>
          <w:rFonts w:hint="eastAsia"/>
        </w:rPr>
        <w:br/>
      </w:r>
      <w:r>
        <w:rPr>
          <w:rFonts w:hint="eastAsia"/>
        </w:rPr>
        <w:t>　　图 10： 汽车外饰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2025年全球前五大生产商发泡模具市场份额</w:t>
      </w:r>
      <w:r>
        <w:rPr>
          <w:rFonts w:hint="eastAsia"/>
        </w:rPr>
        <w:br/>
      </w:r>
      <w:r>
        <w:rPr>
          <w:rFonts w:hint="eastAsia"/>
        </w:rPr>
        <w:t>　　图 13： 2025年全球发泡模具第一梯队、第二梯队和第三梯队厂商及市场份额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全球发泡模具产能、产量、产能利用率及发展趋势（2021-2032）&amp;（千件）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全球发泡模具产量、需求量及发展趋势（2021-2032）&amp;（千件）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全球主要地区发泡模具产量市场份额（2021-2032）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中国发泡模具产能、产量、产能利用率及发展趋势（2021-2032）&amp;（千件）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中国发泡模具产量、市场需求量及发展趋势（2021-2032）&amp;（千件）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全球发泡模具市场销售额及增长率：（2021-2032）&amp;（万元）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全球市场发泡模具市场规模：2021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全球市场发泡模具价格趋势（2021-2032）&amp;（元/件）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全球主要地区发泡模具销售收入（2021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全球主要地区发泡模具销售收入市场份额（2021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中东市场发泡模具销量及增长率（2021-2032）&amp;（千件）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中东市场发泡模具收入及增长率（2021-2032）&amp;（万元）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全球不同产品类型发泡模具价格走势（2021-2032）&amp;（元/件）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全球不同应用发泡模具价格走势（2021-2032）&amp;（元/件）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发泡模具中国企业SWOT分析</w:t>
      </w:r>
      <w:r>
        <w:rPr>
          <w:rFonts w:hint="eastAsia"/>
        </w:rPr>
        <w:br/>
      </w:r>
      <w:r>
        <w:rPr>
          <w:rFonts w:hint="eastAsia"/>
        </w:rPr>
        <w:t>　　图 44： 发泡模具产业链</w:t>
      </w:r>
      <w:r>
        <w:rPr>
          <w:rFonts w:hint="eastAsia"/>
        </w:rPr>
        <w:br/>
      </w:r>
      <w:r>
        <w:rPr>
          <w:rFonts w:hint="eastAsia"/>
        </w:rPr>
        <w:t>　　图 45： 发泡模具行业采购模式分析</w:t>
      </w:r>
      <w:r>
        <w:rPr>
          <w:rFonts w:hint="eastAsia"/>
        </w:rPr>
        <w:br/>
      </w:r>
      <w:r>
        <w:rPr>
          <w:rFonts w:hint="eastAsia"/>
        </w:rPr>
        <w:t>　　图 46： 发泡模具行业生产模式</w:t>
      </w:r>
      <w:r>
        <w:rPr>
          <w:rFonts w:hint="eastAsia"/>
        </w:rPr>
        <w:br/>
      </w:r>
      <w:r>
        <w:rPr>
          <w:rFonts w:hint="eastAsia"/>
        </w:rPr>
        <w:t>　　图 47： 发泡模具行业销售模式分析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afbab19094cc8" w:history="1">
        <w:r>
          <w:rPr>
            <w:rStyle w:val="Hyperlink"/>
          </w:rPr>
          <w:t>2026-2032年全球与中国发泡模具市场调查研究及行业前景分析报告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afbab19094cc8" w:history="1">
        <w:r>
          <w:rPr>
            <w:rStyle w:val="Hyperlink"/>
          </w:rPr>
          <w:t>https://www.20087.com/0/23/FaPaoMoJuHangYeQianJingFenXi.html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热点：发泡模具工艺流程、发泡模具生产厂家、聚氨酯发泡模具、发泡模具厂、发泡模具发泡全过程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013e076c24720" w:history="1">
      <w:r>
        <w:rPr>
          <w:rStyle w:val="Hyperlink"/>
        </w:rPr>
        <w:t>2026-2032年全球与中国发泡模具市场调查研究及行业前景分析报告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PaoMoJuHangYeQianJingFenXi.html" TargetMode="External" Id="R309afbab1909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PaoMoJuHangYeQianJingFenXi.html" TargetMode="External" Id="Rcea013e076c2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2026-03-03T05:00:30Z</dcterms:created>
  <dcterms:modified xsi:type="dcterms:W3CDTF">2026-03-03T06:00:30Z</dcterms:modified>
  <dc:subject>2026-2032年全球与中国发泡模具市场调查研究及行业前景分析报告</dc:subject>
  <dc:title>2026-2032年全球与中国发泡模具市场调查研究及行业前景分析报告</dc:title>
  <cp:keywords>2026-2032年全球与中国发泡模具市场调查研究及行业前景分析报告</cp:keywords>
  <dc:description>2026-2032年全球与中国发泡模具市场调查研究及行业前景分析报告</dc:description>
</cp:coreProperties>
</file>