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93634ff94d32" w:history="1">
              <w:r>
                <w:rPr>
                  <w:rStyle w:val="Hyperlink"/>
                </w:rPr>
                <w:t>2025-2031年中国湖北省房地产行业现状分析与发展趋势研究报告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93634ff94d32" w:history="1">
              <w:r>
                <w:rPr>
                  <w:rStyle w:val="Hyperlink"/>
                </w:rPr>
                <w:t>2025-2031年中国湖北省房地产行业现状分析与发展趋势研究报告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c93634ff94d32" w:history="1">
                <w:r>
                  <w:rPr>
                    <w:rStyle w:val="Hyperlink"/>
                  </w:rPr>
                  <w:t>https://www.20087.com/0/33/HuBeiShengFangDiChanDeFaZhanQuSh.html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中部地区的经济和交通枢纽，其房地产业近年来受益于城镇化进程加速、人口流入和产业升级等因素，经历了较快的发展。武汉市作为省会城市，吸引了大量企业和人才，房地产市场活跃，但同时也面临房价上涨压力。近年来，政府出台了一系列调控政策，旨在稳定市场、促进房地产健康发展，如限购、限售措施，以及加大保障性住房供应。</w:t>
      </w:r>
      <w:r>
        <w:rPr>
          <w:rFonts w:hint="eastAsia"/>
        </w:rPr>
        <w:br/>
      </w:r>
      <w:r>
        <w:rPr>
          <w:rFonts w:hint="eastAsia"/>
        </w:rPr>
        <w:t>　　未来，湖北省房地产市场将更加注重平衡发展和住房保障。平衡发展方面，政府将继续优化土地供应结构，合理控制住宅用地供应，避免市场过热，同时促进商业地产和工业地产的协调发展。住房保障方面，将加大公租房、共有产权房等保障性住房的建设力度，满足不同收入层次居民的住房需求。此外，随着绿色建筑和智慧社区的推广，房地产开发将更加注重可持续性和智能化，提升居住环境和社区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93634ff94d32" w:history="1">
        <w:r>
          <w:rPr>
            <w:rStyle w:val="Hyperlink"/>
          </w:rPr>
          <w:t>2025-2031年中国湖北省房地产行业现状分析与发展趋势研究报告</w:t>
        </w:r>
      </w:hyperlink>
      <w:r>
        <w:rPr>
          <w:rFonts w:hint="eastAsia"/>
        </w:rPr>
        <w:t>》系统分析了湖北省房地产行业的现状，全面梳理了湖北省房地产市场需求、市场规模、产业链结构及价格体系，详细解读了湖北省房地产细分市场特点。报告结合权威数据，科学预测了湖北省房地产市场前景与发展趋势，客观分析了品牌竞争格局、市场集中度及重点企业的运营表现，并指出了湖北省房地产行业面临的机遇与风险。为湖北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一、世界房地产市场分析</w:t>
      </w:r>
      <w:r>
        <w:rPr>
          <w:rFonts w:hint="eastAsia"/>
        </w:rPr>
        <w:br/>
      </w:r>
      <w:r>
        <w:rPr>
          <w:rFonts w:hint="eastAsia"/>
        </w:rPr>
        <w:t>　　　　二、新形势下世界房地产业发展分析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三、世界房地产主流趋势探讨</w:t>
      </w:r>
      <w:r>
        <w:rPr>
          <w:rFonts w:hint="eastAsia"/>
        </w:rPr>
        <w:br/>
      </w:r>
      <w:r>
        <w:rPr>
          <w:rFonts w:hint="eastAsia"/>
        </w:rPr>
        <w:t>　　　　四、全球房地产市场交易情况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五、我国房地产购买力的外部影响因素</w:t>
      </w:r>
      <w:r>
        <w:rPr>
          <w:rFonts w:hint="eastAsia"/>
        </w:rPr>
        <w:br/>
      </w:r>
      <w:r>
        <w:rPr>
          <w:rFonts w:hint="eastAsia"/>
        </w:rPr>
        <w:t>　　第二节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七、2020-2025年企业景气指数分析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新形势对中国房地产市场影响分析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一、新形势对房地产市场的影响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二、新形势对中国楼市外资投资的影响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三、新形势对中国住房消费能力的影响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四、新形势对中国房地产企业融资的影响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湖北省环境分析</w:t>
      </w:r>
      <w:r>
        <w:rPr>
          <w:rFonts w:hint="eastAsia"/>
        </w:rPr>
        <w:br/>
      </w:r>
      <w:r>
        <w:rPr>
          <w:rFonts w:hint="eastAsia"/>
        </w:rPr>
        <w:t>　　第一节 湖北省行政划分</w:t>
      </w:r>
      <w:r>
        <w:rPr>
          <w:rFonts w:hint="eastAsia"/>
        </w:rPr>
        <w:br/>
      </w:r>
      <w:r>
        <w:rPr>
          <w:rFonts w:hint="eastAsia"/>
        </w:rPr>
        <w:t>　　第二节 湖北省地理气候资源环境分析</w:t>
      </w:r>
      <w:r>
        <w:rPr>
          <w:rFonts w:hint="eastAsia"/>
        </w:rPr>
        <w:br/>
      </w:r>
      <w:r>
        <w:rPr>
          <w:rFonts w:hint="eastAsia"/>
        </w:rPr>
        <w:t>　　第三节 湖北省交通环境分析</w:t>
      </w:r>
      <w:r>
        <w:rPr>
          <w:rFonts w:hint="eastAsia"/>
        </w:rPr>
        <w:br/>
      </w:r>
      <w:r>
        <w:rPr>
          <w:rFonts w:hint="eastAsia"/>
        </w:rPr>
        <w:t>　　　　一、航空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四、铁路</w:t>
      </w:r>
      <w:r>
        <w:rPr>
          <w:rFonts w:hint="eastAsia"/>
        </w:rPr>
        <w:br/>
      </w:r>
      <w:r>
        <w:rPr>
          <w:rFonts w:hint="eastAsia"/>
        </w:rPr>
        <w:t>　　　　五、城市公共交通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第四节 2020-2025年湖北省地产业宏观经济环境分析</w:t>
      </w:r>
      <w:r>
        <w:rPr>
          <w:rFonts w:hint="eastAsia"/>
        </w:rPr>
        <w:br/>
      </w:r>
      <w:r>
        <w:rPr>
          <w:rFonts w:hint="eastAsia"/>
        </w:rPr>
        <w:t>　　第五节 湖北省房地产业社会环境分析</w:t>
      </w:r>
      <w:r>
        <w:rPr>
          <w:rFonts w:hint="eastAsia"/>
        </w:rPr>
        <w:br/>
      </w:r>
      <w:r>
        <w:rPr>
          <w:rFonts w:hint="eastAsia"/>
        </w:rPr>
        <w:t>　　　　一、湖北省人口数量及结构</w:t>
      </w:r>
      <w:r>
        <w:rPr>
          <w:rFonts w:hint="eastAsia"/>
        </w:rPr>
        <w:br/>
      </w:r>
      <w:r>
        <w:rPr>
          <w:rFonts w:hint="eastAsia"/>
        </w:rPr>
        <w:t>　　　　二、湖北省家庭收支结构</w:t>
      </w:r>
      <w:r>
        <w:rPr>
          <w:rFonts w:hint="eastAsia"/>
        </w:rPr>
        <w:br/>
      </w:r>
      <w:r>
        <w:rPr>
          <w:rFonts w:hint="eastAsia"/>
        </w:rPr>
        <w:t>　　　　三、湖北省外来人口情况</w:t>
      </w:r>
      <w:r>
        <w:rPr>
          <w:rFonts w:hint="eastAsia"/>
        </w:rPr>
        <w:br/>
      </w:r>
      <w:r>
        <w:rPr>
          <w:rFonts w:hint="eastAsia"/>
        </w:rPr>
        <w:t>　　第六节 湖北省房地产市场政策环境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2020-2025年湖北省房地产经济分析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湖北省土地市场研究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湖北省房地产市场调考察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湖北省房地产市场价格调研</w:t>
      </w:r>
      <w:r>
        <w:rPr>
          <w:rFonts w:hint="eastAsia"/>
        </w:rPr>
        <w:br/>
      </w:r>
      <w:r>
        <w:rPr>
          <w:rFonts w:hint="eastAsia"/>
        </w:rPr>
        <w:t>　　　　一、湖北省房屋价格现状调研</w:t>
      </w:r>
      <w:r>
        <w:rPr>
          <w:rFonts w:hint="eastAsia"/>
        </w:rPr>
        <w:br/>
      </w:r>
      <w:r>
        <w:rPr>
          <w:rFonts w:hint="eastAsia"/>
        </w:rPr>
        <w:t>　　　　二、湖北省房价上涨原因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三、专家控制湖北省房价的建议</w:t>
      </w:r>
      <w:r>
        <w:rPr>
          <w:rFonts w:hint="eastAsia"/>
        </w:rPr>
        <w:br/>
      </w:r>
      <w:r>
        <w:rPr>
          <w:rFonts w:hint="eastAsia"/>
        </w:rPr>
        <w:t>　　第四节 湖北省房地产市场的开发模式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湖北省土地开发流程</w:t>
      </w:r>
      <w:r>
        <w:rPr>
          <w:rFonts w:hint="eastAsia"/>
        </w:rPr>
        <w:br/>
      </w:r>
      <w:r>
        <w:rPr>
          <w:rFonts w:hint="eastAsia"/>
        </w:rPr>
        <w:t>　　第二节 湖北省土地开发模式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湖北省土地开发市场供应现状深度分析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湖北省土地开发市场需求现状分析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2020-2025年湖北省地价调查分析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湖北省城镇化进程分析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湖北省房地产市场需求结构与建设规模分析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湖北省新型城镇化带来的投资机会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湖北省新型城镇化下的其他投资机会分析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2020-2025年湖北省房地产消费市场分析</w:t>
      </w:r>
      <w:r>
        <w:rPr>
          <w:rFonts w:hint="eastAsia"/>
        </w:rPr>
        <w:br/>
      </w:r>
      <w:r>
        <w:rPr>
          <w:rFonts w:hint="eastAsia"/>
        </w:rPr>
        <w:t>　　第一节 湖北省房地产消费者收入分析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一、湖北省人口、人民生活分析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二、2020-2025年湖北省消费者收入水平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三、2020-2025年湖北省消费者信心指数分析</w:t>
      </w:r>
      <w:r>
        <w:rPr>
          <w:rFonts w:hint="eastAsia"/>
        </w:rPr>
        <w:br/>
      </w:r>
      <w:r>
        <w:rPr>
          <w:rFonts w:hint="eastAsia"/>
        </w:rPr>
        <w:t>　　第二节 湖北省房地产场消费需求分析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一、湖北省房地产市场的消费需求变化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二、湖北省房地产行业的需求情况分析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三、湖北省房地产市场消费需求分析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湖北省房地产住宅市场发展现况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2020-2025年湖北省房地产消费者调查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2020-2025年湖北省别墅市场运营数据监测及同比分析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湖北省别墅市场的发展概况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湖北省老别墅的发展概况</w:t>
      </w:r>
      <w:r>
        <w:rPr>
          <w:rFonts w:hint="eastAsia"/>
        </w:rPr>
        <w:br/>
      </w:r>
      <w:r>
        <w:rPr>
          <w:rFonts w:hint="eastAsia"/>
        </w:rPr>
        <w:t>　　　　一、湖北省早期城市别墅区的划分及成型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二、湖北省别墅的特点及特色别墅调研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湖北省旧城改造与老别墅区域保护及规划分析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2020-2025年湖北省别墅市场发展情况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2020-2025年湖北省商业地产市场数据监测及同比分析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湖北省商业地产的发展现状</w:t>
      </w:r>
      <w:r>
        <w:rPr>
          <w:rFonts w:hint="eastAsia"/>
        </w:rPr>
        <w:br/>
      </w:r>
      <w:r>
        <w:rPr>
          <w:rFonts w:hint="eastAsia"/>
        </w:rPr>
        <w:t>　　　　一、湖北省商业地产市场发展总体状况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二、湖北省商业地产细分市场状况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三、当前经济下湖北省商业地产市场呈现的特点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四、湖北省商业地产市场景气度分析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湖北省商业地产的发展综述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四、金融危机下湖北省商业地产市场的发展态势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2020-2025年湖北省商业营业用房建设与销售数据统计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2020-2025年湖北省写字楼市场数据监测及同比分析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湖北省写字楼市场的发展综述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湖北省写字楼市场发展综述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湖北省写字楼市场板块研究</w:t>
      </w:r>
      <w:r>
        <w:rPr>
          <w:rFonts w:hint="eastAsia"/>
        </w:rPr>
        <w:br/>
      </w:r>
      <w:r>
        <w:rPr>
          <w:rFonts w:hint="eastAsia"/>
        </w:rPr>
        <w:t>　　　　一、湖北省CBD</w:t>
      </w:r>
      <w:r>
        <w:rPr>
          <w:rFonts w:hint="eastAsia"/>
        </w:rPr>
        <w:br/>
      </w:r>
      <w:r>
        <w:rPr>
          <w:rFonts w:hint="eastAsia"/>
        </w:rPr>
        <w:t>　　　　二、湖北省商务区</w:t>
      </w:r>
      <w:r>
        <w:rPr>
          <w:rFonts w:hint="eastAsia"/>
        </w:rPr>
        <w:br/>
      </w:r>
      <w:r>
        <w:rPr>
          <w:rFonts w:hint="eastAsia"/>
        </w:rPr>
        <w:t>　　　　三、湖北省写字楼新兴聚集区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2020-2025年湖北省写字楼市场的发展思考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2020-2025年湖北省办公楼建设与销售数据统计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湖北省写字楼市场的未来发展展望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一、湖北省写字楼市场有望迎来新一轮发展契机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二、湖北省写字楼市场即将进入成熟发展阶段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三、湖北省写字楼市场未来发展仍面临挑战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湖北省投资写字楼的风险及专家建议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2020-2025年湖北省二手房市场数据监测及同比分析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湖北省二手房的相关概述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湖北省二手房市场的发展综述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2020-2025年湖北省二手房市场的发展</w:t>
      </w:r>
      <w:r>
        <w:rPr>
          <w:rFonts w:hint="eastAsia"/>
        </w:rPr>
        <w:br/>
      </w:r>
      <w:r>
        <w:rPr>
          <w:rFonts w:hint="eastAsia"/>
        </w:rPr>
        <w:t>　　第四节 湖北省房地产二手房市场价格指数走势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2020-2025年湖北省房地产消费者购买实地调研结果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湖北省与一线城市房地产购买市场对比分析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七、湖北省购房市场所处地位</w:t>
      </w:r>
      <w:r>
        <w:rPr>
          <w:rFonts w:hint="eastAsia"/>
        </w:rPr>
        <w:br/>
      </w:r>
      <w:r>
        <w:rPr>
          <w:rFonts w:hint="eastAsia"/>
        </w:rPr>
        <w:t>　　第二节 2020-2025年湖北省（住宅、商务楼，豪宅）市场购房行为剖析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2020-2025年湖北省（住宅、商务楼，豪宅）市场购房行为研究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2020-2025年湖北省房地产市场融资考察与专家研判结论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湖北省房地产行业融资渠道与模式情况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湖北省房地产上市企业资本市场融资方式比较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湖北省房地产融资存在问题及对策探讨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四、发展湖北省房地产融资渠道的对策与建议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湖北省房地产企业提升融资能力对策结论及专家指导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2025-2031年湖北省房地产营销模式及销售策略创新思路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湖北省房地产营销模式深度研究—专家小组指导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湖北省房地产市场营销现状分析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湖北省房地产营销策划发展的影响因素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湖北省房地产区域营销策略专家探讨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[⋅中⋅智⋅林⋅]湖北省房地产销售策略创新思路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93634ff94d32" w:history="1">
        <w:r>
          <w:rPr>
            <w:rStyle w:val="Hyperlink"/>
          </w:rPr>
          <w:t>2025-2031年中国湖北省房地产行业现状分析与发展趋势研究报告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c93634ff94d32" w:history="1">
        <w:r>
          <w:rPr>
            <w:rStyle w:val="Hyperlink"/>
          </w:rPr>
          <w:t>https://www.20087.com/0/33/HuBeiShengFangDiChanDeFaZhanQuSh.html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三大房地产是哪三个、湖北省房地产白名单、湖北房地产50强、湖北省房地产估价师报名时间、湖北省房管局、湖北省房地产企业10强、黄冈房地产信息管理平台、湖北省房地产行业增值税管理服务指引、湖北房地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2fdc70fb744fb" w:history="1">
      <w:r>
        <w:rPr>
          <w:rStyle w:val="Hyperlink"/>
        </w:rPr>
        <w:t>2025-2031年中国湖北省房地产行业现状分析与发展趋势研究报告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BeiShengFangDiChanDeFaZhanQuSh.html" TargetMode="External" Id="R86fc93634ff9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BeiShengFangDiChanDeFaZhanQuSh.html" TargetMode="External" Id="R94c2fdc70fb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2025-01-02T01:50:00Z</dcterms:created>
  <dcterms:modified xsi:type="dcterms:W3CDTF">2025-01-02T02:50:00Z</dcterms:modified>
  <dc:subject>2025-2031年中国湖北省房地产行业现状分析与发展趋势研究报告</dc:subject>
  <dc:title>2025-2031年中国湖北省房地产行业现状分析与发展趋势研究报告</dc:title>
  <cp:keywords>2025-2031年中国湖北省房地产行业现状分析与发展趋势研究报告</cp:keywords>
  <dc:description>2025-2031年中国湖北省房地产行业现状分析与发展趋势研究报告</dc:description>
</cp:coreProperties>
</file>