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6b018e77c4d34" w:history="1">
              <w:r>
                <w:rPr>
                  <w:rStyle w:val="Hyperlink"/>
                </w:rPr>
                <w:t>2025-2031年中国高速公路建设行业发展全面调研与未来趋势分析报告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6b018e77c4d34" w:history="1">
              <w:r>
                <w:rPr>
                  <w:rStyle w:val="Hyperlink"/>
                </w:rPr>
                <w:t>2025-2031年中国高速公路建设行业发展全面调研与未来趋势分析报告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6b018e77c4d34" w:history="1">
                <w:r>
                  <w:rPr>
                    <w:rStyle w:val="Hyperlink"/>
                  </w:rPr>
                  <w:t>https://www.20087.com/0/83/GaoSuGongLuJianSheXianZhuangYuFaZhanQuShi.html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作为现代交通运输系统的重要组成部分，对于促进区域经济发展、提高物流效率具有不可替代的作用。目前，全球范围内高速公路网络的建设和升级持续进行，特别是在新兴经济体和发展中国家，高速公路的扩建和新建项目成为了基础设施投资的重点。同时，智能交通系统和绿色交通理念的引入，使得高速公路建设更加注重安全、效率和环境影响的平衡。</w:t>
      </w:r>
      <w:r>
        <w:rPr>
          <w:rFonts w:hint="eastAsia"/>
        </w:rPr>
        <w:br/>
      </w:r>
      <w:r>
        <w:rPr>
          <w:rFonts w:hint="eastAsia"/>
        </w:rPr>
        <w:t>　　未来，高速公路建设将更加注重可持续性和智能化。一方面，通过采用环保材料和施工技术，减少对生态环境的影响，如使用可再生资源、减少噪音污染和提高能源效率。另一方面，智能交通系统的发展，如自动驾驶车辆的普及和车联网技术的应用，将促使高速公路设计和运营方式的变革，提高道路通行能力和交通安全。此外，随着城市化进程的加速，高速公路与城市交通网络的无缝衔接将成为规划的重点，以优化城市内外部的交通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6b018e77c4d34" w:history="1">
        <w:r>
          <w:rPr>
            <w:rStyle w:val="Hyperlink"/>
          </w:rPr>
          <w:t>2025-2031年中国高速公路建设行业发展全面调研与未来趋势分析报告</w:t>
        </w:r>
      </w:hyperlink>
      <w:r>
        <w:rPr>
          <w:rFonts w:hint="eastAsia"/>
        </w:rPr>
        <w:t>》基于多年高速公路建设行业研究积累，结合高速公路建设行业市场现状，通过资深研究团队对高速公路建设市场资讯的系统整理与分析，依托权威数据资源及长期市场监测数据库，对高速公路建设行业进行了全面调研。报告详细分析了高速公路建设市场规模、市场前景、技术现状及未来发展方向，重点评估了高速公路建设行业内企业的竞争格局及经营表现，并通过SWOT分析揭示了高速公路建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e6b018e77c4d34" w:history="1">
        <w:r>
          <w:rPr>
            <w:rStyle w:val="Hyperlink"/>
          </w:rPr>
          <w:t>2025-2031年中国高速公路建设行业发展全面调研与未来趋势分析报告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》为投资者提供了准确的市场现状分析及前景预判，帮助挖掘行业投资价值，并提出投资策略与营销策略建议，是把握高速公路建设行业动态、优化决策的重要工具。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中国公路建设行业的发展综述</w:t>
      </w:r>
      <w:r>
        <w:rPr>
          <w:rFonts w:hint="eastAsia"/>
        </w:rPr>
        <w:br/>
      </w:r>
      <w:r>
        <w:rPr>
          <w:rFonts w:hint="eastAsia"/>
        </w:rPr>
        <w:t>　　第一节 公路建设行业的相关概述</w:t>
      </w:r>
      <w:r>
        <w:rPr>
          <w:rFonts w:hint="eastAsia"/>
        </w:rPr>
        <w:br/>
      </w:r>
      <w:r>
        <w:rPr>
          <w:rFonts w:hint="eastAsia"/>
        </w:rPr>
        <w:t>　　　　一、公路建设的定义及分类</w:t>
      </w:r>
      <w:r>
        <w:rPr>
          <w:rFonts w:hint="eastAsia"/>
        </w:rPr>
        <w:br/>
      </w:r>
      <w:r>
        <w:rPr>
          <w:rFonts w:hint="eastAsia"/>
        </w:rPr>
        <w:t>　　　　二、公路等级划分标准分析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公路建设行业的发展情况分析</w:t>
      </w:r>
      <w:r>
        <w:rPr>
          <w:rFonts w:hint="eastAsia"/>
        </w:rPr>
        <w:br/>
      </w:r>
      <w:r>
        <w:rPr>
          <w:rFonts w:hint="eastAsia"/>
        </w:rPr>
        <w:t>　　　　一、全国公路总里程及增长状况分析</w:t>
      </w:r>
      <w:r>
        <w:rPr>
          <w:rFonts w:hint="eastAsia"/>
        </w:rPr>
        <w:br/>
      </w:r>
      <w:r>
        <w:rPr>
          <w:rFonts w:hint="eastAsia"/>
        </w:rPr>
        <w:t>　　　　二、全国各类等级公路里程构成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三、全国公路桥梁以及隧道总量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四、全国公路养护以及绿化里程</w:t>
      </w:r>
      <w:r>
        <w:rPr>
          <w:rFonts w:hint="eastAsia"/>
        </w:rPr>
        <w:br/>
      </w:r>
      <w:r>
        <w:rPr>
          <w:rFonts w:hint="eastAsia"/>
        </w:rPr>
        <w:t>　　第三节 全国公路运输情况分析</w:t>
      </w:r>
      <w:r>
        <w:rPr>
          <w:rFonts w:hint="eastAsia"/>
        </w:rPr>
        <w:br/>
      </w:r>
      <w:r>
        <w:rPr>
          <w:rFonts w:hint="eastAsia"/>
        </w:rPr>
        <w:t>　　　　一、全国公路营运汽车及增长状况分析</w:t>
      </w:r>
      <w:r>
        <w:rPr>
          <w:rFonts w:hint="eastAsia"/>
        </w:rPr>
        <w:br/>
      </w:r>
      <w:r>
        <w:rPr>
          <w:rFonts w:hint="eastAsia"/>
        </w:rPr>
        <w:t>　　　　二、全国公路客运量及其增长状况分析</w:t>
      </w:r>
      <w:r>
        <w:rPr>
          <w:rFonts w:hint="eastAsia"/>
        </w:rPr>
        <w:br/>
      </w:r>
      <w:r>
        <w:rPr>
          <w:rFonts w:hint="eastAsia"/>
        </w:rPr>
        <w:t>　　　　三、全国公路货运量及其增长状况分析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中国公路建设行业的发展环境</w:t>
      </w:r>
      <w:r>
        <w:rPr>
          <w:rFonts w:hint="eastAsia"/>
        </w:rPr>
        <w:br/>
      </w:r>
      <w:r>
        <w:rPr>
          <w:rFonts w:hint="eastAsia"/>
        </w:rPr>
        <w:t>　　第一节 公路建设行业政策环境分析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二、公路建设行业主要政策解读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三、公路建设行业标准建设状况分析</w:t>
      </w:r>
      <w:r>
        <w:rPr>
          <w:rFonts w:hint="eastAsia"/>
        </w:rPr>
        <w:br/>
      </w:r>
      <w:r>
        <w:rPr>
          <w:rFonts w:hint="eastAsia"/>
        </w:rPr>
        <w:t>　　　　四、公路建设行业发展规划解读</w:t>
      </w:r>
      <w:r>
        <w:rPr>
          <w:rFonts w:hint="eastAsia"/>
        </w:rPr>
        <w:br/>
      </w:r>
      <w:r>
        <w:rPr>
          <w:rFonts w:hint="eastAsia"/>
        </w:rPr>
        <w:t>　　第二节 公路建设行业社会环境分析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一、公路运输仍为主力运输方式</w:t>
      </w:r>
      <w:r>
        <w:rPr>
          <w:rFonts w:hint="eastAsia"/>
        </w:rPr>
        <w:br/>
      </w:r>
      <w:r>
        <w:rPr>
          <w:rFonts w:hint="eastAsia"/>
        </w:rPr>
        <w:t>　　　　二、公路建设与可持续发展关系</w:t>
      </w:r>
      <w:r>
        <w:rPr>
          <w:rFonts w:hint="eastAsia"/>
        </w:rPr>
        <w:br/>
      </w:r>
      <w:r>
        <w:rPr>
          <w:rFonts w:hint="eastAsia"/>
        </w:rPr>
        <w:t>　　　　三、环境保护对公路建设的影响</w:t>
      </w:r>
      <w:r>
        <w:rPr>
          <w:rFonts w:hint="eastAsia"/>
        </w:rPr>
        <w:br/>
      </w:r>
      <w:r>
        <w:rPr>
          <w:rFonts w:hint="eastAsia"/>
        </w:rPr>
        <w:t>　　第三节 公路建设行业经济环境分析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、美国经济环境分析</w:t>
      </w:r>
      <w:r>
        <w:rPr>
          <w:rFonts w:hint="eastAsia"/>
        </w:rPr>
        <w:br/>
      </w:r>
      <w:r>
        <w:rPr>
          <w:rFonts w:hint="eastAsia"/>
        </w:rPr>
        <w:t>　　　　　　2 、日本经济环境分析</w:t>
      </w:r>
      <w:r>
        <w:rPr>
          <w:rFonts w:hint="eastAsia"/>
        </w:rPr>
        <w:br/>
      </w:r>
      <w:r>
        <w:rPr>
          <w:rFonts w:hint="eastAsia"/>
        </w:rPr>
        <w:t>　　　　　　3 、欧盟经济环境分析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、农业经济增长分析</w:t>
      </w:r>
      <w:r>
        <w:rPr>
          <w:rFonts w:hint="eastAsia"/>
        </w:rPr>
        <w:br/>
      </w:r>
      <w:r>
        <w:rPr>
          <w:rFonts w:hint="eastAsia"/>
        </w:rPr>
        <w:t>　　　　　　4 、固定资产投资状况分析</w:t>
      </w:r>
      <w:r>
        <w:rPr>
          <w:rFonts w:hint="eastAsia"/>
        </w:rPr>
        <w:br/>
      </w:r>
      <w:r>
        <w:rPr>
          <w:rFonts w:hint="eastAsia"/>
        </w:rPr>
        <w:t>　　　　　　5 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 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7 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8 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9 、非制造业商务活动指数</w:t>
      </w:r>
      <w:r>
        <w:rPr>
          <w:rFonts w:hint="eastAsia"/>
        </w:rPr>
        <w:br/>
      </w:r>
      <w:r>
        <w:rPr>
          <w:rFonts w:hint="eastAsia"/>
        </w:rPr>
        <w:t>　　第四节 公路建设行业技术环境分析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一、公路建设行业生产工艺技术</w:t>
      </w:r>
      <w:r>
        <w:rPr>
          <w:rFonts w:hint="eastAsia"/>
        </w:rPr>
        <w:br/>
      </w:r>
      <w:r>
        <w:rPr>
          <w:rFonts w:hint="eastAsia"/>
        </w:rPr>
        <w:t>　　　　二、行业技术未来发展趋势预测分析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中国高速公路建设发展分析</w:t>
      </w:r>
      <w:r>
        <w:rPr>
          <w:rFonts w:hint="eastAsia"/>
        </w:rPr>
        <w:br/>
      </w:r>
      <w:r>
        <w:rPr>
          <w:rFonts w:hint="eastAsia"/>
        </w:rPr>
        <w:t>　　2019 年全国高速公路客车流量总计达78.14亿辆，同比增长8.3%;货车流量24.28亿辆，同比增长6.6%。从省市来看，广东高速公路车流量最大，全年客车流量约16亿辆，货车流量3.93亿辆。江苏、四川客车流量排名二三位。</w:t>
      </w:r>
      <w:r>
        <w:rPr>
          <w:rFonts w:hint="eastAsia"/>
        </w:rPr>
        <w:br/>
      </w:r>
      <w:r>
        <w:rPr>
          <w:rFonts w:hint="eastAsia"/>
        </w:rPr>
        <w:t>　　2019 年中国高速公路货物运输量情况</w:t>
      </w:r>
      <w:r>
        <w:rPr>
          <w:rFonts w:hint="eastAsia"/>
        </w:rPr>
        <w:br/>
      </w:r>
      <w:r>
        <w:rPr>
          <w:rFonts w:hint="eastAsia"/>
        </w:rPr>
        <w:t>　　第一节 主要国家高速公路发展情况分析</w:t>
      </w:r>
      <w:r>
        <w:rPr>
          <w:rFonts w:hint="eastAsia"/>
        </w:rPr>
        <w:br/>
      </w:r>
      <w:r>
        <w:rPr>
          <w:rFonts w:hint="eastAsia"/>
        </w:rPr>
        <w:t>　　　　一、美国高速公路发展状况分析</w:t>
      </w:r>
      <w:r>
        <w:rPr>
          <w:rFonts w:hint="eastAsia"/>
        </w:rPr>
        <w:br/>
      </w:r>
      <w:r>
        <w:rPr>
          <w:rFonts w:hint="eastAsia"/>
        </w:rPr>
        <w:t>　　　　二、法国高速公路发展状况分析</w:t>
      </w:r>
      <w:r>
        <w:rPr>
          <w:rFonts w:hint="eastAsia"/>
        </w:rPr>
        <w:br/>
      </w:r>
      <w:r>
        <w:rPr>
          <w:rFonts w:hint="eastAsia"/>
        </w:rPr>
        <w:t>　　　　三、德国高速公路发展状况分析</w:t>
      </w:r>
      <w:r>
        <w:rPr>
          <w:rFonts w:hint="eastAsia"/>
        </w:rPr>
        <w:br/>
      </w:r>
      <w:r>
        <w:rPr>
          <w:rFonts w:hint="eastAsia"/>
        </w:rPr>
        <w:t>　　　　四、日本高速公路发展状况分析</w:t>
      </w:r>
      <w:r>
        <w:rPr>
          <w:rFonts w:hint="eastAsia"/>
        </w:rPr>
        <w:br/>
      </w:r>
      <w:r>
        <w:rPr>
          <w:rFonts w:hint="eastAsia"/>
        </w:rPr>
        <w:t>　　　　五、英国高速公路发展状况分析</w:t>
      </w:r>
      <w:r>
        <w:rPr>
          <w:rFonts w:hint="eastAsia"/>
        </w:rPr>
        <w:br/>
      </w:r>
      <w:r>
        <w:rPr>
          <w:rFonts w:hint="eastAsia"/>
        </w:rPr>
        <w:t>　　　　六、意大利高速公路发展状况分析</w:t>
      </w:r>
      <w:r>
        <w:rPr>
          <w:rFonts w:hint="eastAsia"/>
        </w:rPr>
        <w:br/>
      </w:r>
      <w:r>
        <w:rPr>
          <w:rFonts w:hint="eastAsia"/>
        </w:rPr>
        <w:t>　　第二节 高速公路监管的国际经验及借鉴</w:t>
      </w:r>
      <w:r>
        <w:rPr>
          <w:rFonts w:hint="eastAsia"/>
        </w:rPr>
        <w:br/>
      </w:r>
      <w:r>
        <w:rPr>
          <w:rFonts w:hint="eastAsia"/>
        </w:rPr>
        <w:t>　　　　一、中国高速公路的监管现状及问题</w:t>
      </w:r>
      <w:r>
        <w:rPr>
          <w:rFonts w:hint="eastAsia"/>
        </w:rPr>
        <w:br/>
      </w:r>
      <w:r>
        <w:rPr>
          <w:rFonts w:hint="eastAsia"/>
        </w:rPr>
        <w:t>　　　　二、美国高速公路监管的经验及借鉴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三、日本高速公路监管的经验及借鉴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四、中国高速公路监管机制的政策建议</w:t>
      </w:r>
      <w:r>
        <w:rPr>
          <w:rFonts w:hint="eastAsia"/>
        </w:rPr>
        <w:br/>
      </w:r>
      <w:r>
        <w:rPr>
          <w:rFonts w:hint="eastAsia"/>
        </w:rPr>
        <w:t>　　第三节 国际高速公路运营模式及绩效比较</w:t>
      </w:r>
      <w:r>
        <w:rPr>
          <w:rFonts w:hint="eastAsia"/>
        </w:rPr>
        <w:br/>
      </w:r>
      <w:r>
        <w:rPr>
          <w:rFonts w:hint="eastAsia"/>
        </w:rPr>
        <w:t>　　　　一、主要国家高速公路运营管理模式</w:t>
      </w:r>
      <w:r>
        <w:rPr>
          <w:rFonts w:hint="eastAsia"/>
        </w:rPr>
        <w:br/>
      </w:r>
      <w:r>
        <w:rPr>
          <w:rFonts w:hint="eastAsia"/>
        </w:rPr>
        <w:t>　　　　二、中国高速公路运营管理模式分析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三、中国高速公路运营管理存在问题</w:t>
      </w:r>
      <w:r>
        <w:rPr>
          <w:rFonts w:hint="eastAsia"/>
        </w:rPr>
        <w:br/>
      </w:r>
      <w:r>
        <w:rPr>
          <w:rFonts w:hint="eastAsia"/>
        </w:rPr>
        <w:t>　　　　四、国际高速公路行业绩效比较分析</w:t>
      </w:r>
      <w:r>
        <w:rPr>
          <w:rFonts w:hint="eastAsia"/>
        </w:rPr>
        <w:br/>
      </w:r>
      <w:r>
        <w:rPr>
          <w:rFonts w:hint="eastAsia"/>
        </w:rPr>
        <w:t>　　第四节 国际高速公路发展的经验和启示</w:t>
      </w:r>
      <w:r>
        <w:rPr>
          <w:rFonts w:hint="eastAsia"/>
        </w:rPr>
        <w:br/>
      </w:r>
      <w:r>
        <w:rPr>
          <w:rFonts w:hint="eastAsia"/>
        </w:rPr>
        <w:t>　　　　一、发达国家高速公路发展的启示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二、国外高速公路建设与管理的启示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三、美国高速公路建设对中国的启示</w:t>
      </w:r>
      <w:r>
        <w:rPr>
          <w:rFonts w:hint="eastAsia"/>
        </w:rPr>
        <w:br/>
      </w:r>
      <w:r>
        <w:rPr>
          <w:rFonts w:hint="eastAsia"/>
        </w:rPr>
        <w:t>　　第五节 中国高速公路里程及其运营状况分析</w:t>
      </w:r>
      <w:r>
        <w:rPr>
          <w:rFonts w:hint="eastAsia"/>
        </w:rPr>
        <w:br/>
      </w:r>
      <w:r>
        <w:rPr>
          <w:rFonts w:hint="eastAsia"/>
        </w:rPr>
        <w:t>　　　　一、全国高速公路里程及增长状况分析</w:t>
      </w:r>
      <w:r>
        <w:rPr>
          <w:rFonts w:hint="eastAsia"/>
        </w:rPr>
        <w:br/>
      </w:r>
      <w:r>
        <w:rPr>
          <w:rFonts w:hint="eastAsia"/>
        </w:rPr>
        <w:t>　　　　二、各省市高速公路通车里程状况分析</w:t>
      </w:r>
      <w:r>
        <w:rPr>
          <w:rFonts w:hint="eastAsia"/>
        </w:rPr>
        <w:br/>
      </w:r>
      <w:r>
        <w:rPr>
          <w:rFonts w:hint="eastAsia"/>
        </w:rPr>
        <w:t>　　　　三、全国高速公路年平均日交通量</w:t>
      </w:r>
      <w:r>
        <w:rPr>
          <w:rFonts w:hint="eastAsia"/>
        </w:rPr>
        <w:br/>
      </w:r>
      <w:r>
        <w:rPr>
          <w:rFonts w:hint="eastAsia"/>
        </w:rPr>
        <w:t>　　第六节 中国高速公路建设发展前景展望</w:t>
      </w:r>
      <w:r>
        <w:rPr>
          <w:rFonts w:hint="eastAsia"/>
        </w:rPr>
        <w:br/>
      </w:r>
      <w:r>
        <w:rPr>
          <w:rFonts w:hint="eastAsia"/>
        </w:rPr>
        <w:t>　　　　一、高速公路行业的发展趋势预测</w:t>
      </w:r>
      <w:r>
        <w:rPr>
          <w:rFonts w:hint="eastAsia"/>
        </w:rPr>
        <w:br/>
      </w:r>
      <w:r>
        <w:rPr>
          <w:rFonts w:hint="eastAsia"/>
        </w:rPr>
        <w:t>　　　　二、高速公路行业的未来供给预测分析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中国公路建设行业“十四五”展望</w:t>
      </w:r>
      <w:r>
        <w:rPr>
          <w:rFonts w:hint="eastAsia"/>
        </w:rPr>
        <w:br/>
      </w:r>
      <w:r>
        <w:rPr>
          <w:rFonts w:hint="eastAsia"/>
        </w:rPr>
        <w:t>　　第一节 中国公路建设行业投资特性分析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一、公路建设行业进入壁垒分析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二、公路建设行业盈利模式分析</w:t>
      </w:r>
      <w:r>
        <w:rPr>
          <w:rFonts w:hint="eastAsia"/>
        </w:rPr>
        <w:br/>
      </w:r>
      <w:r>
        <w:rPr>
          <w:rFonts w:hint="eastAsia"/>
        </w:rPr>
        <w:t>　　第二节 中国公路网布局规划分析</w:t>
      </w:r>
      <w:r>
        <w:rPr>
          <w:rFonts w:hint="eastAsia"/>
        </w:rPr>
        <w:br/>
      </w:r>
      <w:r>
        <w:rPr>
          <w:rFonts w:hint="eastAsia"/>
        </w:rPr>
        <w:t>　　　　一、国家公路运输枢纽布局规划</w:t>
      </w:r>
      <w:r>
        <w:rPr>
          <w:rFonts w:hint="eastAsia"/>
        </w:rPr>
        <w:br/>
      </w:r>
      <w:r>
        <w:rPr>
          <w:rFonts w:hint="eastAsia"/>
        </w:rPr>
        <w:t>　　　　二、国家高速公路网规划</w:t>
      </w:r>
      <w:r>
        <w:rPr>
          <w:rFonts w:hint="eastAsia"/>
        </w:rPr>
        <w:br/>
      </w:r>
      <w:r>
        <w:rPr>
          <w:rFonts w:hint="eastAsia"/>
        </w:rPr>
        <w:t>　　　　三、农村公路建设规划</w:t>
      </w:r>
      <w:r>
        <w:rPr>
          <w:rFonts w:hint="eastAsia"/>
        </w:rPr>
        <w:br/>
      </w:r>
      <w:r>
        <w:rPr>
          <w:rFonts w:hint="eastAsia"/>
        </w:rPr>
        <w:t>　　第三节 中⋅智林⋅：公路建设行业发展趋势与前景预测分析</w:t>
      </w:r>
      <w:r>
        <w:rPr>
          <w:rFonts w:hint="eastAsia"/>
        </w:rPr>
        <w:br/>
      </w:r>
      <w:r>
        <w:rPr>
          <w:rFonts w:hint="eastAsia"/>
        </w:rPr>
        <w:t>　　　　一、公路建设行业影响因素分析</w:t>
      </w:r>
      <w:r>
        <w:rPr>
          <w:rFonts w:hint="eastAsia"/>
        </w:rPr>
        <w:br/>
      </w:r>
      <w:r>
        <w:rPr>
          <w:rFonts w:hint="eastAsia"/>
        </w:rPr>
        <w:t>　　　　二、公路建设行业发展趋势预测</w:t>
      </w:r>
      <w:r>
        <w:rPr>
          <w:rFonts w:hint="eastAsia"/>
        </w:rPr>
        <w:br/>
      </w:r>
      <w:r>
        <w:rPr>
          <w:rFonts w:hint="eastAsia"/>
        </w:rPr>
        <w:t>　　　　三、公路建设行业市场规模预测分析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2025-2031年公路建设投资及其在gdp中的占比（单位 亿元，%）</w:t>
      </w:r>
      <w:r>
        <w:rPr>
          <w:rFonts w:hint="eastAsia"/>
        </w:rPr>
        <w:br/>
      </w:r>
      <w:r>
        <w:rPr>
          <w:rFonts w:hint="eastAsia"/>
        </w:rPr>
        <w:t>　　图表 2 2025-2031年全国公路总里程及公路密度（单位 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3 2025年全国各技术等级公路里程构成对比（单位 %）</w:t>
      </w:r>
      <w:r>
        <w:rPr>
          <w:rFonts w:hint="eastAsia"/>
        </w:rPr>
        <w:br/>
      </w:r>
      <w:r>
        <w:rPr>
          <w:rFonts w:hint="eastAsia"/>
        </w:rPr>
        <w:t>　　图表 4 2025年全国各行政等级公路里程构成（单位 %）</w:t>
      </w:r>
      <w:r>
        <w:rPr>
          <w:rFonts w:hint="eastAsia"/>
        </w:rPr>
        <w:br/>
      </w:r>
      <w:r>
        <w:rPr>
          <w:rFonts w:hint="eastAsia"/>
        </w:rPr>
        <w:t>　　图表 6 2025年中国各省累计公路客运量（单位 亿人）</w:t>
      </w:r>
      <w:r>
        <w:rPr>
          <w:rFonts w:hint="eastAsia"/>
        </w:rPr>
        <w:br/>
      </w:r>
      <w:r>
        <w:rPr>
          <w:rFonts w:hint="eastAsia"/>
        </w:rPr>
        <w:t>　　图表 7 2025年中国各省累计公路客运周转量（单位 亿人公里）</w:t>
      </w:r>
      <w:r>
        <w:rPr>
          <w:rFonts w:hint="eastAsia"/>
        </w:rPr>
        <w:br/>
      </w:r>
      <w:r>
        <w:rPr>
          <w:rFonts w:hint="eastAsia"/>
        </w:rPr>
        <w:t>　　图表 9 2025年中国各省累计公路货运量（单位 亿吨）</w:t>
      </w:r>
      <w:r>
        <w:rPr>
          <w:rFonts w:hint="eastAsia"/>
        </w:rPr>
        <w:br/>
      </w:r>
      <w:r>
        <w:rPr>
          <w:rFonts w:hint="eastAsia"/>
        </w:rPr>
        <w:t>　　图表 10 2025年中国各省累计公路货物周转量（单位 亿吨公里）</w:t>
      </w:r>
      <w:r>
        <w:rPr>
          <w:rFonts w:hint="eastAsia"/>
        </w:rPr>
        <w:br/>
      </w:r>
      <w:r>
        <w:rPr>
          <w:rFonts w:hint="eastAsia"/>
        </w:rPr>
        <w:t>　　图表 11 2025-2031年公路收费相关政策和观点</w:t>
      </w:r>
      <w:r>
        <w:rPr>
          <w:rFonts w:hint="eastAsia"/>
        </w:rPr>
        <w:br/>
      </w:r>
      <w:r>
        <w:rPr>
          <w:rFonts w:hint="eastAsia"/>
        </w:rPr>
        <w:t>　　图表 12 中国公路建设相关政策汇总</w:t>
      </w:r>
      <w:r>
        <w:rPr>
          <w:rFonts w:hint="eastAsia"/>
        </w:rPr>
        <w:br/>
      </w:r>
      <w:r>
        <w:rPr>
          <w:rFonts w:hint="eastAsia"/>
        </w:rPr>
        <w:t>　　图表 13 近期中国公路建设行业标准规范</w:t>
      </w:r>
      <w:r>
        <w:rPr>
          <w:rFonts w:hint="eastAsia"/>
        </w:rPr>
        <w:br/>
      </w:r>
      <w:r>
        <w:rPr>
          <w:rFonts w:hint="eastAsia"/>
        </w:rPr>
        <w:t>　　图表 14 “十四五”交通运输发展主要指标表（单位 万公里，%，个）</w:t>
      </w:r>
      <w:r>
        <w:rPr>
          <w:rFonts w:hint="eastAsia"/>
        </w:rPr>
        <w:br/>
      </w:r>
      <w:r>
        <w:rPr>
          <w:rFonts w:hint="eastAsia"/>
        </w:rPr>
        <w:t>　　图表 17 2025年美国制造业pmi分项指数概览（单位 %）</w:t>
      </w:r>
      <w:r>
        <w:rPr>
          <w:rFonts w:hint="eastAsia"/>
        </w:rPr>
        <w:br/>
      </w:r>
      <w:r>
        <w:rPr>
          <w:rFonts w:hint="eastAsia"/>
        </w:rPr>
        <w:t>　　图表 18 2025年美国非农就业人数概览（单位 万人）</w:t>
      </w:r>
      <w:r>
        <w:rPr>
          <w:rFonts w:hint="eastAsia"/>
        </w:rPr>
        <w:br/>
      </w:r>
      <w:r>
        <w:rPr>
          <w:rFonts w:hint="eastAsia"/>
        </w:rPr>
        <w:t>　　图表 19 2025-2031年美国新增非农就业人数（单位 千人）</w:t>
      </w:r>
      <w:r>
        <w:rPr>
          <w:rFonts w:hint="eastAsia"/>
        </w:rPr>
        <w:br/>
      </w:r>
      <w:r>
        <w:rPr>
          <w:rFonts w:hint="eastAsia"/>
        </w:rPr>
        <w:t>　　图表 20 2025-2031年美国失业率变化趋势（单位 %）</w:t>
      </w:r>
      <w:r>
        <w:rPr>
          <w:rFonts w:hint="eastAsia"/>
        </w:rPr>
        <w:br/>
      </w:r>
      <w:r>
        <w:rPr>
          <w:rFonts w:hint="eastAsia"/>
        </w:rPr>
        <w:t>　　图表 21 2025-2031年欧元区pmi走势（单位 %）</w:t>
      </w:r>
      <w:r>
        <w:rPr>
          <w:rFonts w:hint="eastAsia"/>
        </w:rPr>
        <w:br/>
      </w:r>
      <w:r>
        <w:rPr>
          <w:rFonts w:hint="eastAsia"/>
        </w:rPr>
        <w:t>　　图表 22 2025-2031年法国及德国pmi走势比较（单位 %）</w:t>
      </w:r>
      <w:r>
        <w:rPr>
          <w:rFonts w:hint="eastAsia"/>
        </w:rPr>
        <w:br/>
      </w:r>
      <w:r>
        <w:rPr>
          <w:rFonts w:hint="eastAsia"/>
        </w:rPr>
        <w:t>　　图表 23 2025-2031年欧央行基准利率变化趋势（单位 %）</w:t>
      </w:r>
      <w:r>
        <w:rPr>
          <w:rFonts w:hint="eastAsia"/>
        </w:rPr>
        <w:br/>
      </w:r>
      <w:r>
        <w:rPr>
          <w:rFonts w:hint="eastAsia"/>
        </w:rPr>
        <w:t>　　图表 24 2025-2031年欧元区cpi走势（单位 %）</w:t>
      </w:r>
      <w:r>
        <w:rPr>
          <w:rFonts w:hint="eastAsia"/>
        </w:rPr>
        <w:br/>
      </w:r>
      <w:r>
        <w:rPr>
          <w:rFonts w:hint="eastAsia"/>
        </w:rPr>
        <w:t>　　图表 27 2025-2031年中国粮食产量及其增长速度（单位 万吨，%）</w:t>
      </w:r>
      <w:r>
        <w:rPr>
          <w:rFonts w:hint="eastAsia"/>
        </w:rPr>
        <w:br/>
      </w:r>
      <w:r>
        <w:rPr>
          <w:rFonts w:hint="eastAsia"/>
        </w:rPr>
        <w:t>　　图表 29 2025-2031年社会消费品零售总额及其增速（单位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2025-2031年中国货物进出口总额变化情况（单位 亿美元）</w:t>
      </w:r>
      <w:r>
        <w:rPr>
          <w:rFonts w:hint="eastAsia"/>
        </w:rPr>
        <w:br/>
      </w:r>
      <w:r>
        <w:rPr>
          <w:rFonts w:hint="eastAsia"/>
        </w:rPr>
        <w:t>　　图表 31 015-中国广义货币（m （2）增长速度（单位 %）</w:t>
      </w:r>
      <w:r>
        <w:rPr>
          <w:rFonts w:hint="eastAsia"/>
        </w:rPr>
        <w:br/>
      </w:r>
      <w:r>
        <w:rPr>
          <w:rFonts w:hint="eastAsia"/>
        </w:rPr>
        <w:t>　　图表 32 2025-2031年中国制造业pmi走势图（单位 %）</w:t>
      </w:r>
      <w:r>
        <w:rPr>
          <w:rFonts w:hint="eastAsia"/>
        </w:rPr>
        <w:br/>
      </w:r>
      <w:r>
        <w:rPr>
          <w:rFonts w:hint="eastAsia"/>
        </w:rPr>
        <w:t>　　图表 33 2025-2031年中国非制造业商务活动指数走势图（单位 %）</w:t>
      </w:r>
      <w:r>
        <w:rPr>
          <w:rFonts w:hint="eastAsia"/>
        </w:rPr>
        <w:br/>
      </w:r>
      <w:r>
        <w:rPr>
          <w:rFonts w:hint="eastAsia"/>
        </w:rPr>
        <w:t>　　图表 34 路基施工流程</w:t>
      </w:r>
      <w:r>
        <w:rPr>
          <w:rFonts w:hint="eastAsia"/>
        </w:rPr>
        <w:br/>
      </w:r>
      <w:r>
        <w:rPr>
          <w:rFonts w:hint="eastAsia"/>
        </w:rPr>
        <w:t>　　图表 35 路堤填筑工艺流程</w:t>
      </w:r>
      <w:r>
        <w:rPr>
          <w:rFonts w:hint="eastAsia"/>
        </w:rPr>
        <w:br/>
      </w:r>
      <w:r>
        <w:rPr>
          <w:rFonts w:hint="eastAsia"/>
        </w:rPr>
        <w:t>　　图表 36 美国高速公路运输量（单位 辆）</w:t>
      </w:r>
      <w:r>
        <w:rPr>
          <w:rFonts w:hint="eastAsia"/>
        </w:rPr>
        <w:br/>
      </w:r>
      <w:r>
        <w:rPr>
          <w:rFonts w:hint="eastAsia"/>
        </w:rPr>
        <w:t>　　图表 37 2025-2031年全国高速公路里程（单位 万公里）</w:t>
      </w:r>
      <w:r>
        <w:rPr>
          <w:rFonts w:hint="eastAsia"/>
        </w:rPr>
        <w:br/>
      </w:r>
      <w:r>
        <w:rPr>
          <w:rFonts w:hint="eastAsia"/>
        </w:rPr>
        <w:t>　　图表 38 2024年底各省区高速公路通车里程排名（单位 公里）</w:t>
      </w:r>
      <w:r>
        <w:rPr>
          <w:rFonts w:hint="eastAsia"/>
        </w:rPr>
        <w:br/>
      </w:r>
      <w:r>
        <w:rPr>
          <w:rFonts w:hint="eastAsia"/>
        </w:rPr>
        <w:t>　　图表 39 高速公路里程超过3千公里的省份（单位 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6b018e77c4d34" w:history="1">
        <w:r>
          <w:rPr>
            <w:rStyle w:val="Hyperlink"/>
          </w:rPr>
          <w:t>2025-2031年中国高速公路建设行业发展全面调研与未来趋势分析报告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6b018e77c4d34" w:history="1">
        <w:r>
          <w:rPr>
            <w:rStyle w:val="Hyperlink"/>
          </w:rPr>
          <w:t>https://www.20087.com/0/83/GaoSuGongLuJianSheXianZhuangYuFaZhanQuShi.html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热点：全国在建高速公路项目、高速公路建设标准、高速路工程项目部建设、高速公路建设归哪个部门管理、修建高速公路、高速公路建设费用从哪里来、高速公路修路、高速公路建设的意义、中国高速公路建设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732186e3d44e9" w:history="1">
      <w:r>
        <w:rPr>
          <w:rStyle w:val="Hyperlink"/>
        </w:rPr>
        <w:t>2025-2031年中国高速公路建设行业发展全面调研与未来趋势分析报告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aoSuGongLuJianSheXianZhuangYuFaZhanQuShi.html" TargetMode="External" Id="R7de6b018e77c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aoSuGongLuJianSheXianZhuangYuFaZhanQuShi.html" TargetMode="External" Id="R7f5732186e3d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2025-01-31T04:32:00Z</dcterms:created>
  <dcterms:modified xsi:type="dcterms:W3CDTF">2025-01-31T05:32:00Z</dcterms:modified>
  <dc:subject>2025-2031年中国高速公路建设行业发展全面调研与未来趋势分析报告</dc:subject>
  <dc:title>2025-2031年中国高速公路建设行业发展全面调研与未来趋势分析报告</dc:title>
  <cp:keywords>2025-2031年中国高速公路建设行业发展全面调研与未来趋势分析报告</cp:keywords>
  <dc:description>2025-2031年中国高速公路建设行业发展全面调研与未来趋势分析报告</dc:description>
</cp:coreProperties>
</file>