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57abd2c614989" w:history="1">
              <w:r>
                <w:rPr>
                  <w:rStyle w:val="Hyperlink"/>
                </w:rPr>
                <w:t>中国冷镦钢市场研究与前景分析报告（2025-2031年）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57abd2c614989" w:history="1">
              <w:r>
                <w:rPr>
                  <w:rStyle w:val="Hyperlink"/>
                </w:rPr>
                <w:t>中国冷镦钢市场研究与前景分析报告（2025-2031年）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657abd2c614989" w:history="1">
                <w:r>
                  <w:rPr>
                    <w:rStyle w:val="Hyperlink"/>
                  </w:rPr>
                  <w:t>https://www.20087.com/1/03/LengDunGangHangYeQianJingFenXi.html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是一种经过冷镦工艺处理的钢材，主要用于制造高强度紧固件、轴承和齿轮等。近年来，随着制造业对零部件精度和强度要求的提高，冷镦钢的市场需求稳步增长。目前，冷镦钢的生产正朝着提高材料性能和减少加工损耗的方向努力，采用先进的冶金技术和精密成型工艺。</w:t>
      </w:r>
      <w:r>
        <w:rPr>
          <w:rFonts w:hint="eastAsia"/>
        </w:rPr>
        <w:br/>
      </w:r>
      <w:r>
        <w:rPr>
          <w:rFonts w:hint="eastAsia"/>
        </w:rPr>
        <w:t>　　未来，冷镦钢将更加注重材料的创新和加工技术的优化。通过开发新型合金配方，提高冷镦钢的耐腐蚀性和疲劳强度，满足航空航天和汽车工业的高标准要求。同时，采用智能制造技术，如机器人自动化和数据驱动的生产管理，提升冷镦钢的生产效率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57abd2c614989" w:history="1">
        <w:r>
          <w:rPr>
            <w:rStyle w:val="Hyperlink"/>
          </w:rPr>
          <w:t>中国冷镦钢市场研究与前景分析报告（2025-2031年）</w:t>
        </w:r>
      </w:hyperlink>
      <w:r>
        <w:rPr>
          <w:rFonts w:hint="eastAsia"/>
        </w:rPr>
        <w:t>》基于深入的行业调研，对冷镦钢产业链进行了全面分析。报告详细探讨了冷镦钢市场规模、需求状况，以及价格动态，并深入解读了当前冷镦钢行业现状、市场前景及未来发展趋势。同时，报告聚焦于冷镦钢行业重点企业，剖析了竞争格局、市场集中度及品牌建设情况，并对冷镦钢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冷镦钢行业相关概述</w:t>
      </w:r>
      <w:r>
        <w:rPr>
          <w:rFonts w:hint="eastAsia"/>
        </w:rPr>
        <w:br/>
      </w:r>
      <w:r>
        <w:rPr>
          <w:rFonts w:hint="eastAsia"/>
        </w:rPr>
        <w:t>　　　　一、冷镦钢行业定义及特点</w:t>
      </w:r>
      <w:r>
        <w:rPr>
          <w:rFonts w:hint="eastAsia"/>
        </w:rPr>
        <w:br/>
      </w:r>
      <w:r>
        <w:rPr>
          <w:rFonts w:hint="eastAsia"/>
        </w:rPr>
        <w:t>　　　　　　1、冷镦钢行业定义</w:t>
      </w:r>
      <w:r>
        <w:rPr>
          <w:rFonts w:hint="eastAsia"/>
        </w:rPr>
        <w:br/>
      </w:r>
      <w:r>
        <w:rPr>
          <w:rFonts w:hint="eastAsia"/>
        </w:rPr>
        <w:t>　　　　　　2、冷镦钢行业特点</w:t>
      </w:r>
      <w:r>
        <w:rPr>
          <w:rFonts w:hint="eastAsia"/>
        </w:rPr>
        <w:br/>
      </w:r>
      <w:r>
        <w:rPr>
          <w:rFonts w:hint="eastAsia"/>
        </w:rPr>
        <w:t>　　　　二、冷镦钢行业经营模式分析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1、冷镦钢生产模式</w:t>
      </w:r>
      <w:r>
        <w:rPr>
          <w:rFonts w:hint="eastAsia"/>
        </w:rPr>
        <w:br/>
      </w:r>
      <w:r>
        <w:rPr>
          <w:rFonts w:hint="eastAsia"/>
        </w:rPr>
        <w:t>　　　　　　2、冷镦钢采购模式</w:t>
      </w:r>
      <w:r>
        <w:rPr>
          <w:rFonts w:hint="eastAsia"/>
        </w:rPr>
        <w:br/>
      </w:r>
      <w:r>
        <w:rPr>
          <w:rFonts w:hint="eastAsia"/>
        </w:rPr>
        <w:t>　　　　　　3、冷镦钢销售模式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2024-2025年世界冷镦钢行业市场运行形势分析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2024-2025年全球冷镦钢行业发展概况</w:t>
      </w:r>
      <w:r>
        <w:rPr>
          <w:rFonts w:hint="eastAsia"/>
        </w:rPr>
        <w:br/>
      </w:r>
      <w:r>
        <w:rPr>
          <w:rFonts w:hint="eastAsia"/>
        </w:rPr>
        <w:t>　　第二节 世界冷镦钢行业发展走势</w:t>
      </w:r>
      <w:r>
        <w:rPr>
          <w:rFonts w:hint="eastAsia"/>
        </w:rPr>
        <w:br/>
      </w:r>
      <w:r>
        <w:rPr>
          <w:rFonts w:hint="eastAsia"/>
        </w:rPr>
        <w:t>　　　　一、全球冷镦钢行业市场分布情况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二、全球冷镦钢行业发展趋势分析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全球冷镦钢行业重点国家和区域分析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2024-2025年中国冷镦钢行业发展环境分析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冷镦钢政策环境分析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冷镦钢技术环境分析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2024-2025年冷镦钢行业技术发展现状及趋势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当前我国冷镦钢技术发展现状</w:t>
      </w:r>
      <w:r>
        <w:rPr>
          <w:rFonts w:hint="eastAsia"/>
        </w:rPr>
        <w:br/>
      </w:r>
      <w:r>
        <w:rPr>
          <w:rFonts w:hint="eastAsia"/>
        </w:rPr>
        <w:t>　　第二节 中外冷镦钢技术差距及产生差距的主要原因分析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提高我国冷镦钢技术的对策</w:t>
      </w:r>
      <w:r>
        <w:rPr>
          <w:rFonts w:hint="eastAsia"/>
        </w:rPr>
        <w:br/>
      </w:r>
      <w:r>
        <w:rPr>
          <w:rFonts w:hint="eastAsia"/>
        </w:rPr>
        <w:t>　　第四节 我国冷镦钢研发、设计发展趋势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中国冷镦钢行业市场供需状况分析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中国冷镦钢行业市场规模情况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中国冷镦钢行业盈利情况分析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中国冷镦钢行业市场需求状况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一、2019-2024年冷镦钢行业市场需求情况</w:t>
      </w:r>
      <w:r>
        <w:rPr>
          <w:rFonts w:hint="eastAsia"/>
        </w:rPr>
        <w:br/>
      </w:r>
      <w:r>
        <w:rPr>
          <w:rFonts w:hint="eastAsia"/>
        </w:rPr>
        <w:t>　　　　二、冷镦钢行业市场需求特点分析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三、2025-2031年冷镦钢行业市场需求预测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中国冷镦钢行业市场供给状况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一、2019-2024年冷镦钢行业市场供给情况</w:t>
      </w:r>
      <w:r>
        <w:rPr>
          <w:rFonts w:hint="eastAsia"/>
        </w:rPr>
        <w:br/>
      </w:r>
      <w:r>
        <w:rPr>
          <w:rFonts w:hint="eastAsia"/>
        </w:rPr>
        <w:t>　　　　二、冷镦钢行业市场供给特点分析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三、2025-2031年冷镦钢行业市场供给预测</w:t>
      </w:r>
      <w:r>
        <w:rPr>
          <w:rFonts w:hint="eastAsia"/>
        </w:rPr>
        <w:br/>
      </w:r>
      <w:r>
        <w:rPr>
          <w:rFonts w:hint="eastAsia"/>
        </w:rPr>
        <w:t>　　第五节 冷镦钢行业市场供需平衡状况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中国冷镦钢行业进出口情况分析预测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2019-2024年中国冷镦钢行业进出口情况分析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一、2019-2024年中国冷镦钢行业进口分析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二、2019-2024年中国冷镦钢行业出口分析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2025-2031年中国冷镦钢行业进出口情况预测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一、2025-2031年中国冷镦钢行业进口预测分析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二、2025-2031年中国冷镦钢行业出口预测分析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影响冷镦钢行业进出口变化的主要原因分析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一、中国冷镦钢行业重点区域市场结构调研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二、**地区冷镦钢市场调研分析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三、**地区冷镦钢市场调研分析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四、**地区冷镦钢市场调研分析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五、**地区冷镦钢市场调研分析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六、**地区冷镦钢市场调研分析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冷镦钢行业细分产品市场调研分析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中国冷镦钢行业市场行情分析预测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冷镦钢价格影响因素分析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2019-2024年中国冷镦钢市场价格趋向分析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2025-2031年中国冷镦钢市场价格趋向预测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冷镦钢行业竞争格局分析</w:t>
      </w:r>
      <w:r>
        <w:rPr>
          <w:rFonts w:hint="eastAsia"/>
        </w:rPr>
        <w:br/>
      </w:r>
      <w:r>
        <w:rPr>
          <w:rFonts w:hint="eastAsia"/>
        </w:rPr>
        <w:t>　　第一节 冷镦钢行业集中度分析</w:t>
      </w:r>
      <w:r>
        <w:rPr>
          <w:rFonts w:hint="eastAsia"/>
        </w:rPr>
        <w:br/>
      </w:r>
      <w:r>
        <w:rPr>
          <w:rFonts w:hint="eastAsia"/>
        </w:rPr>
        <w:t>　　　　一、冷镦钢市场集中度分析</w:t>
      </w:r>
      <w:r>
        <w:rPr>
          <w:rFonts w:hint="eastAsia"/>
        </w:rPr>
        <w:br/>
      </w:r>
      <w:r>
        <w:rPr>
          <w:rFonts w:hint="eastAsia"/>
        </w:rPr>
        <w:t>　　　　二、冷镦钢企业集中度分析</w:t>
      </w:r>
      <w:r>
        <w:rPr>
          <w:rFonts w:hint="eastAsia"/>
        </w:rPr>
        <w:br/>
      </w:r>
      <w:r>
        <w:rPr>
          <w:rFonts w:hint="eastAsia"/>
        </w:rPr>
        <w:t>　　　　三、冷镦钢区域集中度分析</w:t>
      </w:r>
      <w:r>
        <w:rPr>
          <w:rFonts w:hint="eastAsia"/>
        </w:rPr>
        <w:br/>
      </w:r>
      <w:r>
        <w:rPr>
          <w:rFonts w:hint="eastAsia"/>
        </w:rPr>
        <w:t>　　第二节 冷镦钢行业竞争格局分析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一、2024-2025年冷镦钢行业竞争分析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二、2024-2025年中外冷镦钢产品竞争分析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三、2024-2025年中国冷镦钢市场竞争分析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四、2025-2031年国内主要冷镦钢企业动向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冷镦钢重点企业（一）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冷镦钢重点企业（二）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冷镦钢重点企业（三）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冷镦钢重点企业（四）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冷镦钢重点企业（五）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冷镦钢重点企业（六）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冷镦钢企业发展策略分析</w:t>
      </w:r>
      <w:r>
        <w:rPr>
          <w:rFonts w:hint="eastAsia"/>
        </w:rPr>
        <w:br/>
      </w:r>
      <w:r>
        <w:rPr>
          <w:rFonts w:hint="eastAsia"/>
        </w:rPr>
        <w:t>　　第一节 冷镦钢市场策略分析</w:t>
      </w:r>
      <w:r>
        <w:rPr>
          <w:rFonts w:hint="eastAsia"/>
        </w:rPr>
        <w:br/>
      </w:r>
      <w:r>
        <w:rPr>
          <w:rFonts w:hint="eastAsia"/>
        </w:rPr>
        <w:t>　　　　一、冷镦钢价格策略分析</w:t>
      </w:r>
      <w:r>
        <w:rPr>
          <w:rFonts w:hint="eastAsia"/>
        </w:rPr>
        <w:br/>
      </w:r>
      <w:r>
        <w:rPr>
          <w:rFonts w:hint="eastAsia"/>
        </w:rPr>
        <w:t>　　　　二、冷镦钢渠道策略分析</w:t>
      </w:r>
      <w:r>
        <w:rPr>
          <w:rFonts w:hint="eastAsia"/>
        </w:rPr>
        <w:br/>
      </w:r>
      <w:r>
        <w:rPr>
          <w:rFonts w:hint="eastAsia"/>
        </w:rPr>
        <w:t>　　第二节 冷镦钢销售策略分析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提高冷镦钢企业竞争力的策略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一、提高中国冷镦钢企业核心竞争力的对策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二、冷镦钢企业提升竞争力的主要方向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三、影响冷镦钢企业核心竞争力的因素及提升途径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四、提高冷镦钢企业竞争力的策略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对我国冷镦钢品牌的战略思考</w:t>
      </w:r>
      <w:r>
        <w:rPr>
          <w:rFonts w:hint="eastAsia"/>
        </w:rPr>
        <w:br/>
      </w:r>
      <w:r>
        <w:rPr>
          <w:rFonts w:hint="eastAsia"/>
        </w:rPr>
        <w:t>　　　　一、冷镦钢实施品牌战略的意义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二、冷镦钢企业品牌的现状分析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三、我国冷镦钢企业的品牌战略</w:t>
      </w:r>
      <w:r>
        <w:rPr>
          <w:rFonts w:hint="eastAsia"/>
        </w:rPr>
        <w:br/>
      </w:r>
      <w:r>
        <w:rPr>
          <w:rFonts w:hint="eastAsia"/>
        </w:rPr>
        <w:t>　　　　四、冷镦钢品牌战略管理的策略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中国冷镦钢行业营销策略分析</w:t>
      </w:r>
      <w:r>
        <w:rPr>
          <w:rFonts w:hint="eastAsia"/>
        </w:rPr>
        <w:br/>
      </w:r>
      <w:r>
        <w:rPr>
          <w:rFonts w:hint="eastAsia"/>
        </w:rPr>
        <w:t>　　第一节 冷镦钢市场推广策略研究分析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一、做好冷镦钢产品导入</w:t>
      </w:r>
      <w:r>
        <w:rPr>
          <w:rFonts w:hint="eastAsia"/>
        </w:rPr>
        <w:br/>
      </w:r>
      <w:r>
        <w:rPr>
          <w:rFonts w:hint="eastAsia"/>
        </w:rPr>
        <w:t>　　　　二、做好冷镦钢产品组合和产品线决策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三、冷镦钢行业城市市场推广策略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冷镦钢行业渠道营销研究分析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一、冷镦钢行业营销环境分析</w:t>
      </w:r>
      <w:r>
        <w:rPr>
          <w:rFonts w:hint="eastAsia"/>
        </w:rPr>
        <w:br/>
      </w:r>
      <w:r>
        <w:rPr>
          <w:rFonts w:hint="eastAsia"/>
        </w:rPr>
        <w:t>　　　　二、冷镦钢行业现存的营销渠道分析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三、冷镦钢行业终端市场营销管理策略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冷镦钢行业营销战略研究分析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一、中国冷镦钢行业有效整合营销策略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二、建立冷镦钢行业厂商的双嬴模式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2025-2031年中国冷镦钢行业前景与风险预测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2025年冷镦钢市场前景分析</w:t>
      </w:r>
      <w:r>
        <w:rPr>
          <w:rFonts w:hint="eastAsia"/>
        </w:rPr>
        <w:br/>
      </w:r>
      <w:r>
        <w:rPr>
          <w:rFonts w:hint="eastAsia"/>
        </w:rPr>
        <w:t>　　第二节 2025年冷镦钢发展趋势预测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2025-2031年中国冷镦钢行业投资特性分析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一、2025-2031年中国冷镦钢行业进入壁垒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二、2025-2031年中国冷镦钢行业盈利模式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三、2025-2031年中国冷镦钢行业盈利因素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2025-2031年中国冷镦钢行业投资机会分析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一、2025-2031年中国冷镦钢细分市场投资机会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二、2025-2031年中国冷镦钢行业区域市场投资潜力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2025-2031年中国冷镦钢行业投资风险分析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一、2025-2031年中国冷镦钢行业市场竞争风险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二、2025-2031年中国冷镦钢行业技术风险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三、2025-2031年中国冷镦钢行业政策风险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四、2025-2031年中国冷镦钢行业进入退出风险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2025-2031年中国冷镦钢行业盈利模式与投资策略分析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国外冷镦钢行业投资现状及经营模式分析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一、境外冷镦钢行业成长情况调查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中国冷镦钢行业商业模式探讨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中国冷镦钢行业投资国际化发展战略分析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中国冷镦钢行业投资策略分析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中国冷镦钢行业资本运作战略选择方案研究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中:智:林:－中国冷镦钢行业多元化经营战略的可行性分析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冷镦钢行业历程</w:t>
      </w:r>
      <w:r>
        <w:rPr>
          <w:rFonts w:hint="eastAsia"/>
        </w:rPr>
        <w:br/>
      </w:r>
      <w:r>
        <w:rPr>
          <w:rFonts w:hint="eastAsia"/>
        </w:rPr>
        <w:t>　　图表 冷镦钢行业生命周期</w:t>
      </w:r>
      <w:r>
        <w:rPr>
          <w:rFonts w:hint="eastAsia"/>
        </w:rPr>
        <w:br/>
      </w:r>
      <w:r>
        <w:rPr>
          <w:rFonts w:hint="eastAsia"/>
        </w:rPr>
        <w:t>　　图表 冷镦钢行业产业链分析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2019-2024年冷镦钢行业市场容量分析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2019-2024年中国冷镦钢行业产量及增长趋势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2019-2024年中国冷镦钢市场需求量及增速统计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2025年中国冷镦钢行业需求领域分布格局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2019-2024年中国冷镦钢行业盈利情况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2019-2024年中国冷镦钢行业利润总额统计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2019-2024年中国冷镦钢进口金额分析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2019-2024年中国冷镦钢出口数量分析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2019-2024年中国冷镦钢出口金额分析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2025年中国冷镦钢进口国家及地区分析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2025年中国冷镦钢出口国家及地区分析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2025-2031年中国冷镦钢市场需求量预测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2025-2031年中国冷镦钢行业供需平衡预测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2025-2031年中国冷镦钢行业市场容量预测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2025-2031年中国冷镦钢行业发展趋势预测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57abd2c614989" w:history="1">
        <w:r>
          <w:rPr>
            <w:rStyle w:val="Hyperlink"/>
          </w:rPr>
          <w:t>中国冷镦钢市场研究与前景分析报告（2025-2031年）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657abd2c614989" w:history="1">
        <w:r>
          <w:rPr>
            <w:rStyle w:val="Hyperlink"/>
          </w:rPr>
          <w:t>https://www.20087.com/1/03/LengDunGangHangYeQianJingFenXi.html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c761350034b5f" w:history="1">
      <w:r>
        <w:rPr>
          <w:rStyle w:val="Hyperlink"/>
        </w:rPr>
        <w:t>中国冷镦钢市场研究与前景分析报告（2025-2031年）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LengDunGangHangYeQianJingFenXi.html" TargetMode="External" Id="R90657abd2c61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LengDunGangHangYeQianJingFenXi.html" TargetMode="External" Id="R6c4c76135003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2024-06-25T05:27:00Z</dcterms:created>
  <dcterms:modified xsi:type="dcterms:W3CDTF">2024-06-25T06:27:00Z</dcterms:modified>
  <dc:subject>中国冷镦钢市场研究与前景分析报告（2025-2031年）</dc:subject>
  <dc:title>中国冷镦钢市场研究与前景分析报告（2025-2031年）</dc:title>
  <cp:keywords>中国冷镦钢市场研究与前景分析报告（2025-2031年）</cp:keywords>
  <dc:description>中国冷镦钢市场研究与前景分析报告（2025-2031年）</dc:description>
</cp:coreProperties>
</file>