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3fa3fe119428d" w:history="1">
              <w:r>
                <w:rPr>
                  <w:rStyle w:val="Hyperlink"/>
                </w:rPr>
                <w:t>中国橱柜行业市场研究及投资前景分析报告（2025-2031年）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3fa3fe119428d" w:history="1">
              <w:r>
                <w:rPr>
                  <w:rStyle w:val="Hyperlink"/>
                </w:rPr>
                <w:t>中国橱柜行业市场研究及投资前景分析报告（2025-2031年）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3fa3fe119428d" w:history="1">
                <w:r>
                  <w:rPr>
                    <w:rStyle w:val="Hyperlink"/>
                  </w:rPr>
                  <w:t>https://www.20087.com/1/63/ChuJuShiChangFenXiBaoGao.html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的重要组成部分，近年来随着消费者对家居环境个性化和功能性的追求，市场呈现出多元化和定制化趋势。现代橱柜设计更加注重空间利用效率、环保材料和智能化功能，如内置电器、感应开关和智能储藏系统，以提升厨房的实用性和舒适度。</w:t>
      </w:r>
      <w:r>
        <w:rPr>
          <w:rFonts w:hint="eastAsia"/>
        </w:rPr>
        <w:br/>
      </w:r>
      <w:r>
        <w:rPr>
          <w:rFonts w:hint="eastAsia"/>
        </w:rPr>
        <w:t>　　未来，橱柜将更加融入智能家居生态系统。通过物联网技术，橱柜将与家庭其他智能设备互联互通，实现远程控制和自动化管理，如智能冰箱的食材管理与橱柜内部储藏的联动。同时，环保和可持续设计理念将贯穿橱柜设计和生产的全过程，采用可再生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3fa3fe119428d" w:history="1">
        <w:r>
          <w:rPr>
            <w:rStyle w:val="Hyperlink"/>
          </w:rPr>
          <w:t>中国橱柜行业市场研究及投资前景分析报告（2025-2031年）</w:t>
        </w:r>
      </w:hyperlink>
      <w:r>
        <w:rPr>
          <w:rFonts w:hint="eastAsia"/>
        </w:rPr>
        <w:t>》采用定量与定性相结合的研究方法，系统分析了橱柜行业的市场规模、需求动态及价格变化，并对橱柜产业链各环节进行了全面梳理。报告详细解读了橱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橱柜市场特征</w:t>
      </w:r>
      <w:r>
        <w:rPr>
          <w:rFonts w:hint="eastAsia"/>
        </w:rPr>
        <w:br/>
      </w:r>
      <w:r>
        <w:rPr>
          <w:rFonts w:hint="eastAsia"/>
        </w:rPr>
        <w:t>　　　　一、橱柜行业定义</w:t>
      </w:r>
      <w:r>
        <w:rPr>
          <w:rFonts w:hint="eastAsia"/>
        </w:rPr>
        <w:br/>
      </w:r>
      <w:r>
        <w:rPr>
          <w:rFonts w:hint="eastAsia"/>
        </w:rPr>
        <w:t>　　　　二、橱柜行业特征</w:t>
      </w:r>
      <w:r>
        <w:rPr>
          <w:rFonts w:hint="eastAsia"/>
        </w:rPr>
        <w:br/>
      </w:r>
      <w:r>
        <w:rPr>
          <w:rFonts w:hint="eastAsia"/>
        </w:rPr>
        <w:t>　　　　　　1、橱柜行业消费特征</w:t>
      </w:r>
      <w:r>
        <w:rPr>
          <w:rFonts w:hint="eastAsia"/>
        </w:rPr>
        <w:br/>
      </w:r>
      <w:r>
        <w:rPr>
          <w:rFonts w:hint="eastAsia"/>
        </w:rPr>
        <w:t>　　　　　　2、橱柜产品结构特征</w:t>
      </w:r>
      <w:r>
        <w:rPr>
          <w:rFonts w:hint="eastAsia"/>
        </w:rPr>
        <w:br/>
      </w:r>
      <w:r>
        <w:rPr>
          <w:rFonts w:hint="eastAsia"/>
        </w:rPr>
        <w:t>　　　　　　3、橱柜行业原材料供给特征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4、橱柜产业集中度特征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二、橱柜行业相关政策分析</w:t>
      </w:r>
      <w:r>
        <w:rPr>
          <w:rFonts w:hint="eastAsia"/>
        </w:rPr>
        <w:br/>
      </w:r>
      <w:r>
        <w:rPr>
          <w:rFonts w:hint="eastAsia"/>
        </w:rPr>
        <w:t>　　第四节 橱柜行业发展的波特五力模型分析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2019-2024年中国橱柜行业产量状况及预测</w:t>
      </w:r>
      <w:r>
        <w:rPr>
          <w:rFonts w:hint="eastAsia"/>
        </w:rPr>
        <w:br/>
      </w:r>
      <w:r>
        <w:rPr>
          <w:rFonts w:hint="eastAsia"/>
        </w:rPr>
        <w:t>　　　　一、橱柜行业总体规模</w:t>
      </w:r>
      <w:r>
        <w:rPr>
          <w:rFonts w:hint="eastAsia"/>
        </w:rPr>
        <w:br/>
      </w:r>
      <w:r>
        <w:rPr>
          <w:rFonts w:hint="eastAsia"/>
        </w:rPr>
        <w:t>　　　　二、橱柜行业重点区域分布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三、2019-2024年橱柜行业产量情况分析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一、中国橱柜行业市场需求特点</w:t>
      </w:r>
      <w:r>
        <w:rPr>
          <w:rFonts w:hint="eastAsia"/>
        </w:rPr>
        <w:br/>
      </w:r>
      <w:r>
        <w:rPr>
          <w:rFonts w:hint="eastAsia"/>
        </w:rPr>
        <w:t>　　　　二、橱柜行业主要地域分布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三、2019-2024年橱柜行业市场需求状况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2025-2031年中国橱柜供需平衡预测</w:t>
      </w:r>
      <w:r>
        <w:rPr>
          <w:rFonts w:hint="eastAsia"/>
        </w:rPr>
        <w:br/>
      </w:r>
      <w:r>
        <w:rPr>
          <w:rFonts w:hint="eastAsia"/>
        </w:rPr>
        <w:t>　　第四节 中国橱柜产品市场价格趋势分析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一、中国橱柜产品2019-2024年市场价格回顾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二、中国橱柜产品当前市场价格及分析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三、影响橱柜产品市场价格因素分析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四、2025-2031年中国橱柜产品市场价格走势预测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2019-2024年中国橱柜市场规模分析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2024-2025年中国橱柜区域结构分析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2019-2024年中国橱柜行业重点区域市场规模分析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二、2019-2024年中国橱柜行业出口分析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橱柜上游行业发展分析</w:t>
      </w:r>
      <w:r>
        <w:rPr>
          <w:rFonts w:hint="eastAsia"/>
        </w:rPr>
        <w:br/>
      </w:r>
      <w:r>
        <w:rPr>
          <w:rFonts w:hint="eastAsia"/>
        </w:rPr>
        <w:t>　　　　一、橱柜上游行业发展现状</w:t>
      </w:r>
      <w:r>
        <w:rPr>
          <w:rFonts w:hint="eastAsia"/>
        </w:rPr>
        <w:br/>
      </w:r>
      <w:r>
        <w:rPr>
          <w:rFonts w:hint="eastAsia"/>
        </w:rPr>
        <w:t>　　　　二、橱柜上游行业发展趋势预测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橱柜下游行业发展分析</w:t>
      </w:r>
      <w:r>
        <w:rPr>
          <w:rFonts w:hint="eastAsia"/>
        </w:rPr>
        <w:br/>
      </w:r>
      <w:r>
        <w:rPr>
          <w:rFonts w:hint="eastAsia"/>
        </w:rPr>
        <w:t>　　　　一、橱柜下游行业发展现状</w:t>
      </w:r>
      <w:r>
        <w:rPr>
          <w:rFonts w:hint="eastAsia"/>
        </w:rPr>
        <w:br/>
      </w:r>
      <w:r>
        <w:rPr>
          <w:rFonts w:hint="eastAsia"/>
        </w:rPr>
        <w:t>　　　　二、橱柜下游行业发展趋势预测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橱柜企业（一）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第二节 橱柜企业（二）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第三节 橱柜企业（三）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第四节 橱柜企业（四）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第五节 橱柜企业（五）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三、橱柜企业经营状况</w:t>
      </w:r>
      <w:r>
        <w:rPr>
          <w:rFonts w:hint="eastAsia"/>
        </w:rPr>
        <w:br/>
      </w:r>
      <w:r>
        <w:rPr>
          <w:rFonts w:hint="eastAsia"/>
        </w:rPr>
        <w:t>　　　　四、橱柜企业发展策略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中国橱柜市场竞争策略建议</w:t>
      </w:r>
      <w:r>
        <w:rPr>
          <w:rFonts w:hint="eastAsia"/>
        </w:rPr>
        <w:br/>
      </w:r>
      <w:r>
        <w:rPr>
          <w:rFonts w:hint="eastAsia"/>
        </w:rPr>
        <w:t>　　　　一、橱柜市场定位策略建议</w:t>
      </w:r>
      <w:r>
        <w:rPr>
          <w:rFonts w:hint="eastAsia"/>
        </w:rPr>
        <w:br/>
      </w:r>
      <w:r>
        <w:rPr>
          <w:rFonts w:hint="eastAsia"/>
        </w:rPr>
        <w:t>　　　　二、橱柜产品开发策略建议</w:t>
      </w:r>
      <w:r>
        <w:rPr>
          <w:rFonts w:hint="eastAsia"/>
        </w:rPr>
        <w:br/>
      </w:r>
      <w:r>
        <w:rPr>
          <w:rFonts w:hint="eastAsia"/>
        </w:rPr>
        <w:t>　　　　三、橱柜渠道竞争策略建议</w:t>
      </w:r>
      <w:r>
        <w:rPr>
          <w:rFonts w:hint="eastAsia"/>
        </w:rPr>
        <w:br/>
      </w:r>
      <w:r>
        <w:rPr>
          <w:rFonts w:hint="eastAsia"/>
        </w:rPr>
        <w:t>　　　　四、橱柜品牌竞争策略建议</w:t>
      </w:r>
      <w:r>
        <w:rPr>
          <w:rFonts w:hint="eastAsia"/>
        </w:rPr>
        <w:br/>
      </w:r>
      <w:r>
        <w:rPr>
          <w:rFonts w:hint="eastAsia"/>
        </w:rPr>
        <w:t>　　　　五、橱柜价格竞争策略建议</w:t>
      </w:r>
      <w:r>
        <w:rPr>
          <w:rFonts w:hint="eastAsia"/>
        </w:rPr>
        <w:br/>
      </w:r>
      <w:r>
        <w:rPr>
          <w:rFonts w:hint="eastAsia"/>
        </w:rPr>
        <w:t>　　　　六、橱柜客户服务策略建议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中国橱柜产业竞争战略建议</w:t>
      </w:r>
      <w:r>
        <w:rPr>
          <w:rFonts w:hint="eastAsia"/>
        </w:rPr>
        <w:br/>
      </w:r>
      <w:r>
        <w:rPr>
          <w:rFonts w:hint="eastAsia"/>
        </w:rPr>
        <w:t>　　　　一、橱柜竞争战略选择建议</w:t>
      </w:r>
      <w:r>
        <w:rPr>
          <w:rFonts w:hint="eastAsia"/>
        </w:rPr>
        <w:br/>
      </w:r>
      <w:r>
        <w:rPr>
          <w:rFonts w:hint="eastAsia"/>
        </w:rPr>
        <w:t>　　　　二、橱柜产业升级策略建议</w:t>
      </w:r>
      <w:r>
        <w:rPr>
          <w:rFonts w:hint="eastAsia"/>
        </w:rPr>
        <w:br/>
      </w:r>
      <w:r>
        <w:rPr>
          <w:rFonts w:hint="eastAsia"/>
        </w:rPr>
        <w:t>　　　　三、橱柜产业转移策略建议</w:t>
      </w:r>
      <w:r>
        <w:rPr>
          <w:rFonts w:hint="eastAsia"/>
        </w:rPr>
        <w:br/>
      </w:r>
      <w:r>
        <w:rPr>
          <w:rFonts w:hint="eastAsia"/>
        </w:rPr>
        <w:t>　　　　四、橱柜价值链定位建议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橱柜行业SWOT模型分析</w:t>
      </w:r>
      <w:r>
        <w:rPr>
          <w:rFonts w:hint="eastAsia"/>
        </w:rPr>
        <w:br/>
      </w:r>
      <w:r>
        <w:rPr>
          <w:rFonts w:hint="eastAsia"/>
        </w:rPr>
        <w:t>　　　　一、橱柜行业优势分析</w:t>
      </w:r>
      <w:r>
        <w:rPr>
          <w:rFonts w:hint="eastAsia"/>
        </w:rPr>
        <w:br/>
      </w:r>
      <w:r>
        <w:rPr>
          <w:rFonts w:hint="eastAsia"/>
        </w:rPr>
        <w:t>　　　　二、橱柜行业劣势分析</w:t>
      </w:r>
      <w:r>
        <w:rPr>
          <w:rFonts w:hint="eastAsia"/>
        </w:rPr>
        <w:br/>
      </w:r>
      <w:r>
        <w:rPr>
          <w:rFonts w:hint="eastAsia"/>
        </w:rPr>
        <w:t>　　　　三、橱柜行业机会分析</w:t>
      </w:r>
      <w:r>
        <w:rPr>
          <w:rFonts w:hint="eastAsia"/>
        </w:rPr>
        <w:br/>
      </w:r>
      <w:r>
        <w:rPr>
          <w:rFonts w:hint="eastAsia"/>
        </w:rPr>
        <w:t>　　　　四、橱柜行业风险分析</w:t>
      </w:r>
      <w:r>
        <w:rPr>
          <w:rFonts w:hint="eastAsia"/>
        </w:rPr>
        <w:br/>
      </w:r>
      <w:r>
        <w:rPr>
          <w:rFonts w:hint="eastAsia"/>
        </w:rPr>
        <w:t>　　第二节 橱柜行业发展的PEST分析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橱柜行业投资价值分析</w:t>
      </w:r>
      <w:r>
        <w:rPr>
          <w:rFonts w:hint="eastAsia"/>
        </w:rPr>
        <w:br/>
      </w:r>
      <w:r>
        <w:rPr>
          <w:rFonts w:hint="eastAsia"/>
        </w:rPr>
        <w:t>　　　　一、橱柜行业发展前景分析</w:t>
      </w:r>
      <w:r>
        <w:rPr>
          <w:rFonts w:hint="eastAsia"/>
        </w:rPr>
        <w:br/>
      </w:r>
      <w:r>
        <w:rPr>
          <w:rFonts w:hint="eastAsia"/>
        </w:rPr>
        <w:t>　　　　二、橱柜行业盈利能力预测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2025-2031年橱柜行业发展趋势及投资风险分析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2025-2031年橱柜行业发展趋势预测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一、中国橱柜行业发展方向分析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二、2025-2031年中国橱柜行业市场规模预测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三、2025-2031年中国橱柜行业供给情况预测分析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四、2025-2031年中国橱柜行业需求情况预测分析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当前橱柜行业存在的问题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一、橱柜市场竞争风险</w:t>
      </w:r>
      <w:r>
        <w:rPr>
          <w:rFonts w:hint="eastAsia"/>
        </w:rPr>
        <w:br/>
      </w:r>
      <w:r>
        <w:rPr>
          <w:rFonts w:hint="eastAsia"/>
        </w:rPr>
        <w:t>　　　　二、橱柜行业原材料压力风险分析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三、橱柜技术风险分析</w:t>
      </w:r>
      <w:r>
        <w:rPr>
          <w:rFonts w:hint="eastAsia"/>
        </w:rPr>
        <w:br/>
      </w:r>
      <w:r>
        <w:rPr>
          <w:rFonts w:hint="eastAsia"/>
        </w:rPr>
        <w:t>　　　　四、橱柜行业政策和体制风险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五、橱柜行业外资进入现状及对未来市场的威胁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2025-2031年中国橱柜行业发展前景和趋势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2025-2031年中国橱柜行业发展前景预测分析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一、未来全球橱柜行业发展预测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二、未来中国橱柜市场前景广阔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三、今后两年橱柜产业上市前景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四、2025-2031年中国橱柜产业市场规模预测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2025-2031年中国橱柜行业发展趋势分析</w:t>
      </w:r>
      <w:r>
        <w:rPr>
          <w:rFonts w:hint="eastAsia"/>
        </w:rPr>
        <w:br/>
      </w:r>
      <w:r>
        <w:rPr>
          <w:rFonts w:hint="eastAsia"/>
        </w:rPr>
        <w:t>　　　　一、橱柜行业消费趋势</w:t>
      </w:r>
      <w:r>
        <w:rPr>
          <w:rFonts w:hint="eastAsia"/>
        </w:rPr>
        <w:br/>
      </w:r>
      <w:r>
        <w:rPr>
          <w:rFonts w:hint="eastAsia"/>
        </w:rPr>
        <w:t>　　　　二、未来橱柜产业创新的发展趋势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三、“十四五”期间中国橱柜行业发展剖析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五、未来橱柜行业发展变局剖析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橱柜行业研究结论及建议</w:t>
      </w:r>
      <w:r>
        <w:rPr>
          <w:rFonts w:hint="eastAsia"/>
        </w:rPr>
        <w:br/>
      </w:r>
      <w:r>
        <w:rPr>
          <w:rFonts w:hint="eastAsia"/>
        </w:rPr>
        <w:t>　　第一节 橱柜行业研究结论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3fa3fe119428d" w:history="1">
        <w:r>
          <w:rPr>
            <w:rStyle w:val="Hyperlink"/>
          </w:rPr>
          <w:t>中国橱柜行业市场研究及投资前景分析报告（2025-2031年）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3fa3fe119428d" w:history="1">
        <w:r>
          <w:rPr>
            <w:rStyle w:val="Hyperlink"/>
          </w:rPr>
          <w:t>https://www.20087.com/1/63/ChuJuShiChangFenXiBaoGao.html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fc4365414290" w:history="1">
      <w:r>
        <w:rPr>
          <w:rStyle w:val="Hyperlink"/>
        </w:rPr>
        <w:t>中国橱柜行业市场研究及投资前景分析报告（2025-2031年）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JuShiChangFenXiBaoGao.html" TargetMode="External" Id="R74a3fa3fe119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JuShiChangFenXiBaoGao.html" TargetMode="External" Id="Rcff7fc43654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2024-09-11T03:43:00Z</dcterms:created>
  <dcterms:modified xsi:type="dcterms:W3CDTF">2024-09-11T04:43:00Z</dcterms:modified>
  <dc:subject>中国橱柜行业市场研究及投资前景分析报告（2025-2031年）</dc:subject>
  <dc:title>中国橱柜行业市场研究及投资前景分析报告（2025-2031年）</dc:title>
  <cp:keywords>中国橱柜行业市场研究及投资前景分析报告（2025-2031年）</cp:keywords>
  <dc:description>中国橱柜行业市场研究及投资前景分析报告（2025-2031年）</dc:description>
</cp:coreProperties>
</file>