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54dc17e534f79" w:history="1">
              <w:r>
                <w:rPr>
                  <w:rStyle w:val="Hyperlink"/>
                </w:rPr>
                <w:t>2025-2031年中国水性有光涂料市场调研及发展趋势分析报告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54dc17e534f79" w:history="1">
              <w:r>
                <w:rPr>
                  <w:rStyle w:val="Hyperlink"/>
                </w:rPr>
                <w:t>2025-2031年中国水性有光涂料市场调研及发展趋势分析报告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54dc17e534f79" w:history="1">
                <w:r>
                  <w:rPr>
                    <w:rStyle w:val="Hyperlink"/>
                  </w:rPr>
                  <w:t>https://www.20087.com/1/33/ShuiXingYouGuangTuLiaoShiChangDiaoChaBaoGao.html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有光涂料是一种环保型涂料，以水为主要溶剂，具有低挥发性有机化合物(VOCs)含量，对人体和环境影响较小。近年来，随着环保法规的趋严和消费者对健康的关注度提升，水性有光涂料的市场需求持续增长。目前，水性有光涂料不仅在环保性能方面表现优异，还在涂膜光泽度、耐候性和施工性能等方面有了显著提升。</w:t>
      </w:r>
      <w:r>
        <w:rPr>
          <w:rFonts w:hint="eastAsia"/>
        </w:rPr>
        <w:br/>
      </w:r>
      <w:r>
        <w:rPr>
          <w:rFonts w:hint="eastAsia"/>
        </w:rPr>
        <w:t>　　未来，水性有光涂料将朝着更加环保、高性能和多功能化的方向发展。随着水性树脂技术的进步，水性有光涂料将能够提供更高的光泽度和更好的耐候性，以满足高端装饰和工业应用的需求。同时，随着纳米技术的应用，水性有光涂料将具备更多特殊功能，如自清洁、抗菌等特性。此外，随着可持续发展理念的普及，水性有光涂料将更加注重全生命周期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54dc17e534f79" w:history="1">
        <w:r>
          <w:rPr>
            <w:rStyle w:val="Hyperlink"/>
          </w:rPr>
          <w:t>2025-2031年中国水性有光涂料市场调研及发展趋势分析报告</w:t>
        </w:r>
      </w:hyperlink>
      <w:r>
        <w:rPr>
          <w:rFonts w:hint="eastAsia"/>
        </w:rPr>
        <w:t>》系统分析了水性有光涂料行业的市场规模、供需状况及竞争格局，结合水性有光涂料技术发展现状与未来方向，科学预测了行业前景与增长趋势。报告重点评估了重点水性有光涂料企业的经营表现及竞争优势，同时探讨了行业机遇与潜在风险。通过对水性有光涂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水性有光涂料行业概述</w:t>
      </w:r>
      <w:r>
        <w:rPr>
          <w:rFonts w:hint="eastAsia"/>
        </w:rPr>
        <w:br/>
      </w:r>
      <w:r>
        <w:rPr>
          <w:rFonts w:hint="eastAsia"/>
        </w:rPr>
        <w:t>　　第一节 水性有光涂料行业界定</w:t>
      </w:r>
      <w:r>
        <w:rPr>
          <w:rFonts w:hint="eastAsia"/>
        </w:rPr>
        <w:br/>
      </w:r>
      <w:r>
        <w:rPr>
          <w:rFonts w:hint="eastAsia"/>
        </w:rPr>
        <w:t>　　第二节 水性有光涂料行业发展历程</w:t>
      </w:r>
      <w:r>
        <w:rPr>
          <w:rFonts w:hint="eastAsia"/>
        </w:rPr>
        <w:br/>
      </w:r>
      <w:r>
        <w:rPr>
          <w:rFonts w:hint="eastAsia"/>
        </w:rPr>
        <w:t>　　第三节 水性有光涂料产业链分析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二、水性有光涂料产业链模型分析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2024-2025年中国水性有光涂料行业发展环境分析</w:t>
      </w:r>
      <w:r>
        <w:rPr>
          <w:rFonts w:hint="eastAsia"/>
        </w:rPr>
        <w:br/>
      </w:r>
      <w:r>
        <w:rPr>
          <w:rFonts w:hint="eastAsia"/>
        </w:rPr>
        <w:t>　　第一节 水性有光涂料行业经济环境分析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水性有光涂料行业政策环境分析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一、水性有光涂料行业相关政策</w:t>
      </w:r>
      <w:r>
        <w:rPr>
          <w:rFonts w:hint="eastAsia"/>
        </w:rPr>
        <w:br/>
      </w:r>
      <w:r>
        <w:rPr>
          <w:rFonts w:hint="eastAsia"/>
        </w:rPr>
        <w:t>　　　　二、水性有光涂料行业相关标准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2024-2025年水性有光涂料行业技术发展现状及趋势分析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水性有光涂料行业技术发展现状分析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国内外水性有光涂料行业技术差异与原因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水性有光涂料行业技术发展方向、趋势预测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提升水性有光涂料行业技术能力策略建议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2024-2025年全球水性有光涂料行业市场运行形势分析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2024-2025年全球水性有光涂料行业发展概况</w:t>
      </w:r>
      <w:r>
        <w:rPr>
          <w:rFonts w:hint="eastAsia"/>
        </w:rPr>
        <w:br/>
      </w:r>
      <w:r>
        <w:rPr>
          <w:rFonts w:hint="eastAsia"/>
        </w:rPr>
        <w:t>　　第二节 世界水性有光涂料行业发展走势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一、全球水性有光涂料行业市场分布情况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二、全球水性有光涂料行业发展趋势分析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全球水性有光涂料行业重点国家和区域分析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中国水性有光涂料行业运行状况分析</w:t>
      </w:r>
      <w:r>
        <w:rPr>
          <w:rFonts w:hint="eastAsia"/>
        </w:rPr>
        <w:br/>
      </w:r>
      <w:r>
        <w:rPr>
          <w:rFonts w:hint="eastAsia"/>
        </w:rPr>
        <w:t>　　第一节 水性有光涂料行业市场规模分析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一、2019-2024年水性有光涂料行业市场规模分析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二、2025年水性有光涂料行业市场规模现状分析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二、2025-2031年水性有光涂料行业市场规模况预测</w:t>
      </w:r>
      <w:r>
        <w:rPr>
          <w:rFonts w:hint="eastAsia"/>
        </w:rPr>
        <w:br/>
      </w:r>
      <w:r>
        <w:rPr>
          <w:rFonts w:hint="eastAsia"/>
        </w:rPr>
        <w:t>　　第二节 水性有光涂料行业产量情况分析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一、2019-2024年水性有光涂料行业市场供给情况分析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二、水性有光涂料行业区域产量分析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二、2025-2031年水性有光涂料行业产量预测</w:t>
      </w:r>
      <w:r>
        <w:rPr>
          <w:rFonts w:hint="eastAsia"/>
        </w:rPr>
        <w:br/>
      </w:r>
      <w:r>
        <w:rPr>
          <w:rFonts w:hint="eastAsia"/>
        </w:rPr>
        <w:t>　　第三节 水性有光涂料行业市场需求分析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一、2019-2024年水性有光涂料行业市场需求情况分析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二、2025年水性有光涂料行业市场需求现状分析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二、2025-2031年水性有光涂料行业市场需求情况预测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2025年中国水性有光涂料行业集中度分析</w:t>
      </w:r>
      <w:r>
        <w:rPr>
          <w:rFonts w:hint="eastAsia"/>
        </w:rPr>
        <w:br/>
      </w:r>
      <w:r>
        <w:rPr>
          <w:rFonts w:hint="eastAsia"/>
        </w:rPr>
        <w:t>　　　　一、水性有光涂料行业市场集中度情况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二、水性有光涂料行业企业集中度分析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2019-2024年中国水性有光涂料行业重点地区调研分析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一、中国水性有光涂料行业重点区域市场结构调研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二、**地区水性有光涂料行业调研分析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三、**地区水性有光涂料行业调研分析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四、**地区水性有光涂料行业调研分析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五、**地区水性有光涂料行业调研分析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六、**地区水性有光涂料行业调研分析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中国水性有光涂料行业进出口情况分析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水性有光涂料行业出口情况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一、2019-2024年水性有光涂料行业出口情况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三、2025-2031年水性有光涂料行业出口情况预测</w:t>
      </w:r>
      <w:r>
        <w:rPr>
          <w:rFonts w:hint="eastAsia"/>
        </w:rPr>
        <w:br/>
      </w:r>
      <w:r>
        <w:rPr>
          <w:rFonts w:hint="eastAsia"/>
        </w:rPr>
        <w:t>　　第二节 水性有光涂料行业进口情况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一、2019-2024年水性有光涂料行业进口情况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三、2025-2031年水性有光涂料行业进口情况预测</w:t>
      </w:r>
      <w:r>
        <w:rPr>
          <w:rFonts w:hint="eastAsia"/>
        </w:rPr>
        <w:br/>
      </w:r>
      <w:r>
        <w:rPr>
          <w:rFonts w:hint="eastAsia"/>
        </w:rPr>
        <w:t>　　第三节 水性有光涂料行业进出口面临的挑战及对策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水性有光涂料行业上、下游市场分析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水性有光涂料行业上游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水性有光涂料行业下游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中国水性有光涂料行业产品价格监测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一、水性有光涂料市场价格特征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二、当前水性有光涂料市场价格评述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三、影响水性有光涂料市场价格因素分析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四、未来水性有光涂料市场价格走势预测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2025年中国水性有光涂料行业市场竞争格局分析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水性有光涂料行业主要竞争因素分析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一、水性有光涂料行业内企业竞争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水性有光涂料企业国际竞争力比较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四、水性有光涂料企业结构与战略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水性有光涂料行业竞争格局分析</w:t>
      </w:r>
      <w:r>
        <w:rPr>
          <w:rFonts w:hint="eastAsia"/>
        </w:rPr>
        <w:br/>
      </w:r>
      <w:r>
        <w:rPr>
          <w:rFonts w:hint="eastAsia"/>
        </w:rPr>
        <w:t>　　第四节 水性有光涂料行业竞争策略分析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一、2025年水性有光涂料行业竞争策略分析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二、2025-2031年水性有光涂料行业竞争格局展望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水性有光涂料行业重点企业发展调研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水性有光涂料重点企业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二、水性有光涂料企业经营情况分析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三、水性有光涂料企业发展规划及前景展望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水性有光涂料重点企业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二、水性有光涂料经营情况分析</w:t>
      </w:r>
      <w:r>
        <w:rPr>
          <w:rFonts w:hint="eastAsia"/>
        </w:rPr>
        <w:br/>
      </w:r>
      <w:r>
        <w:rPr>
          <w:rFonts w:hint="eastAsia"/>
        </w:rPr>
        <w:t>　　　　三、水性有光涂料企业发展规划及前景展望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水性有光涂料重点企业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二、水性有光涂料企业经营情况分析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三、水性有光涂料发展规划及前景展望</w:t>
      </w:r>
      <w:r>
        <w:rPr>
          <w:rFonts w:hint="eastAsia"/>
        </w:rPr>
        <w:br/>
      </w:r>
      <w:r>
        <w:rPr>
          <w:rFonts w:hint="eastAsia"/>
        </w:rPr>
        <w:t>　　第四节 水性有光涂料重点企业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二、水性有光涂料经营情况分析</w:t>
      </w:r>
      <w:r>
        <w:rPr>
          <w:rFonts w:hint="eastAsia"/>
        </w:rPr>
        <w:br/>
      </w:r>
      <w:r>
        <w:rPr>
          <w:rFonts w:hint="eastAsia"/>
        </w:rPr>
        <w:t>　　　　三、水性有光涂料企业发展规划及前景展望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水性有光涂料重点企业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二、水性有光涂料企业经营情况分析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三、水性有光涂料发展规划及前景展望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2025-2031年水性有光涂料行业发展趋势与投资战略研究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水性有光涂料市场发展潜力分析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水性有光涂料行业发展趋势分析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水性有光涂料行业发展战略研究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对我国水性有光涂料品牌的战略思考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二、水性有光涂料实施品牌战略的意义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三、水性有光涂料企业品牌的现状分析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四、我国水性有光涂料企业的品牌战略</w:t>
      </w:r>
      <w:r>
        <w:rPr>
          <w:rFonts w:hint="eastAsia"/>
        </w:rPr>
        <w:br/>
      </w:r>
      <w:r>
        <w:rPr>
          <w:rFonts w:hint="eastAsia"/>
        </w:rPr>
        <w:t>　　　　五、水性有光涂料品牌战略管理的策略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中国水性有光涂料行业投资风险及建议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水性有光涂料行业应对策略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中:智林:－水性有光涂料行业重点客户战略的实施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水性有光涂料行业类别</w:t>
      </w:r>
      <w:r>
        <w:rPr>
          <w:rFonts w:hint="eastAsia"/>
        </w:rPr>
        <w:br/>
      </w:r>
      <w:r>
        <w:rPr>
          <w:rFonts w:hint="eastAsia"/>
        </w:rPr>
        <w:t>　　图表 水性有光涂料行业产业链调研</w:t>
      </w:r>
      <w:r>
        <w:rPr>
          <w:rFonts w:hint="eastAsia"/>
        </w:rPr>
        <w:br/>
      </w:r>
      <w:r>
        <w:rPr>
          <w:rFonts w:hint="eastAsia"/>
        </w:rPr>
        <w:t>　　图表 水性有光涂料行业现状</w:t>
      </w:r>
      <w:r>
        <w:rPr>
          <w:rFonts w:hint="eastAsia"/>
        </w:rPr>
        <w:br/>
      </w:r>
      <w:r>
        <w:rPr>
          <w:rFonts w:hint="eastAsia"/>
        </w:rPr>
        <w:t>　　图表 水性有光涂料行业标准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2019-2024年中国水性有光涂料行业市场规模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2025年中国水性有光涂料行业产能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2019-2024年中国水性有光涂料行业产量统计</w:t>
      </w:r>
      <w:r>
        <w:rPr>
          <w:rFonts w:hint="eastAsia"/>
        </w:rPr>
        <w:br/>
      </w:r>
      <w:r>
        <w:rPr>
          <w:rFonts w:hint="eastAsia"/>
        </w:rPr>
        <w:t>　　图表 水性有光涂料行业动态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2019-2024年中国水性有光涂料市场需求量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2025年中国水性有光涂料行业需求区域调研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2019-2024年中国水性有光涂料行情</w:t>
      </w:r>
      <w:r>
        <w:rPr>
          <w:rFonts w:hint="eastAsia"/>
        </w:rPr>
        <w:br/>
      </w:r>
      <w:r>
        <w:rPr>
          <w:rFonts w:hint="eastAsia"/>
        </w:rPr>
        <w:t>　　图表 2019-2024年中国水性有光涂料价格走势图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2019-2024年中国水性有光涂料行业销售收入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2019-2024年中国水性有光涂料行业盈利情况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2019-2024年中国水性有光涂料行业利润总额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2019-2024年中国水性有光涂料进口统计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2019-2024年中国水性有光涂料行业企业数量统计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**地区水性有光涂料市场规模</w:t>
      </w:r>
      <w:r>
        <w:rPr>
          <w:rFonts w:hint="eastAsia"/>
        </w:rPr>
        <w:br/>
      </w:r>
      <w:r>
        <w:rPr>
          <w:rFonts w:hint="eastAsia"/>
        </w:rPr>
        <w:t>　　图表 **地区水性有光涂料行业市场需求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**地区水性有光涂料市场调研</w:t>
      </w:r>
      <w:r>
        <w:rPr>
          <w:rFonts w:hint="eastAsia"/>
        </w:rPr>
        <w:br/>
      </w:r>
      <w:r>
        <w:rPr>
          <w:rFonts w:hint="eastAsia"/>
        </w:rPr>
        <w:t>　　图表 **地区水性有光涂料行业市场需求分析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**地区水性有光涂料市场规模</w:t>
      </w:r>
      <w:r>
        <w:rPr>
          <w:rFonts w:hint="eastAsia"/>
        </w:rPr>
        <w:br/>
      </w:r>
      <w:r>
        <w:rPr>
          <w:rFonts w:hint="eastAsia"/>
        </w:rPr>
        <w:t>　　图表 **地区水性有光涂料行业市场需求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**地区水性有光涂料市场调研</w:t>
      </w:r>
      <w:r>
        <w:rPr>
          <w:rFonts w:hint="eastAsia"/>
        </w:rPr>
        <w:br/>
      </w:r>
      <w:r>
        <w:rPr>
          <w:rFonts w:hint="eastAsia"/>
        </w:rPr>
        <w:t>　　图表 **地区水性有光涂料行业市场需求分析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水性有光涂料行业竞争对手分析</w:t>
      </w:r>
      <w:r>
        <w:rPr>
          <w:rFonts w:hint="eastAsia"/>
        </w:rPr>
        <w:br/>
      </w:r>
      <w:r>
        <w:rPr>
          <w:rFonts w:hint="eastAsia"/>
        </w:rPr>
        <w:t>　　图表 水性有光涂料重点企业（一）基本信息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水性有光涂料重点企业（一）经营情况分析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水性有光涂料重点企业（一）主要经济指标情况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水性有光涂料重点企业（一）盈利能力情况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水性有光涂料重点企业（一）偿债能力情况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水性有光涂料重点企业（一）运营能力情况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水性有光涂料重点企业（一）成长能力情况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水性有光涂料重点企业（二）基本信息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水性有光涂料重点企业（二）经营情况分析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水性有光涂料重点企业（二）主要经济指标情况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水性有光涂料重点企业（二）盈利能力情况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水性有光涂料重点企业（二）偿债能力情况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水性有光涂料重点企业（二）运营能力情况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水性有光涂料重点企业（二）成长能力情况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水性有光涂料重点企业（三）基本信息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水性有光涂料重点企业（三）经营情况分析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水性有光涂料重点企业（三）主要经济指标情况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水性有光涂料重点企业（三）盈利能力情况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水性有光涂料重点企业（三）偿债能力情况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水性有光涂料重点企业（三）运营能力情况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水性有光涂料重点企业（三）成长能力情况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2025-2031年中国水性有光涂料行业产能预测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2025-2031年中国水性有光涂料市场需求预测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2025-2031年中国水性有光涂料行业市场规模预测</w:t>
      </w:r>
      <w:r>
        <w:rPr>
          <w:rFonts w:hint="eastAsia"/>
        </w:rPr>
        <w:br/>
      </w:r>
      <w:r>
        <w:rPr>
          <w:rFonts w:hint="eastAsia"/>
        </w:rPr>
        <w:t>　　图表 水性有光涂料行业准入条件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2025-2031年中国水性有光涂料行业信息化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2025-2031年中国水性有光涂料行业风险分析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2025-2031年中国水性有光涂料行业发展趋势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2025-2031年中国水性有光涂料市场前景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54dc17e534f79" w:history="1">
        <w:r>
          <w:rPr>
            <w:rStyle w:val="Hyperlink"/>
          </w:rPr>
          <w:t>2025-2031年中国水性有光涂料市场调研及发展趋势分析报告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54dc17e534f79" w:history="1">
        <w:r>
          <w:rPr>
            <w:rStyle w:val="Hyperlink"/>
          </w:rPr>
          <w:t>https://www.20087.com/1/33/ShuiXingYouGuangTuLiaoShiChangDiaoChaBaoGao.html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热点：什么叫水性涂料、水性有光涂料是什么、水性工业涂料、水性涂料光亮剂效果、水性地坪漆、水性漆光油也是水性吗、水性涂料和油性涂料的区别、什么是水性光固化涂料、水性涂料分为哪几种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c278811f64c33" w:history="1">
      <w:r>
        <w:rPr>
          <w:rStyle w:val="Hyperlink"/>
        </w:rPr>
        <w:t>2025-2031年中国水性有光涂料市场调研及发展趋势分析报告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huiXingYouGuangTuLiaoShiChangDiaoChaBaoGao.html" TargetMode="External" Id="Rfbb54dc17e53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huiXingYouGuangTuLiaoShiChangDiaoChaBaoGao.html" TargetMode="External" Id="R4cbc278811f6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2025-01-20T05:27:00Z</dcterms:created>
  <dcterms:modified xsi:type="dcterms:W3CDTF">2025-01-20T06:27:00Z</dcterms:modified>
  <dc:subject>2025-2031年中国水性有光涂料市场调研及发展趋势分析报告</dc:subject>
  <dc:title>2025-2031年中国水性有光涂料市场调研及发展趋势分析报告</dc:title>
  <cp:keywords>2025-2031年中国水性有光涂料市场调研及发展趋势分析报告</cp:keywords>
  <dc:description>2025-2031年中国水性有光涂料市场调研及发展趋势分析报告</dc:description>
</cp:coreProperties>
</file>