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14bd41dd4e7d" w:history="1">
              <w:r>
                <w:rPr>
                  <w:rStyle w:val="Hyperlink"/>
                </w:rPr>
                <w:t>2025-2031年中国地暖行业发展调研与前景趋势分析报告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14bd41dd4e7d" w:history="1">
              <w:r>
                <w:rPr>
                  <w:rStyle w:val="Hyperlink"/>
                </w:rPr>
                <w:t>2025-2031年中国地暖行业发展调研与前景趋势分析报告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514bd41dd4e7d" w:history="1">
                <w:r>
                  <w:rPr>
                    <w:rStyle w:val="Hyperlink"/>
                  </w:rPr>
                  <w:t>https://www.20087.com/1/03/DiNuanHangYeQianJingFenXi.html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系统作为一种高效的供暖方式，近年来在全球范围内获得了广泛的应用。与传统的暖气片供暖相比，地暖能够提供更加均匀、舒适的室内温度，减少热量浪费，同时对室内空气质量影响较小。现代地暖系统不仅包括传统的水暖系统，还有更为先进的电热膜、发热电缆等电暖系统，后者安装更为便捷，且易于控制。随着智能家居技术的发展，地暖系统可以与智能温控系统集成，实现远程控制和个性化温度设置。</w:t>
      </w:r>
      <w:r>
        <w:rPr>
          <w:rFonts w:hint="eastAsia"/>
        </w:rPr>
        <w:br/>
      </w:r>
      <w:r>
        <w:rPr>
          <w:rFonts w:hint="eastAsia"/>
        </w:rPr>
        <w:t>　　未来，地暖系统的发展将更加注重能源效率和环保性能。一方面，随着可再生能源的普及，如太阳能、地热能等，地暖系统将更多地采用这些清洁能源作为热源，减少对化石燃料的依赖，降低碳排放。另一方面，智能化技术的进一步融合，将使得地暖系统能够根据实际需求自动调节，实现更高的能效比，同时，材料科学的进步将带来更薄、更柔韧、更耐用的地暖材料，降低安装成本，提高系统整体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14bd41dd4e7d" w:history="1">
        <w:r>
          <w:rPr>
            <w:rStyle w:val="Hyperlink"/>
          </w:rPr>
          <w:t>2025-2031年中国地暖行业发展调研与前景趋势分析报告</w:t>
        </w:r>
      </w:hyperlink>
      <w:r>
        <w:rPr>
          <w:rFonts w:hint="eastAsia"/>
        </w:rPr>
        <w:t>》通过对行业现状的深入剖析，结合市场需求、市场规模等关键数据，全面梳理了地暖产业链。地暖报告详细分析了市场竞争格局，聚焦了重点企业及品牌影响力，并对价格机制和地暖细分市场特征进行了探讨。此外，报告还对市场前景进行了展望，预测了行业发展趋势，并就潜在的风险与机遇提供了专业的见解。地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地暖行业概述</w:t>
      </w:r>
      <w:r>
        <w:rPr>
          <w:rFonts w:hint="eastAsia"/>
        </w:rPr>
        <w:br/>
      </w:r>
      <w:r>
        <w:rPr>
          <w:rFonts w:hint="eastAsia"/>
        </w:rPr>
        <w:t>　　第一节 地暖定义与分类</w:t>
      </w:r>
      <w:r>
        <w:rPr>
          <w:rFonts w:hint="eastAsia"/>
        </w:rPr>
        <w:br/>
      </w:r>
      <w:r>
        <w:rPr>
          <w:rFonts w:hint="eastAsia"/>
        </w:rPr>
        <w:t>　　第二节 地暖应用领域</w:t>
      </w:r>
      <w:r>
        <w:rPr>
          <w:rFonts w:hint="eastAsia"/>
        </w:rPr>
        <w:br/>
      </w:r>
      <w:r>
        <w:rPr>
          <w:rFonts w:hint="eastAsia"/>
        </w:rPr>
        <w:t>　　第三节 地暖行业经济指标分析</w:t>
      </w:r>
      <w:r>
        <w:rPr>
          <w:rFonts w:hint="eastAsia"/>
        </w:rPr>
        <w:br/>
      </w:r>
      <w:r>
        <w:rPr>
          <w:rFonts w:hint="eastAsia"/>
        </w:rPr>
        <w:t>　　　　一、地暖行业赢利性评估</w:t>
      </w:r>
      <w:r>
        <w:rPr>
          <w:rFonts w:hint="eastAsia"/>
        </w:rPr>
        <w:br/>
      </w:r>
      <w:r>
        <w:rPr>
          <w:rFonts w:hint="eastAsia"/>
        </w:rPr>
        <w:t>　　　　二、地暖行业成长速度分析</w:t>
      </w:r>
      <w:r>
        <w:rPr>
          <w:rFonts w:hint="eastAsia"/>
        </w:rPr>
        <w:br/>
      </w:r>
      <w:r>
        <w:rPr>
          <w:rFonts w:hint="eastAsia"/>
        </w:rPr>
        <w:t>　　　　三、地暖附加值提升空间探讨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四、地暖行业进入壁垒分析</w:t>
      </w:r>
      <w:r>
        <w:rPr>
          <w:rFonts w:hint="eastAsia"/>
        </w:rPr>
        <w:br/>
      </w:r>
      <w:r>
        <w:rPr>
          <w:rFonts w:hint="eastAsia"/>
        </w:rPr>
        <w:t>　　　　五、地暖行业风险性评估</w:t>
      </w:r>
      <w:r>
        <w:rPr>
          <w:rFonts w:hint="eastAsia"/>
        </w:rPr>
        <w:br/>
      </w:r>
      <w:r>
        <w:rPr>
          <w:rFonts w:hint="eastAsia"/>
        </w:rPr>
        <w:t>　　　　六、地暖行业周期性分析</w:t>
      </w:r>
      <w:r>
        <w:rPr>
          <w:rFonts w:hint="eastAsia"/>
        </w:rPr>
        <w:br/>
      </w:r>
      <w:r>
        <w:rPr>
          <w:rFonts w:hint="eastAsia"/>
        </w:rPr>
        <w:t>　　　　七、地暖行业竞争程度指标</w:t>
      </w:r>
      <w:r>
        <w:rPr>
          <w:rFonts w:hint="eastAsia"/>
        </w:rPr>
        <w:br/>
      </w:r>
      <w:r>
        <w:rPr>
          <w:rFonts w:hint="eastAsia"/>
        </w:rPr>
        <w:t>　　　　八、地暖行业成熟度综合分析</w:t>
      </w:r>
      <w:r>
        <w:rPr>
          <w:rFonts w:hint="eastAsia"/>
        </w:rPr>
        <w:br/>
      </w:r>
      <w:r>
        <w:rPr>
          <w:rFonts w:hint="eastAsia"/>
        </w:rPr>
        <w:t>　　第四节 地暖产业链及经营模式分析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2023-2024年全球地暖行业发展分析</w:t>
      </w:r>
      <w:r>
        <w:rPr>
          <w:rFonts w:hint="eastAsia"/>
        </w:rPr>
        <w:br/>
      </w:r>
      <w:r>
        <w:rPr>
          <w:rFonts w:hint="eastAsia"/>
        </w:rPr>
        <w:t>　　　　一、全球地暖行业市场规模与趋势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二、全球地暖行业发展特点</w:t>
      </w:r>
      <w:r>
        <w:rPr>
          <w:rFonts w:hint="eastAsia"/>
        </w:rPr>
        <w:br/>
      </w:r>
      <w:r>
        <w:rPr>
          <w:rFonts w:hint="eastAsia"/>
        </w:rPr>
        <w:t>　　　　三、全球地暖行业竞争格局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一、地暖技术发展趋势</w:t>
      </w:r>
      <w:r>
        <w:rPr>
          <w:rFonts w:hint="eastAsia"/>
        </w:rPr>
        <w:br/>
      </w:r>
      <w:r>
        <w:rPr>
          <w:rFonts w:hint="eastAsia"/>
        </w:rPr>
        <w:t>　　　　二、地暖行业发展趋势</w:t>
      </w:r>
      <w:r>
        <w:rPr>
          <w:rFonts w:hint="eastAsia"/>
        </w:rPr>
        <w:br/>
      </w:r>
      <w:r>
        <w:rPr>
          <w:rFonts w:hint="eastAsia"/>
        </w:rPr>
        <w:t>　　　　三、地暖行业发展潜力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2023-2024年地暖产能与投资动态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2、2020-2024年地暖细分产品产量及份额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三、2025-2031年地暖产量预测</w:t>
      </w:r>
      <w:r>
        <w:rPr>
          <w:rFonts w:hint="eastAsia"/>
        </w:rPr>
        <w:br/>
      </w:r>
      <w:r>
        <w:rPr>
          <w:rFonts w:hint="eastAsia"/>
        </w:rPr>
        <w:t>　　第三节 2025-2031年地暖市场需求与销售分析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一、2023-2024年地暖行业需求现状</w:t>
      </w:r>
      <w:r>
        <w:rPr>
          <w:rFonts w:hint="eastAsia"/>
        </w:rPr>
        <w:br/>
      </w:r>
      <w:r>
        <w:rPr>
          <w:rFonts w:hint="eastAsia"/>
        </w:rPr>
        <w:t>　　　　二、地暖客户群体与需求特点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2023-2024年中国地暖技术发展研究</w:t>
      </w:r>
      <w:r>
        <w:rPr>
          <w:rFonts w:hint="eastAsia"/>
        </w:rPr>
        <w:br/>
      </w:r>
      <w:r>
        <w:rPr>
          <w:rFonts w:hint="eastAsia"/>
        </w:rPr>
        <w:t>　　第一节 当前地暖技术发展现状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2020-2024年中国地暖行业进出口情况分析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一、2020-2024年地暖进口规模分析</w:t>
      </w:r>
      <w:r>
        <w:rPr>
          <w:rFonts w:hint="eastAsia"/>
        </w:rPr>
        <w:br/>
      </w:r>
      <w:r>
        <w:rPr>
          <w:rFonts w:hint="eastAsia"/>
        </w:rPr>
        <w:t>　　　　二、地暖主要进口来源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一、2020-2024年地暖出口规模分析</w:t>
      </w:r>
      <w:r>
        <w:rPr>
          <w:rFonts w:hint="eastAsia"/>
        </w:rPr>
        <w:br/>
      </w:r>
      <w:r>
        <w:rPr>
          <w:rFonts w:hint="eastAsia"/>
        </w:rPr>
        <w:t>　　　　二、地暖主要出口目的地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中国地暖行业总体规模分析</w:t>
      </w:r>
      <w:r>
        <w:rPr>
          <w:rFonts w:hint="eastAsia"/>
        </w:rPr>
        <w:br/>
      </w:r>
      <w:r>
        <w:rPr>
          <w:rFonts w:hint="eastAsia"/>
        </w:rPr>
        <w:t>　　　　一、地暖企业数量与结构</w:t>
      </w:r>
      <w:r>
        <w:rPr>
          <w:rFonts w:hint="eastAsia"/>
        </w:rPr>
        <w:br/>
      </w:r>
      <w:r>
        <w:rPr>
          <w:rFonts w:hint="eastAsia"/>
        </w:rPr>
        <w:t>　　　　二、地暖从业人员规模</w:t>
      </w:r>
      <w:r>
        <w:rPr>
          <w:rFonts w:hint="eastAsia"/>
        </w:rPr>
        <w:br/>
      </w:r>
      <w:r>
        <w:rPr>
          <w:rFonts w:hint="eastAsia"/>
        </w:rPr>
        <w:t>　　　　三、地暖行业资产状况</w:t>
      </w:r>
      <w:r>
        <w:rPr>
          <w:rFonts w:hint="eastAsia"/>
        </w:rPr>
        <w:br/>
      </w:r>
      <w:r>
        <w:rPr>
          <w:rFonts w:hint="eastAsia"/>
        </w:rPr>
        <w:t>　　第二节 中国地暖行业财务指标总体分析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中国地暖行业竞争格局分析</w:t>
      </w:r>
      <w:r>
        <w:rPr>
          <w:rFonts w:hint="eastAsia"/>
        </w:rPr>
        <w:br/>
      </w:r>
      <w:r>
        <w:rPr>
          <w:rFonts w:hint="eastAsia"/>
        </w:rPr>
        <w:t>　　第一节 地暖行业竞争格局总览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2023-2024年地暖行业竞争力分析</w:t>
      </w:r>
      <w:r>
        <w:rPr>
          <w:rFonts w:hint="eastAsia"/>
        </w:rPr>
        <w:br/>
      </w:r>
      <w:r>
        <w:rPr>
          <w:rFonts w:hint="eastAsia"/>
        </w:rPr>
        <w:t>　　　　一、地暖供应商议价能力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2025年中国地暖企业发展策略分析</w:t>
      </w:r>
      <w:r>
        <w:rPr>
          <w:rFonts w:hint="eastAsia"/>
        </w:rPr>
        <w:br/>
      </w:r>
      <w:r>
        <w:rPr>
          <w:rFonts w:hint="eastAsia"/>
        </w:rPr>
        <w:t>　　第一节 地暖市场策略分析</w:t>
      </w:r>
      <w:r>
        <w:rPr>
          <w:rFonts w:hint="eastAsia"/>
        </w:rPr>
        <w:br/>
      </w:r>
      <w:r>
        <w:rPr>
          <w:rFonts w:hint="eastAsia"/>
        </w:rPr>
        <w:t>　　　　一、地暖市场定位与拓展策略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二、地暖市场细分与目标客户</w:t>
      </w:r>
      <w:r>
        <w:rPr>
          <w:rFonts w:hint="eastAsia"/>
        </w:rPr>
        <w:br/>
      </w:r>
      <w:r>
        <w:rPr>
          <w:rFonts w:hint="eastAsia"/>
        </w:rPr>
        <w:t>　　第二节 地暖销售策略分析</w:t>
      </w:r>
      <w:r>
        <w:rPr>
          <w:rFonts w:hint="eastAsia"/>
        </w:rPr>
        <w:br/>
      </w:r>
      <w:r>
        <w:rPr>
          <w:rFonts w:hint="eastAsia"/>
        </w:rPr>
        <w:t>　　　　一、地暖销售渠道与网络建设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提高地暖企业竞争力建议</w:t>
      </w:r>
      <w:r>
        <w:rPr>
          <w:rFonts w:hint="eastAsia"/>
        </w:rPr>
        <w:br/>
      </w:r>
      <w:r>
        <w:rPr>
          <w:rFonts w:hint="eastAsia"/>
        </w:rPr>
        <w:t>　　　　一、地暖技术创新与管理优化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地暖品牌战略思考</w:t>
      </w:r>
      <w:r>
        <w:rPr>
          <w:rFonts w:hint="eastAsia"/>
        </w:rPr>
        <w:br/>
      </w:r>
      <w:r>
        <w:rPr>
          <w:rFonts w:hint="eastAsia"/>
        </w:rPr>
        <w:t>　　　　一、地暖品牌建设与维护</w:t>
      </w:r>
      <w:r>
        <w:rPr>
          <w:rFonts w:hint="eastAsia"/>
        </w:rPr>
        <w:br/>
      </w:r>
      <w:r>
        <w:rPr>
          <w:rFonts w:hint="eastAsia"/>
        </w:rPr>
        <w:t>　　　　二、地暖品牌影响力与市场竞争力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中国地暖行业风险与对策</w:t>
      </w:r>
      <w:r>
        <w:rPr>
          <w:rFonts w:hint="eastAsia"/>
        </w:rPr>
        <w:br/>
      </w:r>
      <w:r>
        <w:rPr>
          <w:rFonts w:hint="eastAsia"/>
        </w:rPr>
        <w:t>　　第一节 地暖行业SWOT分析</w:t>
      </w:r>
      <w:r>
        <w:rPr>
          <w:rFonts w:hint="eastAsia"/>
        </w:rPr>
        <w:br/>
      </w:r>
      <w:r>
        <w:rPr>
          <w:rFonts w:hint="eastAsia"/>
        </w:rPr>
        <w:t>　　　　一、地暖行业优势分析</w:t>
      </w:r>
      <w:r>
        <w:rPr>
          <w:rFonts w:hint="eastAsia"/>
        </w:rPr>
        <w:br/>
      </w:r>
      <w:r>
        <w:rPr>
          <w:rFonts w:hint="eastAsia"/>
        </w:rPr>
        <w:t>　　　　二、地暖行业劣势分析</w:t>
      </w:r>
      <w:r>
        <w:rPr>
          <w:rFonts w:hint="eastAsia"/>
        </w:rPr>
        <w:br/>
      </w:r>
      <w:r>
        <w:rPr>
          <w:rFonts w:hint="eastAsia"/>
        </w:rPr>
        <w:t>　　　　三、地暖市场机会探索</w:t>
      </w:r>
      <w:r>
        <w:rPr>
          <w:rFonts w:hint="eastAsia"/>
        </w:rPr>
        <w:br/>
      </w:r>
      <w:r>
        <w:rPr>
          <w:rFonts w:hint="eastAsia"/>
        </w:rPr>
        <w:t>　　　　四、地暖市场威胁评估</w:t>
      </w:r>
      <w:r>
        <w:rPr>
          <w:rFonts w:hint="eastAsia"/>
        </w:rPr>
        <w:br/>
      </w:r>
      <w:r>
        <w:rPr>
          <w:rFonts w:hint="eastAsia"/>
        </w:rPr>
        <w:t>　　第二节 地暖行业风险及对策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2025-2031年中国地暖行业前景与发展趋势</w:t>
      </w:r>
      <w:r>
        <w:rPr>
          <w:rFonts w:hint="eastAsia"/>
        </w:rPr>
        <w:br/>
      </w:r>
      <w:r>
        <w:rPr>
          <w:rFonts w:hint="eastAsia"/>
        </w:rPr>
        <w:t>　　第一节 地暖行业发展环境分析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2025-2031年地暖行业发展趋势与方向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一、地暖行业发展方向预测</w:t>
      </w:r>
      <w:r>
        <w:rPr>
          <w:rFonts w:hint="eastAsia"/>
        </w:rPr>
        <w:br/>
      </w:r>
      <w:r>
        <w:rPr>
          <w:rFonts w:hint="eastAsia"/>
        </w:rPr>
        <w:t>　　　　二、地暖发展趋势分析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2025-2031年地暖行业发展潜力与机遇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一、地暖市场发展潜力评估</w:t>
      </w:r>
      <w:r>
        <w:rPr>
          <w:rFonts w:hint="eastAsia"/>
        </w:rPr>
        <w:br/>
      </w:r>
      <w:r>
        <w:rPr>
          <w:rFonts w:hint="eastAsia"/>
        </w:rPr>
        <w:t>　　　　二、地暖新兴市场与机遇探索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中智林.：地暖行业发展建议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地暖行业历程</w:t>
      </w:r>
      <w:r>
        <w:rPr>
          <w:rFonts w:hint="eastAsia"/>
        </w:rPr>
        <w:br/>
      </w:r>
      <w:r>
        <w:rPr>
          <w:rFonts w:hint="eastAsia"/>
        </w:rPr>
        <w:t>　　图表 地暖行业生命周期</w:t>
      </w:r>
      <w:r>
        <w:rPr>
          <w:rFonts w:hint="eastAsia"/>
        </w:rPr>
        <w:br/>
      </w:r>
      <w:r>
        <w:rPr>
          <w:rFonts w:hint="eastAsia"/>
        </w:rPr>
        <w:t>　　图表 地暖行业产业链分析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2020-2024年中国地暖出口金额分析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2025年中国地暖市场前景分析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14bd41dd4e7d" w:history="1">
        <w:r>
          <w:rPr>
            <w:rStyle w:val="Hyperlink"/>
          </w:rPr>
          <w:t>2025-2031年中国地暖行业发展调研与前景趋势分析报告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514bd41dd4e7d" w:history="1">
        <w:r>
          <w:rPr>
            <w:rStyle w:val="Hyperlink"/>
          </w:rPr>
          <w:t>https://www.20087.com/1/03/DiNuanHangYeQianJingFenXi.html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e413fb7d4ed9" w:history="1">
      <w:r>
        <w:rPr>
          <w:rStyle w:val="Hyperlink"/>
        </w:rPr>
        <w:t>2025-2031年中国地暖行业发展调研与前景趋势分析报告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NuanHangYeQianJingFenXi.html" TargetMode="External" Id="R17f514bd41dd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NuanHangYeQianJingFenXi.html" TargetMode="External" Id="R35dbe413fb7d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2024-11-15T08:37:40Z</dcterms:created>
  <dcterms:modified xsi:type="dcterms:W3CDTF">2024-11-15T09:37:40Z</dcterms:modified>
  <dc:subject>2025-2031年中国地暖行业发展调研与前景趋势分析报告</dc:subject>
  <dc:title>2025-2031年中国地暖行业发展调研与前景趋势分析报告</dc:title>
  <cp:keywords>2025-2031年中国地暖行业发展调研与前景趋势分析报告</cp:keywords>
  <dc:description>2025-2031年中国地暖行业发展调研与前景趋势分析报告</dc:description>
</cp:coreProperties>
</file>