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c5240364548a6" w:history="1">
              <w:r>
                <w:rPr>
                  <w:rStyle w:val="Hyperlink"/>
                </w:rPr>
                <w:t>2026-2032年全球与中国现场接缝涂料行业市场分析及发展前景报告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c5240364548a6" w:history="1">
              <w:r>
                <w:rPr>
                  <w:rStyle w:val="Hyperlink"/>
                </w:rPr>
                <w:t>2026-2032年全球与中国现场接缝涂料行业市场分析及发展前景报告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0c5240364548a6" w:history="1">
                <w:r>
                  <w:rPr>
                    <w:rStyle w:val="Hyperlink"/>
                  </w:rPr>
                  <w:t>https://www.20087.com/1/73/XianChangJieFengTuLiaoShiChangQianJingYuCe.html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场接缝涂料用于建筑幕墙、预制混凝土板、金属屋面等接缝部位的密封防水，需具备优异位移追随性（±25%以上）、耐候老化稳定性及对多种基材（铝板、石材、玻璃）的粘结力。主流产品以硅酮、聚氨酯或改性硅烷（MS Polymer）为基础，施工依赖人工注胶与修整。行业高度关注是否通过ASTM C719粘结-内聚测试、ISO 11600分级认证、低污染性（不析出油性物质）及环保挥发物控制（VOC&lt;50g/L）。工程方对施工窗口期、表干速度与长期抗开裂性能尤为重视。</w:t>
      </w:r>
      <w:r>
        <w:rPr>
          <w:rFonts w:hint="eastAsia"/>
        </w:rPr>
        <w:br/>
      </w:r>
      <w:r>
        <w:rPr>
          <w:rFonts w:hint="eastAsia"/>
        </w:rPr>
        <w:t>　　未来，现场接缝涂料将向自修复功能、智能监测与绿色配方演进。市场调研网指出，微胶囊包覆修复剂在裂缝产生时释放愈合成分；导电填料赋予涂层应变感知能力，预警结构位移异常。在可持续维度，水性或100%固含量体系替代溶剂型产品；生物基多元醇合成聚氨酯降低碳足迹。此外，机器人自动注胶系统提升施工精度与效率。现场接缝涂料正从被动密封材料升级为具备损伤响应、状态反馈与环境友好特性的新一代智能建筑界面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0c5240364548a6" w:history="1">
        <w:r>
          <w:rPr>
            <w:rStyle w:val="Hyperlink"/>
          </w:rPr>
          <w:t>2026-2032年全球与中国现场接缝涂料行业市场分析及发展前景报告</w:t>
        </w:r>
      </w:hyperlink>
      <w:r>
        <w:rPr>
          <w:rFonts w:hint="eastAsia"/>
        </w:rPr>
        <w:t>》，2025年现场接缝涂料行业市场规模达 亿元，预计2032年市场规模将达 亿元，期间年均复合增长率（CAGR）达 %。报告基于国家统计局及相关协会的详实数据，系统分析现场接缝涂料行业的市场规模、产业链结构和价格动态，客观呈现现场接缝涂料市场供需状况与技术发展水平。报告从现场接缝涂料市场需求、政策环境和技术演进三个维度，对行业未来增长空间与潜在风险进行合理预判，并通过对现场接缝涂料重点企业的经营策略的解析，帮助投资者和管理者把握市场机遇。报告涵盖现场接缝涂料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全球市场现场接缝涂料市场总体规模</w:t>
      </w:r>
      <w:r>
        <w:rPr>
          <w:rFonts w:hint="eastAsia"/>
        </w:rPr>
        <w:br/>
      </w:r>
      <w:r>
        <w:rPr>
          <w:rFonts w:hint="eastAsia"/>
        </w:rPr>
        <w:t>　　1.4 中国市场现场接缝涂料市场总体规模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现场接缝涂料行业发展总体概况</w:t>
      </w:r>
      <w:r>
        <w:rPr>
          <w:rFonts w:hint="eastAsia"/>
        </w:rPr>
        <w:br/>
      </w:r>
      <w:r>
        <w:rPr>
          <w:rFonts w:hint="eastAsia"/>
        </w:rPr>
        <w:t>　　　　1.5.2 现场接缝涂料行业发展主要特点</w:t>
      </w:r>
      <w:r>
        <w:rPr>
          <w:rFonts w:hint="eastAsia"/>
        </w:rPr>
        <w:br/>
      </w:r>
      <w:r>
        <w:rPr>
          <w:rFonts w:hint="eastAsia"/>
        </w:rPr>
        <w:t>　　　　1.5.3 现场接缝涂料行业发展影响因素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现场接缝涂料有利因素</w:t>
      </w:r>
      <w:r>
        <w:rPr>
          <w:rFonts w:hint="eastAsia"/>
        </w:rPr>
        <w:br/>
      </w:r>
      <w:r>
        <w:rPr>
          <w:rFonts w:hint="eastAsia"/>
        </w:rPr>
        <w:t>　　　　1.5.3 .2 现场接缝涂料不利因素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全球市场，近三年现场接缝涂料主要企业占有率及排名（按收入）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现场接缝涂料主要企业在国际市场占有率（按收入，2023-2026）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2025年现场接缝涂料主要企业在国际市场排名（按收入）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全球市场主要企业现场接缝涂料销售收入（2023-2026）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中国市场，近三年现场接缝涂料主要企业占有率及排名（按收入）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现场接缝涂料主要企业在中国市场占有率（按收入，2023-2026）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2025年现场接缝涂料主要企业在中国市场排名（按收入）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中国市场主要企业现场接缝涂料销售收入（2023-2026）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全球主要厂商现场接缝涂料总部及产地分布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全球主要厂商成立时间及现场接缝涂料商业化日期</w:t>
      </w:r>
      <w:r>
        <w:rPr>
          <w:rFonts w:hint="eastAsia"/>
        </w:rPr>
        <w:br/>
      </w:r>
      <w:r>
        <w:rPr>
          <w:rFonts w:hint="eastAsia"/>
        </w:rPr>
        <w:t>　　2.5 全球主要厂商现场接缝涂料产品类型及应用</w:t>
      </w:r>
      <w:r>
        <w:rPr>
          <w:rFonts w:hint="eastAsia"/>
        </w:rPr>
        <w:br/>
      </w:r>
      <w:r>
        <w:rPr>
          <w:rFonts w:hint="eastAsia"/>
        </w:rPr>
        <w:t>　　2.6 现场接缝涂料行业集中度、竞争程度分析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现场接缝涂料行业集中度分析：2025年全球Top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全球现场接缝涂料第一梯队、第二梯队和第三梯队厂商（品牌）及市场份额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全球现场接缝涂料主要地区分析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全球主要地区现场接缝涂料市场规模分析：2021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全球主要地区现场接缝涂料销售额及份额（2021-2026）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全球主要地区现场接缝涂料销售额及份额预测（2027-2032）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北美现场接缝涂料销售额及预测（2021-2032）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欧洲现场接缝涂料销售额及预测（2021-2032）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中国现场接缝涂料销售额及预测（2021-2032）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日本现场接缝涂料销售额及预测（2021-2032）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东南亚现场接缝涂料销售额及预测（2021-2032）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印度现场接缝涂料销售额及预测（2021-2032）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南美现场接缝涂料销售额及预测（2021-2032）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中东现场接缝涂料销售额及预测（2021-2032）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冷涂式现场接头涂层</w:t>
      </w:r>
      <w:r>
        <w:rPr>
          <w:rFonts w:hint="eastAsia"/>
        </w:rPr>
        <w:br/>
      </w:r>
      <w:r>
        <w:rPr>
          <w:rFonts w:hint="eastAsia"/>
        </w:rPr>
        <w:t>　　　　4.1.2 热熔式现场接头涂层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按产品类型细分，全球现场接缝涂料销售额对比（2021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按产品类型细分，全球现场接缝涂料销售额及预测（2021-2032）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按产品类型细分，全球现场接缝涂料销售额及市场份额（2021-2026）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按产品类型细分，全球现场接缝涂料销售额预测（2027-2032）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按产品类型细分，中国现场接缝涂料销售额及预测（2021-2032）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按产品类型细分，中国现场接缝涂料销售额及市场份额（2021-2026）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按产品类型细分，中国现场接缝涂料销售额预测（2027-2032）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产品分类，按涂层类型</w:t>
      </w:r>
      <w:r>
        <w:rPr>
          <w:rFonts w:hint="eastAsia"/>
        </w:rPr>
        <w:br/>
      </w:r>
      <w:r>
        <w:rPr>
          <w:rFonts w:hint="eastAsia"/>
        </w:rPr>
        <w:t>　　　　4.2.1 聚丙烯涂层</w:t>
      </w:r>
      <w:r>
        <w:rPr>
          <w:rFonts w:hint="eastAsia"/>
        </w:rPr>
        <w:br/>
      </w:r>
      <w:r>
        <w:rPr>
          <w:rFonts w:hint="eastAsia"/>
        </w:rPr>
        <w:t>　　　　4.2.2 聚氨酯涂层</w:t>
      </w:r>
      <w:r>
        <w:rPr>
          <w:rFonts w:hint="eastAsia"/>
        </w:rPr>
        <w:br/>
      </w:r>
      <w:r>
        <w:rPr>
          <w:rFonts w:hint="eastAsia"/>
        </w:rPr>
        <w:t>　　　　4.2.3 环氧涂层</w:t>
      </w:r>
      <w:r>
        <w:rPr>
          <w:rFonts w:hint="eastAsia"/>
        </w:rPr>
        <w:br/>
      </w:r>
      <w:r>
        <w:rPr>
          <w:rFonts w:hint="eastAsia"/>
        </w:rPr>
        <w:t>　　　　4.2.4 其他</w:t>
      </w:r>
      <w:r>
        <w:rPr>
          <w:rFonts w:hint="eastAsia"/>
        </w:rPr>
        <w:br/>
      </w:r>
      <w:r>
        <w:rPr>
          <w:rFonts w:hint="eastAsia"/>
        </w:rPr>
        <w:t>　　　　4.2.5 按涂层类型细分，全球现场接缝涂料销售额对比（2021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按涂层类型细分，全球现场接缝涂料销售额及预测（2021-2032）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按涂层类型细分，全球现场接缝涂料销售额及市场份额（2021-2026）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按涂层类型细分，全球现场接缝涂料销售额预测（2027-2032）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按涂层类型细分，中国现场接缝涂料销售额及预测（2021-2032）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按涂层类型细分，中国现场接缝涂料销售额及市场份额（2021-2026）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按涂层类型细分，中国现场接缝涂料销售额预测（2027-2032）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产品分类，按环境</w:t>
      </w:r>
      <w:r>
        <w:rPr>
          <w:rFonts w:hint="eastAsia"/>
        </w:rPr>
        <w:br/>
      </w:r>
      <w:r>
        <w:rPr>
          <w:rFonts w:hint="eastAsia"/>
        </w:rPr>
        <w:t>　　　　4.3.1 陆上</w:t>
      </w:r>
      <w:r>
        <w:rPr>
          <w:rFonts w:hint="eastAsia"/>
        </w:rPr>
        <w:br/>
      </w:r>
      <w:r>
        <w:rPr>
          <w:rFonts w:hint="eastAsia"/>
        </w:rPr>
        <w:t>　　　　4.3.2 海上</w:t>
      </w:r>
      <w:r>
        <w:rPr>
          <w:rFonts w:hint="eastAsia"/>
        </w:rPr>
        <w:br/>
      </w:r>
      <w:r>
        <w:rPr>
          <w:rFonts w:hint="eastAsia"/>
        </w:rPr>
        <w:t>　　　　4.3.3 按环境细分，全球现场接缝涂料销售额对比（2021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按环境细分，全球现场接缝涂料销售额及预测（2021-2032）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按环境细分，全球现场接缝涂料销售额及市场份额（2021-2026）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按环境细分，全球现场接缝涂料销售额预测（2027-2032）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按环境细分，中国现场接缝涂料销售额及预测（2021-2032）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按环境细分，中国现场接缝涂料销售额及市场份额（2021-2026）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按环境细分，中国现场接缝涂料销售额预测（2027-2032）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管道</w:t>
      </w:r>
      <w:r>
        <w:rPr>
          <w:rFonts w:hint="eastAsia"/>
        </w:rPr>
        <w:br/>
      </w:r>
      <w:r>
        <w:rPr>
          <w:rFonts w:hint="eastAsia"/>
        </w:rPr>
        <w:t>　　　　5.1.2 储罐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按应用细分，全球现场接缝涂料销售额对比（2021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按应用细分，全球现场接缝涂料销售额及预测（2021-2032）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按应用细分，全球现场接缝涂料销售额及市场份额（2021-2026）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按应用细分，全球现场接缝涂料销售额预测（2027-2032）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中国不同应用现场接缝涂料销售额及预测（2021-2032）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中国不同应用现场接缝涂料销售额及市场份额（2021-2026）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中国不同应用现场接缝涂料销售额预测（2027-2032）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现场接缝涂料收入及毛利率（2021-2026）&amp;（万元）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现场接缝涂料收入及毛利率（2021-2026）&amp;（万元）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现场接缝涂料收入及毛利率（2021-2026）&amp;（万元）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现场接缝涂料收入及毛利率（2021-2026）&amp;（万元）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现场接缝涂料收入及毛利率（2021-2026）&amp;（万元）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现场接缝涂料收入及毛利率（2021-2026）&amp;（万元）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现场接缝涂料收入及毛利率（2021-2026）&amp;（万元）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现场接缝涂料收入及毛利率（2021-2026）&amp;（万元）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现场接缝涂料收入及毛利率（2021-2026）&amp;（万元）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现场接缝涂料收入及毛利率（2021-2026）&amp;（万元）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现场接缝涂料收入及毛利率（2021-2026）&amp;（万元）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现场接缝涂料收入及毛利率（2021-2026）&amp;（万元）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现场接缝涂料收入及毛利率（2021-2026）&amp;（万元）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现场接缝涂料收入及毛利率（2021-2026）&amp;（万元）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现场接缝涂料收入及毛利率（2021-2026）&amp;（万元）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现场接缝涂料收入及毛利率（2021-2026）&amp;（万元）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现场接缝涂料收入及毛利率（2021-2026）&amp;（万元）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现场接缝涂料收入及毛利率（2021-2026）&amp;（万元）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现场接缝涂料收入及毛利率（2021-2026）&amp;（万元）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现场接缝涂料收入及毛利率（2021-2026）&amp;（万元）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现场接缝涂料收入及毛利率（2021-2026）&amp;（万元）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现场接缝涂料收入及毛利率（2021-2026）&amp;（万元）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现场接缝涂料收入及毛利率（2021-2026）&amp;（万元）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现场接缝涂料行业发展趋势</w:t>
      </w:r>
      <w:r>
        <w:rPr>
          <w:rFonts w:hint="eastAsia"/>
        </w:rPr>
        <w:br/>
      </w:r>
      <w:r>
        <w:rPr>
          <w:rFonts w:hint="eastAsia"/>
        </w:rPr>
        <w:t>　　7.2 现场接缝涂料行业主要驱动因素</w:t>
      </w:r>
      <w:r>
        <w:rPr>
          <w:rFonts w:hint="eastAsia"/>
        </w:rPr>
        <w:br/>
      </w:r>
      <w:r>
        <w:rPr>
          <w:rFonts w:hint="eastAsia"/>
        </w:rPr>
        <w:t>　　7.3 现场接缝涂料中国企业SWOT分析</w:t>
      </w:r>
      <w:r>
        <w:rPr>
          <w:rFonts w:hint="eastAsia"/>
        </w:rPr>
        <w:br/>
      </w:r>
      <w:r>
        <w:rPr>
          <w:rFonts w:hint="eastAsia"/>
        </w:rPr>
        <w:t>　　7.4 中国现场接缝涂料行业政策环境分析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现场接缝涂料行业产业链简介</w:t>
      </w:r>
      <w:r>
        <w:rPr>
          <w:rFonts w:hint="eastAsia"/>
        </w:rPr>
        <w:br/>
      </w:r>
      <w:r>
        <w:rPr>
          <w:rFonts w:hint="eastAsia"/>
        </w:rPr>
        <w:t>　　　　8.1.1 现场接缝涂料行业供应链分析</w:t>
      </w:r>
      <w:r>
        <w:rPr>
          <w:rFonts w:hint="eastAsia"/>
        </w:rPr>
        <w:br/>
      </w:r>
      <w:r>
        <w:rPr>
          <w:rFonts w:hint="eastAsia"/>
        </w:rPr>
        <w:t>　　　　8.1.2 现场接缝涂料主要原料及供应情况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现场接缝涂料行业主要下游客户</w:t>
      </w:r>
      <w:r>
        <w:rPr>
          <w:rFonts w:hint="eastAsia"/>
        </w:rPr>
        <w:br/>
      </w:r>
      <w:r>
        <w:rPr>
          <w:rFonts w:hint="eastAsia"/>
        </w:rPr>
        <w:t>　　8.2 现场接缝涂料行业采购模式</w:t>
      </w:r>
      <w:r>
        <w:rPr>
          <w:rFonts w:hint="eastAsia"/>
        </w:rPr>
        <w:br/>
      </w:r>
      <w:r>
        <w:rPr>
          <w:rFonts w:hint="eastAsia"/>
        </w:rPr>
        <w:t>　　8.3 现场接缝涂料行业生产模式</w:t>
      </w:r>
      <w:r>
        <w:rPr>
          <w:rFonts w:hint="eastAsia"/>
        </w:rPr>
        <w:br/>
      </w:r>
      <w:r>
        <w:rPr>
          <w:rFonts w:hint="eastAsia"/>
        </w:rPr>
        <w:t>　　8.4 现场接缝涂料行业销售模式及销售渠道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[中^智^林^]研究方法与数据来源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现场接缝涂料行业发展主要特点</w:t>
      </w:r>
      <w:r>
        <w:rPr>
          <w:rFonts w:hint="eastAsia"/>
        </w:rPr>
        <w:br/>
      </w:r>
      <w:r>
        <w:rPr>
          <w:rFonts w:hint="eastAsia"/>
        </w:rPr>
        <w:t>　　表 2： 现场接缝涂料行业发展有利因素分析</w:t>
      </w:r>
      <w:r>
        <w:rPr>
          <w:rFonts w:hint="eastAsia"/>
        </w:rPr>
        <w:br/>
      </w:r>
      <w:r>
        <w:rPr>
          <w:rFonts w:hint="eastAsia"/>
        </w:rPr>
        <w:t>　　表 3： 现场接缝涂料行业发展不利因素分析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进入现场接缝涂料行业壁垒</w:t>
      </w:r>
      <w:r>
        <w:rPr>
          <w:rFonts w:hint="eastAsia"/>
        </w:rPr>
        <w:br/>
      </w:r>
      <w:r>
        <w:rPr>
          <w:rFonts w:hint="eastAsia"/>
        </w:rPr>
        <w:t>　　表 5： 现场接缝涂料主要企业在国际市场占有率（按收入，2023-2026）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2025年现场接缝涂料主要企业在国际市场排名（按收入）&amp;（万元）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全球市场主要企业现场接缝涂料销售收入（2023-2026）&amp;（万元）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现场接缝涂料主要企业在中国市场占有率（按收入，2023-2026）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2025年现场接缝涂料主要企业在中国市场排名（按收入）&amp;（万元）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中国市场主要企业现场接缝涂料销售收入（2023-2026）&amp;（万元）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全球主要厂商现场接缝涂料总部及产地分布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全球主要厂商成立时间及现场接缝涂料商业化日期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全球主要厂商现场接缝涂料产品类型及应用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2025年全球现场接缝涂料主要厂商市场地位（第一梯队、第二梯队和第三梯队）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全球现场接缝涂料市场投资、并购等现状分析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全球主要地区现场接缝涂料销售额：（2021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全球主要地区现场接缝涂料销售额（2021-2026）&amp;（万元）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全球主要地区现场接缝涂料销售额及份额列表（2021-2026）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全球主要地区现场接缝涂料销售额预测（2027-2032）&amp;（万元）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全球主要地区现场接缝涂料销售额及份额列表预测（2027-2032）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冷涂式现场接头涂层主要企业列表</w:t>
      </w:r>
      <w:r>
        <w:rPr>
          <w:rFonts w:hint="eastAsia"/>
        </w:rPr>
        <w:br/>
      </w:r>
      <w:r>
        <w:rPr>
          <w:rFonts w:hint="eastAsia"/>
        </w:rPr>
        <w:t>　　表 22： 热熔式现场接头涂层主要企业列表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按产品类型细分，全球现场接缝涂料销售额及增长率对比（2021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按产品类型细分，全球现场接缝涂料销售额（2021-2026）&amp;（万元）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按产品类型细分，全球现场接缝涂料销售额市场份额列表（2021-2026）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按产品类型细分，全球现场接缝涂料销售额预测（2027-2032）&amp;（万元）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按产品类型细分，全球现场接缝涂料销售额市场份额预测（2027-2032）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按产品类型细分，中国现场接缝涂料销售额（2021-2026）&amp;（万元）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按产品类型细分，中国现场接缝涂料销售额市场份额列表（2021-2026）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按产品类型细分，中国现场接缝涂料销售额预测（2027-2032）&amp;（万元）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按产品类型细分，中国现场接缝涂料销售额市场份额预测（2027-2032）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聚丙烯涂层主要企业列表</w:t>
      </w:r>
      <w:r>
        <w:rPr>
          <w:rFonts w:hint="eastAsia"/>
        </w:rPr>
        <w:br/>
      </w:r>
      <w:r>
        <w:rPr>
          <w:rFonts w:hint="eastAsia"/>
        </w:rPr>
        <w:t>　　表 33： 聚氨酯涂层主要企业列表</w:t>
      </w:r>
      <w:r>
        <w:rPr>
          <w:rFonts w:hint="eastAsia"/>
        </w:rPr>
        <w:br/>
      </w:r>
      <w:r>
        <w:rPr>
          <w:rFonts w:hint="eastAsia"/>
        </w:rPr>
        <w:t>　　表 34： 环氧涂层主要企业列表</w:t>
      </w:r>
      <w:r>
        <w:rPr>
          <w:rFonts w:hint="eastAsia"/>
        </w:rPr>
        <w:br/>
      </w:r>
      <w:r>
        <w:rPr>
          <w:rFonts w:hint="eastAsia"/>
        </w:rPr>
        <w:t>　　表 35： 其他主要企业列表</w:t>
      </w:r>
      <w:r>
        <w:rPr>
          <w:rFonts w:hint="eastAsia"/>
        </w:rPr>
        <w:br/>
      </w:r>
      <w:r>
        <w:rPr>
          <w:rFonts w:hint="eastAsia"/>
        </w:rPr>
        <w:t>　　表 36： 按涂层类型细分，全球现场接缝涂料销售额及增长率对比（2021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按涂层类型细分，全球现场接缝涂料销售额（2021-2026）&amp;（万元）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按涂层类型细分，全球现场接缝涂料销售额市场份额列表（2021-2026）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按涂层类型细分，全球现场接缝涂料销售额预测（2027-2032）&amp;（万元）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按涂层类型细分，全球现场接缝涂料销售额市场份额预测（2027-2032）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按涂层类型细分，中国现场接缝涂料销售额（2021-2026）&amp;（万元）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按涂层类型细分，中国现场接缝涂料销售额市场份额列表（2021-2026）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按涂层类型细分，中国现场接缝涂料销售额预测（2027-2032）&amp;（万元）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按涂层类型细分，中国现场接缝涂料销售额市场份额预测（2027-2032）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陆上主要企业列表</w:t>
      </w:r>
      <w:r>
        <w:rPr>
          <w:rFonts w:hint="eastAsia"/>
        </w:rPr>
        <w:br/>
      </w:r>
      <w:r>
        <w:rPr>
          <w:rFonts w:hint="eastAsia"/>
        </w:rPr>
        <w:t>　　表 46： 海上主要企业列表</w:t>
      </w:r>
      <w:r>
        <w:rPr>
          <w:rFonts w:hint="eastAsia"/>
        </w:rPr>
        <w:br/>
      </w:r>
      <w:r>
        <w:rPr>
          <w:rFonts w:hint="eastAsia"/>
        </w:rPr>
        <w:t>　　表 47： 按环境细分，全球现场接缝涂料销售额及增长率对比（2021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48： 按环境细分，全球现场接缝涂料销售额（2021-2026）&amp;（万元）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按环境细分，全球现场接缝涂料销售额市场份额列表（2021-2026）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按环境细分，全球现场接缝涂料销售额预测（2027-2032）&amp;（万元）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按环境细分，全球现场接缝涂料销售额市场份额预测（2027-2032）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按环境细分，中国现场接缝涂料销售额（2021-2026）&amp;（万元）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按环境细分，中国现场接缝涂料销售额市场份额列表（2021-2026）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按环境细分，中国现场接缝涂料销售额预测（2027-2032）&amp;（万元）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按环境细分，中国现场接缝涂料销售额市场份额预测（2027-2032）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按应用细分，全球现场接缝涂料销售额及增长率对比（2021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按应用细分，全球现场接缝涂料销售额（2021-2026）&amp;（万元）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按应用细分，全球现场接缝涂料销售额市场份额列表（2021-2026）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按应用细分，全球现场接缝涂料销售额预测（2027-2032）&amp;（万元）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按应用细分，全球现场接缝涂料市场份额预测（2027-2032）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中国不同应用现场接缝涂料销售额（2021-2026）&amp;（万元）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中国不同应用现场接缝涂料销售额市场份额列表（2021-2026）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中国不同应用现场接缝涂料销售额预测（2027-2032）&amp;（万元）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中国不同应用现场接缝涂料销售额市场份额预测（2027-2032）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重点企业（1）公司信息、总部、现场接缝涂料市场地位以及主要的竞争对手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重点企业（1） 现场接缝涂料收入及毛利率（2021-2026）&amp;（万元）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重点企业（2）公司信息、总部、现场接缝涂料市场地位以及主要的竞争对手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重点企业（2）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重点企业（2） 现场接缝涂料收入及毛利率（2021-2026）&amp;（万元）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重点企业（3）公司信息、总部、现场接缝涂料市场地位以及主要的竞争对手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重点企业（3）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重点企业（3） 现场接缝涂料收入及毛利率（2021-2026）&amp;（万元）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重点企业（4）公司信息、总部、现场接缝涂料市场地位以及主要的竞争对手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重点企业（4）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重点企业（4） 现场接缝涂料收入及毛利率（2021-2026）&amp;（万元）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重点企业（5）公司信息、总部、现场接缝涂料市场地位以及主要的竞争对手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重点企业（5）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重点企业（5） 现场接缝涂料收入及毛利率（2021-2026）&amp;（万元）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重点企业（6）公司信息、总部、现场接缝涂料市场地位以及主要的竞争对手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重点企业（6）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重点企业（6） 现场接缝涂料收入及毛利率（2021-2026）&amp;（万元）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重点企业（7）公司信息、总部、现场接缝涂料市场地位以及主要的竞争对手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重点企业（7）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重点企业（7） 现场接缝涂料收入及毛利率（2021-2026）&amp;（万元）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重点企业（8）公司信息、总部、现场接缝涂料市场地位以及主要的竞争对手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重点企业（8）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重点企业（8） 现场接缝涂料收入及毛利率（2021-2026）&amp;（万元）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重点企业（9）公司信息、总部、现场接缝涂料市场地位以及主要的竞争对手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重点企业（9）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重点企业（9） 现场接缝涂料收入及毛利率（2021-2026）&amp;（万元）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重点企业（10）公司信息、总部、现场接缝涂料市场地位以及主要的竞争对手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重点企业（10）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重点企业（10） 现场接缝涂料收入及毛利率（2021-2026）&amp;（万元）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重点企业（11）公司信息、总部、现场接缝涂料市场地位以及主要的竞争对手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重点企业（11）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重点企业（11） 现场接缝涂料收入及毛利率（2021-2026）&amp;（万元）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重点企业（12）公司信息、总部、现场接缝涂料市场地位以及主要的竞争对手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重点企业（12）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重点企业（12） 现场接缝涂料收入及毛利率（2021-2026）&amp;（万元）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重点企业（13）公司信息、总部、现场接缝涂料市场地位以及主要的竞争对手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重点企业（13）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重点企业（13） 现场接缝涂料收入及毛利率（2021-2026）&amp;（万元）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重点企业（14）公司信息、总部、现场接缝涂料市场地位以及主要的竞争对手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重点企业（14）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重点企业（14） 现场接缝涂料收入及毛利率（2021-2026）&amp;（万元）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重点企业（15）公司信息、总部、现场接缝涂料市场地位以及主要的竞争对手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重点企业（15）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重点企业（15） 现场接缝涂料收入及毛利率（2021-2026）&amp;（万元）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重点企业（16）公司信息、总部、现场接缝涂料市场地位以及主要的竞争对手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重点企业（16）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重点企业（16） 现场接缝涂料收入及毛利率（2021-2026）&amp;（万元）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重点企业（17）公司信息、总部、现场接缝涂料市场地位以及主要的竞争对手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重点企业（17）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重点企业（17） 现场接缝涂料收入及毛利率（2021-2026）&amp;（万元）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重点企业（18）公司信息、总部、现场接缝涂料市场地位以及主要的竞争对手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重点企业（18）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重点企业（18） 现场接缝涂料收入及毛利率（2021-2026）&amp;（万元）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重点企业（19）公司信息、总部、现场接缝涂料市场地位以及主要的竞争对手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155： 重点企业（19）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表 156： 重点企业（19） 现场接缝涂料收入及毛利率（2021-2026）&amp;（万元）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重点企业（20）公司信息、总部、现场接缝涂料市场地位以及主要的竞争对手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160： 重点企业（20）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表 161： 重点企业（20） 现场接缝涂料收入及毛利率（2021-2026）&amp;（万元）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重点企业（21）公司信息、总部、现场接缝涂料市场地位以及主要的竞争对手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165： 重点企业（21）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表 166： 重点企业（21） 现场接缝涂料收入及毛利率（2021-2026）&amp;（万元）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重点企业（22）公司信息、总部、现场接缝涂料市场地位以及主要的竞争对手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170： 重点企业（22）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表 171： 重点企业（22） 现场接缝涂料收入及毛利率（2021-2026）&amp;（万元）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重点企业（23）公司信息、总部、现场接缝涂料市场地位以及主要的竞争对手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175： 重点企业（23）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表 176： 重点企业（23） 现场接缝涂料收入及毛利率（2021-2026）&amp;（万元）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179： 现场接缝涂料行业发展趋势</w:t>
      </w:r>
      <w:r>
        <w:rPr>
          <w:rFonts w:hint="eastAsia"/>
        </w:rPr>
        <w:br/>
      </w:r>
      <w:r>
        <w:rPr>
          <w:rFonts w:hint="eastAsia"/>
        </w:rPr>
        <w:t>　　表 180： 现场接缝涂料行业主要驱动因素</w:t>
      </w:r>
      <w:r>
        <w:rPr>
          <w:rFonts w:hint="eastAsia"/>
        </w:rPr>
        <w:br/>
      </w:r>
      <w:r>
        <w:rPr>
          <w:rFonts w:hint="eastAsia"/>
        </w:rPr>
        <w:t>　　表 181： 现场接缝涂料行业供应链分析</w:t>
      </w:r>
      <w:r>
        <w:rPr>
          <w:rFonts w:hint="eastAsia"/>
        </w:rPr>
        <w:br/>
      </w:r>
      <w:r>
        <w:rPr>
          <w:rFonts w:hint="eastAsia"/>
        </w:rPr>
        <w:t>　　表 182： 现场接缝涂料上游原料供应商</w:t>
      </w:r>
      <w:r>
        <w:rPr>
          <w:rFonts w:hint="eastAsia"/>
        </w:rPr>
        <w:br/>
      </w:r>
      <w:r>
        <w:rPr>
          <w:rFonts w:hint="eastAsia"/>
        </w:rPr>
        <w:t>　　表 183： 现场接缝涂料行业主要下游客户</w:t>
      </w:r>
      <w:r>
        <w:rPr>
          <w:rFonts w:hint="eastAsia"/>
        </w:rPr>
        <w:br/>
      </w:r>
      <w:r>
        <w:rPr>
          <w:rFonts w:hint="eastAsia"/>
        </w:rPr>
        <w:t>　　表 184： 现场接缝涂料典型经销商</w:t>
      </w:r>
      <w:r>
        <w:rPr>
          <w:rFonts w:hint="eastAsia"/>
        </w:rPr>
        <w:br/>
      </w:r>
      <w:r>
        <w:rPr>
          <w:rFonts w:hint="eastAsia"/>
        </w:rPr>
        <w:t>　　表 185： 研究范围</w:t>
      </w:r>
      <w:r>
        <w:rPr>
          <w:rFonts w:hint="eastAsia"/>
        </w:rPr>
        <w:br/>
      </w:r>
      <w:r>
        <w:rPr>
          <w:rFonts w:hint="eastAsia"/>
        </w:rPr>
        <w:t>　　表 186： 本文分析师列表</w:t>
      </w:r>
      <w:r>
        <w:rPr>
          <w:rFonts w:hint="eastAsia"/>
        </w:rPr>
        <w:br/>
      </w:r>
      <w:r>
        <w:rPr>
          <w:rFonts w:hint="eastAsia"/>
        </w:rPr>
        <w:t>　　表 187：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现场接缝涂料产品图片</w:t>
      </w:r>
      <w:r>
        <w:rPr>
          <w:rFonts w:hint="eastAsia"/>
        </w:rPr>
        <w:br/>
      </w:r>
      <w:r>
        <w:rPr>
          <w:rFonts w:hint="eastAsia"/>
        </w:rPr>
        <w:t>　　图 2： 全球市场现场接缝涂料市场规模，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全球现场接缝涂料市场销售额预测：（万元）&amp;（2021-2032）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中国市场现场接缝涂料销售额及未来趋势（2021-2032）&amp;（万元）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2025年全球前五大厂商现场接缝涂料市场份额</w:t>
      </w:r>
      <w:r>
        <w:rPr>
          <w:rFonts w:hint="eastAsia"/>
        </w:rPr>
        <w:br/>
      </w:r>
      <w:r>
        <w:rPr>
          <w:rFonts w:hint="eastAsia"/>
        </w:rPr>
        <w:t>　　图 6： 2025年全球现场接缝涂料第一梯队、第二梯队和第三梯队厂商及市场份额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全球主要地区现场接缝涂料销售额市场份额（2021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北美现场接缝涂料销售额及预测（2021-2032）&amp;（万元）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欧洲现场接缝涂料销售额及预测（2021-2032）&amp;（万元）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中国现场接缝涂料销售额及预测（2021-2032）&amp;（万元）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日本现场接缝涂料销售额及预测（2021-2032）&amp;（万元）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东南亚现场接缝涂料销售额及预测（2021-2032）&amp;（万元）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印度现场接缝涂料销售额及预测（2021-2032）&amp;（万元）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南美现场接缝涂料销售额及预测（2021-2032）&amp;（万元）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中东现场接缝涂料销售额及预测（2021-2032）&amp;（万元）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冷涂式现场接头涂层 产品图片</w:t>
      </w:r>
      <w:r>
        <w:rPr>
          <w:rFonts w:hint="eastAsia"/>
        </w:rPr>
        <w:br/>
      </w:r>
      <w:r>
        <w:rPr>
          <w:rFonts w:hint="eastAsia"/>
        </w:rPr>
        <w:t>　　图 17： 全球冷涂式现场接头涂层规模及增长率（2021-2032）&amp;（万元）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热熔式现场接头涂层产品图片</w:t>
      </w:r>
      <w:r>
        <w:rPr>
          <w:rFonts w:hint="eastAsia"/>
        </w:rPr>
        <w:br/>
      </w:r>
      <w:r>
        <w:rPr>
          <w:rFonts w:hint="eastAsia"/>
        </w:rPr>
        <w:t>　　图 19： 全球热熔式现场接头涂层规模及增长率（2021-2032）&amp;（万元）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按产品类型细分，全球现场接缝涂料市场份额2025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按产品类型细分，全球现场接缝涂料市场份额2021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按产品类型细分，全球现场接缝涂料市场份额预测2026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按产品类型细分，中国现场接缝涂料市场份额2021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按产品类型细分，中国现场接缝涂料市场份额预测2026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聚丙烯涂层 产品图片</w:t>
      </w:r>
      <w:r>
        <w:rPr>
          <w:rFonts w:hint="eastAsia"/>
        </w:rPr>
        <w:br/>
      </w:r>
      <w:r>
        <w:rPr>
          <w:rFonts w:hint="eastAsia"/>
        </w:rPr>
        <w:t>　　图 26： 全球聚丙烯涂层规模及增长率（2021-2032）&amp;（万元）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聚氨酯涂层产品图片</w:t>
      </w:r>
      <w:r>
        <w:rPr>
          <w:rFonts w:hint="eastAsia"/>
        </w:rPr>
        <w:br/>
      </w:r>
      <w:r>
        <w:rPr>
          <w:rFonts w:hint="eastAsia"/>
        </w:rPr>
        <w:t>　　图 28： 全球聚氨酯涂层规模及增长率（2021-2032）&amp;（万元）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环氧涂层产品图片</w:t>
      </w:r>
      <w:r>
        <w:rPr>
          <w:rFonts w:hint="eastAsia"/>
        </w:rPr>
        <w:br/>
      </w:r>
      <w:r>
        <w:rPr>
          <w:rFonts w:hint="eastAsia"/>
        </w:rPr>
        <w:t>　　图 30： 全球环氧涂层规模及增长率（2021-2032）&amp;（万元）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其他产品图片</w:t>
      </w:r>
      <w:r>
        <w:rPr>
          <w:rFonts w:hint="eastAsia"/>
        </w:rPr>
        <w:br/>
      </w:r>
      <w:r>
        <w:rPr>
          <w:rFonts w:hint="eastAsia"/>
        </w:rPr>
        <w:t>　　图 32：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按涂层类型细分，全球现场接缝涂料市场份额2025 &amp; 2032</w:t>
      </w:r>
      <w:r>
        <w:rPr>
          <w:rFonts w:hint="eastAsia"/>
        </w:rPr>
        <w:br/>
      </w:r>
      <w:r>
        <w:rPr>
          <w:rFonts w:hint="eastAsia"/>
        </w:rPr>
        <w:t>　　图 34： 按涂层类型细分，全球现场接缝涂料市场份额2021 &amp; 2025</w:t>
      </w:r>
      <w:r>
        <w:rPr>
          <w:rFonts w:hint="eastAsia"/>
        </w:rPr>
        <w:br/>
      </w:r>
      <w:r>
        <w:rPr>
          <w:rFonts w:hint="eastAsia"/>
        </w:rPr>
        <w:t>　　图 35： 按涂层类型细分，全球现场接缝涂料市场份额预测2026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按涂层类型细分，中国现场接缝涂料市场份额2021 &amp; 2025</w:t>
      </w:r>
      <w:r>
        <w:rPr>
          <w:rFonts w:hint="eastAsia"/>
        </w:rPr>
        <w:br/>
      </w:r>
      <w:r>
        <w:rPr>
          <w:rFonts w:hint="eastAsia"/>
        </w:rPr>
        <w:t>　　图 37： 按涂层类型细分，中国现场接缝涂料市场份额预测2026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陆上 产品图片</w:t>
      </w:r>
      <w:r>
        <w:rPr>
          <w:rFonts w:hint="eastAsia"/>
        </w:rPr>
        <w:br/>
      </w:r>
      <w:r>
        <w:rPr>
          <w:rFonts w:hint="eastAsia"/>
        </w:rPr>
        <w:t>　　图 39： 全球陆上规模及增长率（2021-2032）&amp;（万元）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海上产品图片</w:t>
      </w:r>
      <w:r>
        <w:rPr>
          <w:rFonts w:hint="eastAsia"/>
        </w:rPr>
        <w:br/>
      </w:r>
      <w:r>
        <w:rPr>
          <w:rFonts w:hint="eastAsia"/>
        </w:rPr>
        <w:t>　　图 41： 全球海上规模及增长率（2021-2032）&amp;（万元）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按环境细分，全球现场接缝涂料市场份额2025 &amp; 2032</w:t>
      </w:r>
      <w:r>
        <w:rPr>
          <w:rFonts w:hint="eastAsia"/>
        </w:rPr>
        <w:br/>
      </w:r>
      <w:r>
        <w:rPr>
          <w:rFonts w:hint="eastAsia"/>
        </w:rPr>
        <w:t>　　图 43： 按环境细分，全球现场接缝涂料市场份额2021 &amp; 2025</w:t>
      </w:r>
      <w:r>
        <w:rPr>
          <w:rFonts w:hint="eastAsia"/>
        </w:rPr>
        <w:br/>
      </w:r>
      <w:r>
        <w:rPr>
          <w:rFonts w:hint="eastAsia"/>
        </w:rPr>
        <w:t>　　图 44： 按环境细分，全球现场接缝涂料市场份额预测2026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按环境细分，中国现场接缝涂料市场份额2021 &amp; 2025</w:t>
      </w:r>
      <w:r>
        <w:rPr>
          <w:rFonts w:hint="eastAsia"/>
        </w:rPr>
        <w:br/>
      </w:r>
      <w:r>
        <w:rPr>
          <w:rFonts w:hint="eastAsia"/>
        </w:rPr>
        <w:t>　　图 46： 按环境细分，中国现场接缝涂料市场份额预测2026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管道</w:t>
      </w:r>
      <w:r>
        <w:rPr>
          <w:rFonts w:hint="eastAsia"/>
        </w:rPr>
        <w:br/>
      </w:r>
      <w:r>
        <w:rPr>
          <w:rFonts w:hint="eastAsia"/>
        </w:rPr>
        <w:t>　　图 48： 储罐</w:t>
      </w:r>
      <w:r>
        <w:rPr>
          <w:rFonts w:hint="eastAsia"/>
        </w:rPr>
        <w:br/>
      </w:r>
      <w:r>
        <w:rPr>
          <w:rFonts w:hint="eastAsia"/>
        </w:rPr>
        <w:t>　　图 49： 其他</w:t>
      </w:r>
      <w:r>
        <w:rPr>
          <w:rFonts w:hint="eastAsia"/>
        </w:rPr>
        <w:br/>
      </w:r>
      <w:r>
        <w:rPr>
          <w:rFonts w:hint="eastAsia"/>
        </w:rPr>
        <w:t>　　图 50： 按应用细分，全球现场接缝涂料市场份额2025 VS 2032</w:t>
      </w:r>
      <w:r>
        <w:rPr>
          <w:rFonts w:hint="eastAsia"/>
        </w:rPr>
        <w:br/>
      </w:r>
      <w:r>
        <w:rPr>
          <w:rFonts w:hint="eastAsia"/>
        </w:rPr>
        <w:t>　　图 51： 按应用细分，全球现场接缝涂料市场份额2021 &amp; 2025</w:t>
      </w:r>
      <w:r>
        <w:rPr>
          <w:rFonts w:hint="eastAsia"/>
        </w:rPr>
        <w:br/>
      </w:r>
      <w:r>
        <w:rPr>
          <w:rFonts w:hint="eastAsia"/>
        </w:rPr>
        <w:t>　　图 52： 现场接缝涂料中国企业SWOT分析</w:t>
      </w:r>
      <w:r>
        <w:rPr>
          <w:rFonts w:hint="eastAsia"/>
        </w:rPr>
        <w:br/>
      </w:r>
      <w:r>
        <w:rPr>
          <w:rFonts w:hint="eastAsia"/>
        </w:rPr>
        <w:t>　　图 53： 现场接缝涂料产业链</w:t>
      </w:r>
      <w:r>
        <w:rPr>
          <w:rFonts w:hint="eastAsia"/>
        </w:rPr>
        <w:br/>
      </w:r>
      <w:r>
        <w:rPr>
          <w:rFonts w:hint="eastAsia"/>
        </w:rPr>
        <w:t>　　图 54： 现场接缝涂料行业采购模式分析</w:t>
      </w:r>
      <w:r>
        <w:rPr>
          <w:rFonts w:hint="eastAsia"/>
        </w:rPr>
        <w:br/>
      </w:r>
      <w:r>
        <w:rPr>
          <w:rFonts w:hint="eastAsia"/>
        </w:rPr>
        <w:t>　　图 55： 现场接缝涂料行业生产模式</w:t>
      </w:r>
      <w:r>
        <w:rPr>
          <w:rFonts w:hint="eastAsia"/>
        </w:rPr>
        <w:br/>
      </w:r>
      <w:r>
        <w:rPr>
          <w:rFonts w:hint="eastAsia"/>
        </w:rPr>
        <w:t>　　图 56： 现场接缝涂料行业销售模式分析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c5240364548a6" w:history="1">
        <w:r>
          <w:rPr>
            <w:rStyle w:val="Hyperlink"/>
          </w:rPr>
          <w:t>2026-2032年全球与中国现场接缝涂料行业市场分析及发展前景报告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0c5240364548a6" w:history="1">
        <w:r>
          <w:rPr>
            <w:rStyle w:val="Hyperlink"/>
          </w:rPr>
          <w:t>https://www.20087.com/1/73/XianChangJieFengTuLiaoShiChangQianJingYuCe.html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热点：墙面填缝剂施工视频、现场接缝涂料要求、地面隔音涂料施工视频、涂料接缝处理、外墙砖填缝剂施工方法视频、接缝施工、外墙做涂料的施工流程及视频、接缝工艺、湿接缝施工工艺视频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87011a1c72447c" w:history="1">
      <w:r>
        <w:rPr>
          <w:rStyle w:val="Hyperlink"/>
        </w:rPr>
        <w:t>2026-2032年全球与中国现场接缝涂料行业市场分析及发展前景报告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XianChangJieFengTuLiaoShiChangQianJingYuCe.html" TargetMode="External" Id="Rd40c52403645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XianChangJieFengTuLiaoShiChangQianJingYuCe.html" TargetMode="External" Id="R1387011a1c7244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2026-03-29T04:46:11Z</dcterms:created>
  <dcterms:modified xsi:type="dcterms:W3CDTF">2026-03-29T05:46:11Z</dcterms:modified>
  <dc:subject>2026-2032年全球与中国现场接缝涂料行业市场分析及发展前景报告</dc:subject>
  <dc:title>2026-2032年全球与中国现场接缝涂料行业市场分析及发展前景报告</dc:title>
  <cp:keywords>2026-2032年全球与中国现场接缝涂料行业市场分析及发展前景报告</cp:keywords>
  <dc:description>2026-2032年全球与中国现场接缝涂料行业市场分析及发展前景报告</dc:description>
</cp:coreProperties>
</file>