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f4a0aa49645e9" w:history="1">
              <w:r>
                <w:rPr>
                  <w:rStyle w:val="Hyperlink"/>
                </w:rPr>
                <w:t>全球与中国糊盒机市场研究分析及前景趋势报告（2026-2032年）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f4a0aa49645e9" w:history="1">
              <w:r>
                <w:rPr>
                  <w:rStyle w:val="Hyperlink"/>
                </w:rPr>
                <w:t>全球与中国糊盒机市场研究分析及前景趋势报告（2026-2032年）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f4a0aa49645e9" w:history="1">
                <w:r>
                  <w:rPr>
                    <w:rStyle w:val="Hyperlink"/>
                  </w:rPr>
                  <w:t>https://www.20087.com/1/23/HuHeJiQianJing.html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盒机是用于纸箱、纸盒等纸质包装制品的粘合与成型的关键设备，广泛应用于食品饮料、医药、日用品等行业。随着包装行业的快速发展以及消费者对产品外观和质量要求的提升，糊盒机的技术水平和自动化程度不断提高，旨在提高生产效率、减少人工成本并保证产品质量的一致性。近年来，智能化糊盒机逐渐成为市场主流，它们配备了先进的控制系统和传感器，能够实现精准定位和自动调整，极大地提升了生产线的灵活性和适应性。</w:t>
      </w:r>
      <w:r>
        <w:rPr>
          <w:rFonts w:hint="eastAsia"/>
        </w:rPr>
        <w:br/>
      </w:r>
      <w:r>
        <w:rPr>
          <w:rFonts w:hint="eastAsia"/>
        </w:rPr>
        <w:t>　　未来，糊盒机的发展将主要集中在智能化与高效能方面。一方面，通过集成物联网（IoT）技术和大数据分析平台，可以实现对生产过程的实时监控和优化控制，帮助用户更好地管理生产线，减少停机时间和维护成本。此外，结合机器人技术和柔性制造系统，开发具备多任务处理能力和快速换线功能的智能糊盒机，将进一步提高生产效率并缩短交货周期。另一方面，随着个性化定制需求的增长和智能制造理念的普及，探索糊盒机在这些新兴领域的应用潜力，如开发适用于小批量多品种生产的专用设备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f4a0aa49645e9" w:history="1">
        <w:r>
          <w:rPr>
            <w:rStyle w:val="Hyperlink"/>
          </w:rPr>
          <w:t>全球与中国糊盒机市场研究分析及前景趋势报告（2026-2032年）</w:t>
        </w:r>
      </w:hyperlink>
      <w:r>
        <w:rPr>
          <w:rFonts w:hint="eastAsia"/>
        </w:rPr>
        <w:t>》系统分析了糊盒机行业的产业链结构、市场规模及需求特征，详细解读了价格体系与行业现状。基于严谨的数据分析与市场洞察，报告科学预测了糊盒机行业前景与发展趋势。同时，重点剖析了糊盒机重点企业的竞争格局、市场集中度及品牌影响力，并对糊盒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按产品类型细分，全球糊盒机市场规模2021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直纹箱</w:t>
      </w:r>
      <w:r>
        <w:rPr>
          <w:rFonts w:hint="eastAsia"/>
        </w:rPr>
        <w:br/>
      </w:r>
      <w:r>
        <w:rPr>
          <w:rFonts w:hint="eastAsia"/>
        </w:rPr>
        <w:t>　　　　1.3.3 防撞底座箱</w:t>
      </w:r>
      <w:r>
        <w:rPr>
          <w:rFonts w:hint="eastAsia"/>
        </w:rPr>
        <w:br/>
      </w:r>
      <w:r>
        <w:rPr>
          <w:rFonts w:hint="eastAsia"/>
        </w:rPr>
        <w:t>　　　　1.3.4 多边角箱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按应用细分，全球糊盒机市场规模2021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医药保健</w:t>
      </w:r>
      <w:r>
        <w:rPr>
          <w:rFonts w:hint="eastAsia"/>
        </w:rPr>
        <w:br/>
      </w:r>
      <w:r>
        <w:rPr>
          <w:rFonts w:hint="eastAsia"/>
        </w:rPr>
        <w:t>　　　　1.4.3 食品与饮料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糊盒机行业发展总体概况</w:t>
      </w:r>
      <w:r>
        <w:rPr>
          <w:rFonts w:hint="eastAsia"/>
        </w:rPr>
        <w:br/>
      </w:r>
      <w:r>
        <w:rPr>
          <w:rFonts w:hint="eastAsia"/>
        </w:rPr>
        <w:t>　　　　1.5.2 糊盒机行业发展主要特点</w:t>
      </w:r>
      <w:r>
        <w:rPr>
          <w:rFonts w:hint="eastAsia"/>
        </w:rPr>
        <w:br/>
      </w:r>
      <w:r>
        <w:rPr>
          <w:rFonts w:hint="eastAsia"/>
        </w:rPr>
        <w:t>　　　　1.5.3 糊盒机行业发展影响因素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糊盒机有利因素</w:t>
      </w:r>
      <w:r>
        <w:rPr>
          <w:rFonts w:hint="eastAsia"/>
        </w:rPr>
        <w:br/>
      </w:r>
      <w:r>
        <w:rPr>
          <w:rFonts w:hint="eastAsia"/>
        </w:rPr>
        <w:t>　　　　1.5.3 .2 糊盒机不利因素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全球市场，近三年糊盒机主要企业占有率及排名（按销量）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糊盒机主要企业在国际市场占有率（按销量，2023-2026）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2025年糊盒机主要企业在国际市场排名（按销量）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全球市场主要企业糊盒机销量（2023-2026）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全球市场，近三年糊盒机主要企业占有率及排名（按收入）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糊盒机主要企业在国际市场占有率（按收入，2023-2026）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2025年糊盒机主要企业在国际市场排名（按收入）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全球市场主要企业糊盒机销售收入（2023-2026）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全球市场主要企业糊盒机销售价格（2023-2026）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中国市场，近三年糊盒机主要企业占有率及排名（按销量）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糊盒机主要企业在中国市场占有率（按销量，2023-2026）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2025年糊盒机主要企业在中国市场排名（按销量）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中国市场主要企业糊盒机销量（2023-2026）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中国市场，近三年糊盒机主要企业占有率及排名（按收入）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糊盒机主要企业在中国市场占有率（按收入，2023-2026）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2025年糊盒机主要企业在中国市场排名（按收入）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中国市场主要企业糊盒机销售收入（2023-2026）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全球主要厂商糊盒机总部及产地分布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全球主要厂商成立时间及糊盒机商业化日期</w:t>
      </w:r>
      <w:r>
        <w:rPr>
          <w:rFonts w:hint="eastAsia"/>
        </w:rPr>
        <w:br/>
      </w:r>
      <w:r>
        <w:rPr>
          <w:rFonts w:hint="eastAsia"/>
        </w:rPr>
        <w:t>　　2.8 全球主要厂商糊盒机产品类型及应用</w:t>
      </w:r>
      <w:r>
        <w:rPr>
          <w:rFonts w:hint="eastAsia"/>
        </w:rPr>
        <w:br/>
      </w:r>
      <w:r>
        <w:rPr>
          <w:rFonts w:hint="eastAsia"/>
        </w:rPr>
        <w:t>　　2.9 糊盒机行业集中度、竞争程度分析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糊盒机行业集中度分析：2025年全球Top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全球糊盒机第一梯队、第二梯队和第三梯队生产商（品牌）及市场份额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全球糊盒机总体规模分析</w:t>
      </w:r>
      <w:r>
        <w:rPr>
          <w:rFonts w:hint="eastAsia"/>
        </w:rPr>
        <w:br/>
      </w:r>
      <w:r>
        <w:rPr>
          <w:rFonts w:hint="eastAsia"/>
        </w:rPr>
        <w:t>　　3.1 全球糊盒机供需现状及预测（2021-2032）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全球糊盒机产能、产量、产能利用率及发展趋势（2021-2032）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全球糊盒机产量、需求量及发展趋势（2021-2032）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全球主要地区糊盒机产量及发展趋势（2021-2032）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全球主要地区糊盒机产量（2021-2026）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全球主要地区糊盒机产量（2027-2032）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全球主要地区糊盒机产量市场份额（2021-2032）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中国糊盒机供需现状及预测（2021-2032）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中国糊盒机产能、产量、产能利用率及发展趋势（2021-2032）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中国糊盒机产量、市场需求量及发展趋势（2021-2032）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中国市场糊盒机进出口（2021-2032）</w:t>
      </w:r>
      <w:r>
        <w:rPr>
          <w:rFonts w:hint="eastAsia"/>
        </w:rPr>
        <w:br/>
      </w:r>
      <w:r>
        <w:rPr>
          <w:rFonts w:hint="eastAsia"/>
        </w:rPr>
        <w:t>　　3.4 全球糊盒机销量及销售额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全球市场糊盒机销售额（2021-2032）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全球市场糊盒机销量（2021-2032）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全球市场糊盒机价格趋势（2021-2032）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全球糊盒机主要地区分析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全球主要地区糊盒机市场规模分析：2021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全球主要地区糊盒机销售收入及市场份额（2021-2026）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全球主要地区糊盒机销售收入预测（2027-2032）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全球主要地区糊盒机销量分析：2021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全球主要地区糊盒机销量及市场份额（2021-2026）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全球主要地区糊盒机销量及市场份额预测（2027-2032）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北美市场糊盒机销量、收入及增长率（2021-2032）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欧洲市场糊盒机销量、收入及增长率（2021-2032）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中国市场糊盒机销量、收入及增长率（2021-2032）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日本市场糊盒机销量、收入及增长率（2021-2032）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东南亚市场糊盒机销量、收入及增长率（2021-2032）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印度市场糊盒机销量、收入及增长率（2021-2032）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南美市场糊盒机销量、收入及增长率（2021-2032）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中东市场糊盒机销量、收入及增长率（2021-2032）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糊盒机销量、收入、价格及毛利率（2021-2026）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不同产品类型糊盒机分析</w:t>
      </w:r>
      <w:r>
        <w:rPr>
          <w:rFonts w:hint="eastAsia"/>
        </w:rPr>
        <w:br/>
      </w:r>
      <w:r>
        <w:rPr>
          <w:rFonts w:hint="eastAsia"/>
        </w:rPr>
        <w:t>　　6.1 全球不同产品类型糊盒机销量（2021-2032）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全球不同产品类型糊盒机销量及市场份额（2021-2026）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全球不同产品类型糊盒机销量预测（2027-2032）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全球不同产品类型糊盒机收入（2021-2032）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全球不同产品类型糊盒机收入及市场份额（2021-2026）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全球不同产品类型糊盒机收入预测（2027-2032）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全球不同产品类型糊盒机价格走势（2021-2032）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中国不同产品类型糊盒机销量（2021-2032）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中国不同产品类型糊盒机销量及市场份额（2021-2026）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中国不同产品类型糊盒机销量预测（2027-2032）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中国不同产品类型糊盒机收入（2021-2032）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中国不同产品类型糊盒机收入及市场份额（2021-2026）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中国不同产品类型糊盒机收入预测（2027-2032）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不同应用糊盒机分析</w:t>
      </w:r>
      <w:r>
        <w:rPr>
          <w:rFonts w:hint="eastAsia"/>
        </w:rPr>
        <w:br/>
      </w:r>
      <w:r>
        <w:rPr>
          <w:rFonts w:hint="eastAsia"/>
        </w:rPr>
        <w:t>　　7.1 全球不同应用糊盒机销量（2021-2032）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全球不同应用糊盒机销量及市场份额（2021-2026）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全球不同应用糊盒机销量预测（2027-2032）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全球不同应用糊盒机收入（2021-2032）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全球不同应用糊盒机收入及市场份额（2021-2026）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全球不同应用糊盒机收入预测（2027-2032）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全球不同应用糊盒机价格走势（2021-2032）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中国不同应用糊盒机销量（2021-2032）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中国不同应用糊盒机销量及市场份额（2021-2026）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中国不同应用糊盒机销量预测（2027-2032）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中国不同应用糊盒机收入（2021-2032）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中国不同应用糊盒机收入及市场份额（2021-2026）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中国不同应用糊盒机收入预测（2027-2032）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糊盒机行业发展趋势</w:t>
      </w:r>
      <w:r>
        <w:rPr>
          <w:rFonts w:hint="eastAsia"/>
        </w:rPr>
        <w:br/>
      </w:r>
      <w:r>
        <w:rPr>
          <w:rFonts w:hint="eastAsia"/>
        </w:rPr>
        <w:t>　　8.2 糊盒机行业主要驱动因素</w:t>
      </w:r>
      <w:r>
        <w:rPr>
          <w:rFonts w:hint="eastAsia"/>
        </w:rPr>
        <w:br/>
      </w:r>
      <w:r>
        <w:rPr>
          <w:rFonts w:hint="eastAsia"/>
        </w:rPr>
        <w:t>　　8.3 糊盒机中国企业SWOT分析</w:t>
      </w:r>
      <w:r>
        <w:rPr>
          <w:rFonts w:hint="eastAsia"/>
        </w:rPr>
        <w:br/>
      </w:r>
      <w:r>
        <w:rPr>
          <w:rFonts w:hint="eastAsia"/>
        </w:rPr>
        <w:t>　　8.4 中国糊盒机行业政策环境分析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糊盒机行业产业链简介</w:t>
      </w:r>
      <w:r>
        <w:rPr>
          <w:rFonts w:hint="eastAsia"/>
        </w:rPr>
        <w:br/>
      </w:r>
      <w:r>
        <w:rPr>
          <w:rFonts w:hint="eastAsia"/>
        </w:rPr>
        <w:t>　　　　9.1.1 糊盒机行业供应链分析</w:t>
      </w:r>
      <w:r>
        <w:rPr>
          <w:rFonts w:hint="eastAsia"/>
        </w:rPr>
        <w:br/>
      </w:r>
      <w:r>
        <w:rPr>
          <w:rFonts w:hint="eastAsia"/>
        </w:rPr>
        <w:t>　　　　9.1.2 糊盒机主要原料及供应情况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糊盒机行业采购模式</w:t>
      </w:r>
      <w:r>
        <w:rPr>
          <w:rFonts w:hint="eastAsia"/>
        </w:rPr>
        <w:br/>
      </w:r>
      <w:r>
        <w:rPr>
          <w:rFonts w:hint="eastAsia"/>
        </w:rPr>
        <w:t>　　9.3 糊盒机行业生产模式</w:t>
      </w:r>
      <w:r>
        <w:rPr>
          <w:rFonts w:hint="eastAsia"/>
        </w:rPr>
        <w:br/>
      </w:r>
      <w:r>
        <w:rPr>
          <w:rFonts w:hint="eastAsia"/>
        </w:rPr>
        <w:t>　　9.4 糊盒机行业销售模式及销售渠道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按产品类型细分，全球糊盒机市场规模2021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按应用细分，全球糊盒机市场规模（CAGR）2021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糊盒机行业发展主要特点</w:t>
      </w:r>
      <w:r>
        <w:rPr>
          <w:rFonts w:hint="eastAsia"/>
        </w:rPr>
        <w:br/>
      </w:r>
      <w:r>
        <w:rPr>
          <w:rFonts w:hint="eastAsia"/>
        </w:rPr>
        <w:t>　　表 4： 糊盒机行业发展有利因素分析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糊盒机行业发展不利因素分析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进入糊盒机行业壁垒</w:t>
      </w:r>
      <w:r>
        <w:rPr>
          <w:rFonts w:hint="eastAsia"/>
        </w:rPr>
        <w:br/>
      </w:r>
      <w:r>
        <w:rPr>
          <w:rFonts w:hint="eastAsia"/>
        </w:rPr>
        <w:t>　　表 7： 糊盒机主要企业在国际市场占有率（按销量，2023-2026）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2025年糊盒机主要企业在国际市场排名（按销量）&amp;（台）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全球市场主要企业糊盒机销量（2023-2026）&amp;（台）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糊盒机主要企业在国际市场占有率（按收入，2023-2026）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2025年糊盒机主要企业在国际市场排名（按收入）&amp;（万元）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全球市场主要企业糊盒机销售收入（2023-2026）&amp;（万元）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全球市场主要企业糊盒机销售价格（2023-2026）&amp;（千元/台）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糊盒机主要企业在中国市场占有率（按销量，2023-2026）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2025年糊盒机主要企业在中国市场排名（按销量）&amp;（台）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中国市场主要企业糊盒机销量（2023-2026）&amp;（台）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糊盒机主要企业在中国市场占有率（按收入，2023-2026）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2025年糊盒机主要企业在中国市场排名（按收入）&amp;（万元）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中国市场主要企业糊盒机销售收入（2023-2026）&amp;（万元）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全球主要厂商糊盒机总部及产地分布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全球主要厂商成立时间及糊盒机商业化日期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全球主要厂商糊盒机产品类型及应用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2025年全球糊盒机主要厂商市场地位（第一梯队、第二梯队和第三梯队）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全球糊盒机市场投资、并购等现状分析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全球主要地区糊盒机产量增速（CAGR）：（2021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全球主要地区糊盒机产量（2021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全球主要地区糊盒机产量（2021-2026）&amp;（台）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全球主要地区糊盒机产量（2027-2032）&amp;（台）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全球主要地区糊盒机产量市场份额（2021-2026）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全球主要地区糊盒机产量市场份额（2027-2032）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中国市场糊盒机产量、销量、进出口（2021-2026）&amp;（台）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中国市场糊盒机产量、销量、进出口预测（2027-2032）&amp;（台）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全球主要地区糊盒机销售收入增速：（2021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全球主要地区糊盒机销售收入（2021-2026）&amp;（万元）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全球主要地区糊盒机销售收入市场份额（2021-2026）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全球主要地区糊盒机收入（2027-2032）&amp;（万元）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全球主要地区糊盒机收入市场份额（2027-2032）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全球主要地区糊盒机销量（台）：2021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全球主要地区糊盒机销量（2021-2026）&amp;（台）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全球主要地区糊盒机销量市场份额（2021-2026）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全球主要地区糊盒机销量（2027-2032）&amp;（台）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全球主要地区糊盒机销量份额（2027-2032）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糊盒机生产基地、销售区域、竞争对手及市场地位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糊盒机产品规格、参数及市场应用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糊盒机销量（台）、收入（万元）、价格（千元/台）及毛利率（2021-2026）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全球不同产品类型糊盒机销量（2021-2026）&amp;（台）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全球不同产品类型糊盒机销量市场份额（2021-2026）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全球不同产品类型糊盒机销量预测（2027-2032）&amp;（台）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全球市场不同产品类型糊盒机销量市场份额预测（2027-2032）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全球不同产品类型糊盒机收入（2021-2026）&amp;（万元）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全球不同产品类型糊盒机收入市场份额（2021-2026）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全球不同产品类型糊盒机收入预测（2027-2032）&amp;（万元）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全球不同产品类型糊盒机收入市场份额预测（2027-2032）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中国不同产品类型糊盒机销量（2021-2026）&amp;（台）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中国不同产品类型糊盒机销量市场份额（2021-2026）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中国不同产品类型糊盒机销量预测（2027-2032）&amp;（台）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全球市场不同产品类型糊盒机销量市场份额预测（2027-2032）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中国不同产品类型糊盒机收入（2021-2026）&amp;（万元）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中国不同产品类型糊盒机收入市场份额（2021-2026）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中国不同产品类型糊盒机收入预测（2027-2032）&amp;（万元）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中国不同产品类型糊盒机收入市场份额预测（2027-2032）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全球不同应用糊盒机销量（2021-2026）&amp;（台）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全球不同应用糊盒机销量市场份额（2021-2026）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全球不同应用糊盒机销量预测（2027-2032）&amp;（台）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全球市场不同应用糊盒机销量市场份额预测（2027-2032）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全球不同应用糊盒机收入（2021-2026）&amp;（万元）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全球不同应用糊盒机收入市场份额（2021-2026）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全球不同应用糊盒机收入预测（2027-2032）&amp;（万元）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全球不同应用糊盒机收入市场份额预测（2027-2032）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中国不同应用糊盒机销量（2021-2026）&amp;（台）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中国不同应用糊盒机销量市场份额（2021-2026）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中国不同应用糊盒机销量预测（2027-2032）&amp;（台）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中国市场不同应用糊盒机销量市场份额预测（2027-2032）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中国不同应用糊盒机收入（2021-2026）&amp;（万元）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中国不同应用糊盒机收入市场份额（2021-2026）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中国不同应用糊盒机收入预测（2027-2032）&amp;（万元）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中国不同应用糊盒机收入市场份额预测（2027-2032）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糊盒机行业发展趋势</w:t>
      </w:r>
      <w:r>
        <w:rPr>
          <w:rFonts w:hint="eastAsia"/>
        </w:rPr>
        <w:br/>
      </w:r>
      <w:r>
        <w:rPr>
          <w:rFonts w:hint="eastAsia"/>
        </w:rPr>
        <w:t>　　表 151： 糊盒机行业主要驱动因素</w:t>
      </w:r>
      <w:r>
        <w:rPr>
          <w:rFonts w:hint="eastAsia"/>
        </w:rPr>
        <w:br/>
      </w:r>
      <w:r>
        <w:rPr>
          <w:rFonts w:hint="eastAsia"/>
        </w:rPr>
        <w:t>　　表 152： 糊盒机行业供应链分析</w:t>
      </w:r>
      <w:r>
        <w:rPr>
          <w:rFonts w:hint="eastAsia"/>
        </w:rPr>
        <w:br/>
      </w:r>
      <w:r>
        <w:rPr>
          <w:rFonts w:hint="eastAsia"/>
        </w:rPr>
        <w:t>　　表 153： 糊盒机上游原料供应商</w:t>
      </w:r>
      <w:r>
        <w:rPr>
          <w:rFonts w:hint="eastAsia"/>
        </w:rPr>
        <w:br/>
      </w:r>
      <w:r>
        <w:rPr>
          <w:rFonts w:hint="eastAsia"/>
        </w:rPr>
        <w:t>　　表 154： 糊盒机主要地区不同应用客户分析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糊盒机典型经销商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糊盒机产品图片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全球不同产品类型糊盒机销售额2021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全球不同产品类型糊盒机市场份额2025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直纹箱产品图片</w:t>
      </w:r>
      <w:r>
        <w:rPr>
          <w:rFonts w:hint="eastAsia"/>
        </w:rPr>
        <w:br/>
      </w:r>
      <w:r>
        <w:rPr>
          <w:rFonts w:hint="eastAsia"/>
        </w:rPr>
        <w:t>　　图 5： 防撞底座箱产品图片</w:t>
      </w:r>
      <w:r>
        <w:rPr>
          <w:rFonts w:hint="eastAsia"/>
        </w:rPr>
        <w:br/>
      </w:r>
      <w:r>
        <w:rPr>
          <w:rFonts w:hint="eastAsia"/>
        </w:rPr>
        <w:t>　　图 6： 多边角箱产品图片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全球不同应用糊盒机市场份额2025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医药保健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2025年全球前五大生产商糊盒机市场份额</w:t>
      </w:r>
      <w:r>
        <w:rPr>
          <w:rFonts w:hint="eastAsia"/>
        </w:rPr>
        <w:br/>
      </w:r>
      <w:r>
        <w:rPr>
          <w:rFonts w:hint="eastAsia"/>
        </w:rPr>
        <w:t>　　图 15： 2025年全球糊盒机第一梯队、第二梯队和第三梯队厂商及市场份额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全球糊盒机产能、产量、产能利用率及发展趋势（2021-2032）&amp;（台）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全球糊盒机产量、需求量及发展趋势（2021-2032）&amp;（台）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全球主要地区糊盒机产量市场份额（2021-2032）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中国糊盒机产能、产量、产能利用率及发展趋势（2021-2032）&amp;（台）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中国糊盒机产量、市场需求量及发展趋势（2021-2032）&amp;（台）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全球糊盒机市场销售额及增长率：（2021-2032）&amp;（万元）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全球市场糊盒机市场规模：2021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全球市场糊盒机销量及增长率（2021-2032）&amp;（台）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全球市场糊盒机价格趋势（2021-2032）&amp;（千元/台）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全球主要地区糊盒机销售收入（2021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全球主要地区糊盒机销售收入市场份额（2021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北美市场糊盒机销量及增长率（2021-2032）&amp;（台）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北美市场糊盒机收入及增长率（2021-2032）&amp;（万元）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欧洲市场糊盒机销量及增长率（2021-2032）&amp;（台）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欧洲市场糊盒机收入及增长率（2021-2032）&amp;（万元）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中国市场糊盒机销量及增长率（2021-2032）&amp;（台）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中国市场糊盒机收入及增长率（2021-2032）&amp;（万元）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日本市场糊盒机销量及增长率（2021-2032）&amp;（台）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日本市场糊盒机收入及增长率（2021-2032）&amp;（万元）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东南亚市场糊盒机销量及增长率（2021-2032）&amp;（台）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东南亚市场糊盒机收入及增长率（2021-2032）&amp;（万元）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印度市场糊盒机销量及增长率（2021-2032）&amp;（台）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印度市场糊盒机收入及增长率（2021-2032）&amp;（万元）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南美市场糊盒机销量及增长率（2021-2032）&amp;（台）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南美市场糊盒机收入及增长率（2021-2032）&amp;（万元）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中东市场糊盒机销量及增长率（2021-2032）&amp;（台）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中东市场糊盒机收入及增长率（2021-2032）&amp;（万元）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全球不同产品类型糊盒机价格走势（2021-2032）&amp;（千元/台）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全球不同应用糊盒机价格走势（2021-2032）&amp;（千元/台）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糊盒机中国企业SWOT分析</w:t>
      </w:r>
      <w:r>
        <w:rPr>
          <w:rFonts w:hint="eastAsia"/>
        </w:rPr>
        <w:br/>
      </w:r>
      <w:r>
        <w:rPr>
          <w:rFonts w:hint="eastAsia"/>
        </w:rPr>
        <w:t>　　图 46： 糊盒机产业链</w:t>
      </w:r>
      <w:r>
        <w:rPr>
          <w:rFonts w:hint="eastAsia"/>
        </w:rPr>
        <w:br/>
      </w:r>
      <w:r>
        <w:rPr>
          <w:rFonts w:hint="eastAsia"/>
        </w:rPr>
        <w:t>　　图 47： 糊盒机行业采购模式分析</w:t>
      </w:r>
      <w:r>
        <w:rPr>
          <w:rFonts w:hint="eastAsia"/>
        </w:rPr>
        <w:br/>
      </w:r>
      <w:r>
        <w:rPr>
          <w:rFonts w:hint="eastAsia"/>
        </w:rPr>
        <w:t>　　图 48： 糊盒机行业生产模式</w:t>
      </w:r>
      <w:r>
        <w:rPr>
          <w:rFonts w:hint="eastAsia"/>
        </w:rPr>
        <w:br/>
      </w:r>
      <w:r>
        <w:rPr>
          <w:rFonts w:hint="eastAsia"/>
        </w:rPr>
        <w:t>　　图 49： 糊盒机行业销售模式分析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f4a0aa49645e9" w:history="1">
        <w:r>
          <w:rPr>
            <w:rStyle w:val="Hyperlink"/>
          </w:rPr>
          <w:t>全球与中国糊盒机市场研究分析及前景趋势报告（2026-2032年）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f4a0aa49645e9" w:history="1">
        <w:r>
          <w:rPr>
            <w:rStyle w:val="Hyperlink"/>
          </w:rPr>
          <w:t>https://www.20087.com/1/23/HuHeJiQianJing.html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热点：糊盒机机械十大品品牌、糊盒机机械十大品品牌、糊盒机常见问题解决方案、糊盒机拉规、糊盒机调机步骤及图解、糊盒机由哪几部分组成、打糊机家用、糊盒机长个人工作总结、糊盒机糊小盒子收费标准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eac2497b24702" w:history="1">
      <w:r>
        <w:rPr>
          <w:rStyle w:val="Hyperlink"/>
        </w:rPr>
        <w:t>全球与中国糊盒机市场研究分析及前景趋势报告（2026-2032年）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uHeJiQianJing.html" TargetMode="External" Id="Rcd2f4a0aa496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uHeJiQianJing.html" TargetMode="External" Id="R4c3eac2497b2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2025-12-29T05:15:02Z</dcterms:created>
  <dcterms:modified xsi:type="dcterms:W3CDTF">2025-12-29T06:15:02Z</dcterms:modified>
  <dc:subject>全球与中国糊盒机市场研究分析及前景趋势报告（2026-2032年）</dc:subject>
  <dc:title>全球与中国糊盒机市场研究分析及前景趋势报告（2026-2032年）</dc:title>
  <cp:keywords>全球与中国糊盒机市场研究分析及前景趋势报告（2026-2032年）</cp:keywords>
  <dc:description>全球与中国糊盒机市场研究分析及前景趋势报告（2026-2032年）</dc:description>
</cp:coreProperties>
</file>