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a031179a848fa" w:history="1">
              <w:r>
                <w:rPr>
                  <w:rStyle w:val="Hyperlink"/>
                </w:rPr>
                <w:t>2025-2031年中国西宁房地产行业现状全面调研与发展趋势预测报告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a031179a848fa" w:history="1">
              <w:r>
                <w:rPr>
                  <w:rStyle w:val="Hyperlink"/>
                </w:rPr>
                <w:t>2025-2031年中国西宁房地产行业现状全面调研与发展趋势预测报告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a031179a848fa" w:history="1">
                <w:r>
                  <w:rPr>
                    <w:rStyle w:val="Hyperlink"/>
                  </w:rPr>
                  <w:t>https://www.20087.com/1/83/XiNingFangDiChanFaZhanQuShiYuCe.html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宁作为青海省的省会城市，近年来随着西部大开发战略的推进和城镇化进程的加快，房地产市场呈现出稳步发展的态势。住宅市场方面，刚需和改善型需求并存，房价保持相对稳定；商业地产方面，随着城市商业配套的完善，购物中心、写字楼等项目逐渐增多。同时，政府对房地产市场的调控政策持续出台，旨在抑制投机炒房，促进市场健康平稳发展。</w:t>
      </w:r>
      <w:r>
        <w:rPr>
          <w:rFonts w:hint="eastAsia"/>
        </w:rPr>
        <w:br/>
      </w:r>
      <w:r>
        <w:rPr>
          <w:rFonts w:hint="eastAsia"/>
        </w:rPr>
        <w:t>　　未来，西宁房地产市场将更加注重品质提升和可持续发展。一方面，随着居民收入水平的提高和消费升级，对居住环境和房屋品质的要求不断提升，高品质住宅和特色商业地产将成为市场主流。另一方面，绿色建筑、智慧社区等概念的引入，将推动房地产行业向更加环保、智能的方向发展。同时，政府将继续坚持“房住不炒”的定位，通过完善租赁市场、优化土地供应等措施，促进房地产市场长期稳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a031179a848fa" w:history="1">
        <w:r>
          <w:rPr>
            <w:rStyle w:val="Hyperlink"/>
          </w:rPr>
          <w:t>2025-2031年中国西宁房地产行业现状全面调研与发展趋势预测报告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西宁房地产行业的现状与发展趋势，并对西宁房地产产业链各环节进行了系统性探讨。报告科学预测了西宁房地产行业未来发展方向，重点分析了西宁房地产技术现状及创新路径，同时聚焦西宁房地产重点企业的经营表现，评估了市场竞争格局、品牌影响力及市场集中度。通过对细分市场的深入研究及SWOT分析，报告揭示了西宁房地产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2020-2025年中国西宁房地产行业发展环境分析</w:t>
      </w:r>
      <w:r>
        <w:rPr>
          <w:rFonts w:hint="eastAsia"/>
        </w:rPr>
        <w:br/>
      </w:r>
      <w:r>
        <w:rPr>
          <w:rFonts w:hint="eastAsia"/>
        </w:rPr>
        <w:t>　　3.1 西宁房地产行业政治法律环境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西宁房地产行业经济环境分析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西宁房地产行业社会环境分析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西宁房地产产业社会环境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西宁房地产行业技术环境分析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西宁房地产技术分析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2、中国西宁房地产行业新技术研究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西宁房地产技术发展水平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1、中国西宁房地产行业技术水平所处阶段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2、与国外西宁房地产行业的技术差距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2020-2025年全球主要地区西宁房地产行业发展状况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中国西宁房地产行业发展概述</w:t>
      </w:r>
      <w:r>
        <w:rPr>
          <w:rFonts w:hint="eastAsia"/>
        </w:rPr>
        <w:br/>
      </w:r>
      <w:r>
        <w:rPr>
          <w:rFonts w:hint="eastAsia"/>
        </w:rPr>
        <w:t>　　5.1 中国西宁房地产行业发展状况分析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中国西宁房地产行业发展阶段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中国西宁房地产行业发展总体概况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2018年1-5月西宁市土地成交宗数为19宗，西宁市土地成交宗数为50宗；西宁市土地成交面积为319.51万㎡，西宁市土地成交面积为166.44万㎡。</w:t>
      </w:r>
      <w:r>
        <w:rPr>
          <w:rFonts w:hint="eastAsia"/>
        </w:rPr>
        <w:br/>
      </w:r>
      <w:r>
        <w:rPr>
          <w:rFonts w:hint="eastAsia"/>
        </w:rPr>
        <w:t>　　　　2020-2025年西宁市成交宗数走势图</w:t>
      </w:r>
      <w:r>
        <w:rPr>
          <w:rFonts w:hint="eastAsia"/>
        </w:rPr>
        <w:br/>
      </w:r>
      <w:r>
        <w:rPr>
          <w:rFonts w:hint="eastAsia"/>
        </w:rPr>
        <w:t>　　　　2020-2025年西宁市成交面积走势图</w:t>
      </w:r>
      <w:r>
        <w:rPr>
          <w:rFonts w:hint="eastAsia"/>
        </w:rPr>
        <w:br/>
      </w:r>
      <w:r>
        <w:rPr>
          <w:rFonts w:hint="eastAsia"/>
        </w:rPr>
        <w:t>　　　　5.1.3 中国西宁房地产行业发展特点分析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2020-2025年西宁房地产行业发展现状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2020-2025年中国西宁房地产行业市场规模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2020-2025年中国西宁房地产行业发展分析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2020-2025年中国西宁房地产企业发展分析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2025-2031年西宁房地产行业面临的困境及对策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中国西宁房地产行业面临的困境及对策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1、中国西宁房地产行业面临困境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2、中国西宁房地产行业对策探讨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中国西宁房地产企业发展困境及策略分析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1、中国西宁房地产企业面临的困境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2、中国西宁房地产企业的对策探讨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国内西宁房地产企业的出路分析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中国西宁房地产行业所属行业市场运行分析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2020-2025年中国西宁房地产所属行业总体规模分析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2020-2025年中国西宁房地产所属行业产销情况分析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中国西宁房地产行业工业总产值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中国西宁房地产行业工业销售产值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中国西宁房地产行业产销率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2020-2025年中国西宁房地产所属行业市场供需分析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中国西宁房地产行业供给分析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中国西宁房地产行业需求分析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中国西宁房地产行业供需平衡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2020-2025年中国西宁房地产所属行业财务指标总体分析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西宁房地产细分市场分析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2020-2025年西宁住宅市场分析</w:t>
      </w:r>
      <w:r>
        <w:rPr>
          <w:rFonts w:hint="eastAsia"/>
        </w:rPr>
        <w:br/>
      </w:r>
      <w:r>
        <w:rPr>
          <w:rFonts w:hint="eastAsia"/>
        </w:rPr>
        <w:t>　　　　7.1.1 2025年西宁住宅市场分析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2020-2025年西宁住宅地产建设规模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2020-2025年西宁住宅销售规模</w:t>
      </w:r>
      <w:r>
        <w:rPr>
          <w:rFonts w:hint="eastAsia"/>
        </w:rPr>
        <w:br/>
      </w:r>
      <w:r>
        <w:rPr>
          <w:rFonts w:hint="eastAsia"/>
        </w:rPr>
        <w:t>　　7.2 2020-2025年西宁二手房市场分析</w:t>
      </w:r>
      <w:r>
        <w:rPr>
          <w:rFonts w:hint="eastAsia"/>
        </w:rPr>
        <w:br/>
      </w:r>
      <w:r>
        <w:rPr>
          <w:rFonts w:hint="eastAsia"/>
        </w:rPr>
        <w:t>　　　　7.2.1 2025年西宁二手房市场分析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2020-2025年西宁二手房交易规模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2020-2025年西宁二手房销售规模</w:t>
      </w:r>
      <w:r>
        <w:rPr>
          <w:rFonts w:hint="eastAsia"/>
        </w:rPr>
        <w:br/>
      </w:r>
      <w:r>
        <w:rPr>
          <w:rFonts w:hint="eastAsia"/>
        </w:rPr>
        <w:t>　　7.3 2020-2025年西宁写字楼市场分析</w:t>
      </w:r>
      <w:r>
        <w:rPr>
          <w:rFonts w:hint="eastAsia"/>
        </w:rPr>
        <w:br/>
      </w:r>
      <w:r>
        <w:rPr>
          <w:rFonts w:hint="eastAsia"/>
        </w:rPr>
        <w:t>　　　　7.3.1 2025年西宁写字楼市场分析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2020-2025年西宁写字楼建设规模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2020-2025年西宁写字楼销售规模</w:t>
      </w:r>
      <w:r>
        <w:rPr>
          <w:rFonts w:hint="eastAsia"/>
        </w:rPr>
        <w:br/>
      </w:r>
      <w:r>
        <w:rPr>
          <w:rFonts w:hint="eastAsia"/>
        </w:rPr>
        <w:t>　　7.4 2020-2025年西宁商业地产市场分析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2025年西宁商业地产市场分析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2020-2025年西宁商业地产建设规模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2020-2025年西宁商业地产销售规模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中国西宁房地产行业上、下游产业链分析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西宁房地产行业产业链概述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西宁房地产行业产业链</w:t>
      </w:r>
      <w:r>
        <w:rPr>
          <w:rFonts w:hint="eastAsia"/>
        </w:rPr>
        <w:br/>
      </w:r>
      <w:r>
        <w:rPr>
          <w:rFonts w:hint="eastAsia"/>
        </w:rPr>
        <w:t>　　8.2 西宁房地产行业主要上游产业发展分析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西宁房地产行业主要下游产业发展分析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中国西宁房地产行业市场竞争格局分析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中国西宁房地产行业竞争格局分析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西宁房地产行业区域分布格局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西宁房地产行业企业规模格局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西宁房地产行业企业性质格局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中国西宁房地产行业竞争五力分析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西宁房地产行业上游议价能力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西宁房地产行业下游议价能力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西宁房地产行业新进入者威胁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西宁房地产行业替代产品威胁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西宁房地产行业现有企业竞争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中国西宁房地产行业竞争SWOT分析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西宁房地产行业优势分析</w:t>
      </w:r>
      <w:r>
        <w:rPr>
          <w:rFonts w:hint="eastAsia"/>
        </w:rPr>
        <w:br/>
      </w:r>
      <w:r>
        <w:rPr>
          <w:rFonts w:hint="eastAsia"/>
        </w:rPr>
        <w:t>　　　　9.3.2 西宁房地产行业劣势分析</w:t>
      </w:r>
      <w:r>
        <w:rPr>
          <w:rFonts w:hint="eastAsia"/>
        </w:rPr>
        <w:br/>
      </w:r>
      <w:r>
        <w:rPr>
          <w:rFonts w:hint="eastAsia"/>
        </w:rPr>
        <w:t>　　　　9.3.3 西宁房地产行业机会分析</w:t>
      </w:r>
      <w:r>
        <w:rPr>
          <w:rFonts w:hint="eastAsia"/>
        </w:rPr>
        <w:br/>
      </w:r>
      <w:r>
        <w:rPr>
          <w:rFonts w:hint="eastAsia"/>
        </w:rPr>
        <w:t>　　　　9.3.4 西宁房地产行业威胁分析</w:t>
      </w:r>
      <w:r>
        <w:rPr>
          <w:rFonts w:hint="eastAsia"/>
        </w:rPr>
        <w:br/>
      </w:r>
      <w:r>
        <w:rPr>
          <w:rFonts w:hint="eastAsia"/>
        </w:rPr>
        <w:t>　　9.4 中国西宁房地产行业投资兼并重组整合分析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中国西宁房地产行业重点企业竞争策略分析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中国西宁房地产行业领先企业竞争力分析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青海西北实业集团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兴安地产集团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青海盈吉集团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青海越州房地产开发有限公司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青海临峰房地产开发有限公司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2025-2031年西宁房地产行业发展趋势与前景分析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2025-2031年西宁房地产市场发展前景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2025-2031年西宁房地产市场发展潜力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2025-2031年西宁房地产市场发展前景展望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2025-2031年西宁房地产细分行业发展前景分析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2025-2031年西宁房地产市场发展趋势预测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2025-2031年西宁房地产行业发展趋势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2025-2031年西宁房地产市场规模预测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2025-2031年西宁房地产行业应用趋势预测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2025-2031年西宁房地产行业供需预测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2025-2031年西宁房地产行业供给预测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2025-2031年西宁房地产行业需求预测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2025-2031年西宁房地产供需平衡预测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2025-2031年西宁房地产行业投资前景</w:t>
      </w:r>
      <w:r>
        <w:rPr>
          <w:rFonts w:hint="eastAsia"/>
        </w:rPr>
        <w:br/>
      </w:r>
      <w:r>
        <w:rPr>
          <w:rFonts w:hint="eastAsia"/>
        </w:rPr>
        <w:t>　　12.1 西宁房地产行业投资现状分析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西宁房地产行业投资规模分析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西宁房地产行业投资资金来源构成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西宁房地产行业投资项目建设分析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西宁房地产行业投资资金用途分析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西宁房地产行业投资主体构成分析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西宁房地产行业投资特性分析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西宁房地产行业进入壁垒分析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西宁房地产行业盈利模式分析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西宁房地产行业盈利因素分析</w:t>
      </w:r>
      <w:r>
        <w:rPr>
          <w:rFonts w:hint="eastAsia"/>
        </w:rPr>
        <w:br/>
      </w:r>
      <w:r>
        <w:rPr>
          <w:rFonts w:hint="eastAsia"/>
        </w:rPr>
        <w:t>　　12.3 西宁房地产行业投资机会分析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西宁房地产行业投资风险分析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西宁房地产行业投资潜力与建议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西宁房地产行业投资潜力分析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西宁房地产行业最新投资动态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西宁房地产行业投资机会与建议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2025-2031年西宁房地产企业投资战略与客户策略分析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西宁房地产企业发展战略规划背景意义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西宁房地产企业战略规划制定依据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西宁房地产企业战略规划策略分析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西宁房地产中小企业发展战略研究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西宁房地产行业特点</w:t>
      </w:r>
      <w:r>
        <w:rPr>
          <w:rFonts w:hint="eastAsia"/>
        </w:rPr>
        <w:br/>
      </w:r>
      <w:r>
        <w:rPr>
          <w:rFonts w:hint="eastAsia"/>
        </w:rPr>
        <w:t>　　图表 西宁房地产行业生命周期</w:t>
      </w:r>
      <w:r>
        <w:rPr>
          <w:rFonts w:hint="eastAsia"/>
        </w:rPr>
        <w:br/>
      </w:r>
      <w:r>
        <w:rPr>
          <w:rFonts w:hint="eastAsia"/>
        </w:rPr>
        <w:t>　　图表 西宁房地产行业产业链分析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2020-2025年西宁房地产行业市场规模分析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2025-2031年西宁房地产行业市场规模预测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中国西宁房地产行业盈利能力分析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中国西宁房地产行业运营能力分析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中国西宁房地产行业偿债能力分析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中国西宁房地产行业发展能力分析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中国西宁房地产行业经营效益分析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a031179a848fa" w:history="1">
        <w:r>
          <w:rPr>
            <w:rStyle w:val="Hyperlink"/>
          </w:rPr>
          <w:t>2025-2031年中国西宁房地产行业现状全面调研与发展趋势预测报告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a031179a848fa" w:history="1">
        <w:r>
          <w:rPr>
            <w:rStyle w:val="Hyperlink"/>
          </w:rPr>
          <w:t>https://www.20087.com/1/83/XiNingFangDiChanFaZhanQuShiYuCe.html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宁二手房最新信息、西宁房地产公司前十名、西宁房屋出售信息、西宁房地产集团新旭物业管理有限公司、西宁房产信息网、西宁房地产公司、上海法拍房最新房源、西宁房地产集团董事长、西宁城东区在售新楼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1667ad5344d39" w:history="1">
      <w:r>
        <w:rPr>
          <w:rStyle w:val="Hyperlink"/>
        </w:rPr>
        <w:t>2025-2031年中国西宁房地产行业现状全面调研与发展趋势预测报告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XiNingFangDiChanFaZhanQuShiYuCe.html" TargetMode="External" Id="Rfe4a031179a8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XiNingFangDiChanFaZhanQuShiYuCe.html" TargetMode="External" Id="R44f1667ad534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2025-01-09T23:09:00Z</dcterms:created>
  <dcterms:modified xsi:type="dcterms:W3CDTF">2025-01-10T00:09:00Z</dcterms:modified>
  <dc:subject>2025-2031年中国西宁房地产行业现状全面调研与发展趋势预测报告</dc:subject>
  <dc:title>2025-2031年中国西宁房地产行业现状全面调研与发展趋势预测报告</dc:title>
  <cp:keywords>2025-2031年中国西宁房地产行业现状全面调研与发展趋势预测报告</cp:keywords>
  <dc:description>2025-2031年中国西宁房地产行业现状全面调研与发展趋势预测报告</dc:description>
</cp:coreProperties>
</file>