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106494c384161" w:history="1">
              <w:r>
                <w:rPr>
                  <w:rStyle w:val="Hyperlink"/>
                </w:rPr>
                <w:t>中国路面转市场研究分析及发展趋势预测报告（2025年版）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106494c384161" w:history="1">
              <w:r>
                <w:rPr>
                  <w:rStyle w:val="Hyperlink"/>
                </w:rPr>
                <w:t>中国路面转市场研究分析及发展趋势预测报告（2025年版）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106494c384161" w:history="1">
                <w:r>
                  <w:rPr>
                    <w:rStyle w:val="Hyperlink"/>
                  </w:rPr>
                  <w:t>https://www.20087.com/1/83/LuMianZhuanHangYeFaZhan.html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转即道路转弯处的特殊设计，旨在提高行车安全性和交通效率。近年来，随着城市规划和交通安全标准的提高，路面转的设计更加注重人性化和环境适应性。现代路面转采用渐变弯道、视线诱导标线和智能交通信号系统，有效减少了交通事故的发生，提升了驾驶体验。</w:t>
      </w:r>
      <w:r>
        <w:rPr>
          <w:rFonts w:hint="eastAsia"/>
        </w:rPr>
        <w:br/>
      </w:r>
      <w:r>
        <w:rPr>
          <w:rFonts w:hint="eastAsia"/>
        </w:rPr>
        <w:t>　　未来，路面转的设计将更加融合智能交通技术和绿色基础设施。智能感应路面和动态调整的交通信号将优化车辆通行，减少拥堵和碳排放。同时，绿化带和雨水收集系统等生态元素的加入，将使路面转成为城市绿色走廊的一部分，改善城市微气候，提升居民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8106494c384161" w:history="1">
        <w:r>
          <w:rPr>
            <w:rStyle w:val="Hyperlink"/>
          </w:rPr>
          <w:t>中国路面转市场研究分析及发展趋势预测报告（2025年版）</w:t>
        </w:r>
      </w:hyperlink>
      <w:r>
        <w:rPr>
          <w:rFonts w:hint="eastAsia"/>
        </w:rPr>
        <w:t>基于统计局、相关行业协会及科研机构的详实数据，系统分析路面转行业的市场规模、供需结构和竞争格局，梳理路面转技术发展现状与创新方向。报告客观评估了路面转市场增长潜力与风险因素，结合政策环境与消费趋势变化，对路面转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路面转产业概述</w:t>
      </w:r>
      <w:r>
        <w:rPr>
          <w:rFonts w:hint="eastAsia"/>
        </w:rPr>
        <w:br/>
      </w:r>
      <w:r>
        <w:rPr>
          <w:rFonts w:hint="eastAsia"/>
        </w:rPr>
        <w:t>　　第一节 路面转产业定义</w:t>
      </w:r>
      <w:r>
        <w:rPr>
          <w:rFonts w:hint="eastAsia"/>
        </w:rPr>
        <w:br/>
      </w:r>
      <w:r>
        <w:rPr>
          <w:rFonts w:hint="eastAsia"/>
        </w:rPr>
        <w:t>　　第二节 路面转产业发展历程</w:t>
      </w:r>
      <w:r>
        <w:rPr>
          <w:rFonts w:hint="eastAsia"/>
        </w:rPr>
        <w:br/>
      </w:r>
      <w:r>
        <w:rPr>
          <w:rFonts w:hint="eastAsia"/>
        </w:rPr>
        <w:t>　　第三节 路面转分类情况</w:t>
      </w:r>
      <w:r>
        <w:rPr>
          <w:rFonts w:hint="eastAsia"/>
        </w:rPr>
        <w:br/>
      </w:r>
      <w:r>
        <w:rPr>
          <w:rFonts w:hint="eastAsia"/>
        </w:rPr>
        <w:t>　　第四节 路面转产业链分析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2024-2025年中国路面转行业发展环境分析</w:t>
      </w:r>
      <w:r>
        <w:rPr>
          <w:rFonts w:hint="eastAsia"/>
        </w:rPr>
        <w:br/>
      </w:r>
      <w:r>
        <w:rPr>
          <w:rFonts w:hint="eastAsia"/>
        </w:rPr>
        <w:t>　　第一节 路面转行业经济环境分析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路面转行业政策环境分析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一、路面转行业相关政策</w:t>
      </w:r>
      <w:r>
        <w:rPr>
          <w:rFonts w:hint="eastAsia"/>
        </w:rPr>
        <w:br/>
      </w:r>
      <w:r>
        <w:rPr>
          <w:rFonts w:hint="eastAsia"/>
        </w:rPr>
        <w:t>　　　　二、路面转行业相关标准</w:t>
      </w:r>
      <w:r>
        <w:rPr>
          <w:rFonts w:hint="eastAsia"/>
        </w:rPr>
        <w:br/>
      </w:r>
      <w:r>
        <w:rPr>
          <w:rFonts w:hint="eastAsia"/>
        </w:rPr>
        <w:t>　　第三节 路面转行业技术环境分析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2024-2025年中国路面转行业发展概况</w:t>
      </w:r>
      <w:r>
        <w:rPr>
          <w:rFonts w:hint="eastAsia"/>
        </w:rPr>
        <w:br/>
      </w:r>
      <w:r>
        <w:rPr>
          <w:rFonts w:hint="eastAsia"/>
        </w:rPr>
        <w:t>　　第一节 路面转行业发展态势分析</w:t>
      </w:r>
      <w:r>
        <w:rPr>
          <w:rFonts w:hint="eastAsia"/>
        </w:rPr>
        <w:br/>
      </w:r>
      <w:r>
        <w:rPr>
          <w:rFonts w:hint="eastAsia"/>
        </w:rPr>
        <w:t>　　第二节 路面转行业发展特点分析</w:t>
      </w:r>
      <w:r>
        <w:rPr>
          <w:rFonts w:hint="eastAsia"/>
        </w:rPr>
        <w:br/>
      </w:r>
      <w:r>
        <w:rPr>
          <w:rFonts w:hint="eastAsia"/>
        </w:rPr>
        <w:t>　　第三节 路面转行业市场供需分析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中国路面转市场规模情况</w:t>
      </w:r>
      <w:r>
        <w:rPr>
          <w:rFonts w:hint="eastAsia"/>
        </w:rPr>
        <w:br/>
      </w:r>
      <w:r>
        <w:rPr>
          <w:rFonts w:hint="eastAsia"/>
        </w:rPr>
        <w:t>　　第二节 中国路面转行业盈利情况分析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一、2019-2024年路面转市场需求情况</w:t>
      </w:r>
      <w:r>
        <w:rPr>
          <w:rFonts w:hint="eastAsia"/>
        </w:rPr>
        <w:br/>
      </w:r>
      <w:r>
        <w:rPr>
          <w:rFonts w:hint="eastAsia"/>
        </w:rPr>
        <w:t>　　　　二、2025年路面转行业市场需求特点分析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三、2025-2031年路面转市场需求预测</w:t>
      </w:r>
      <w:r>
        <w:rPr>
          <w:rFonts w:hint="eastAsia"/>
        </w:rPr>
        <w:br/>
      </w:r>
      <w:r>
        <w:rPr>
          <w:rFonts w:hint="eastAsia"/>
        </w:rPr>
        <w:t>　　第四节 中国路面转行业产量情况分析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一、2019-2024年路面转行业产量统计</w:t>
      </w:r>
      <w:r>
        <w:rPr>
          <w:rFonts w:hint="eastAsia"/>
        </w:rPr>
        <w:br/>
      </w:r>
      <w:r>
        <w:rPr>
          <w:rFonts w:hint="eastAsia"/>
        </w:rPr>
        <w:t>　　　　二、2024年路面转行业产量特点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三、2025-2031年路面转行业产量预测</w:t>
      </w:r>
      <w:r>
        <w:rPr>
          <w:rFonts w:hint="eastAsia"/>
        </w:rPr>
        <w:br/>
      </w:r>
      <w:r>
        <w:rPr>
          <w:rFonts w:hint="eastAsia"/>
        </w:rPr>
        <w:t>　　第五节 路面转行业市场供需平衡状况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影响路面转进出口变化的主要原因分析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2019-2024年中国路面转行业进出口情况分析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一、2019-2024年中国路面转行业进口情况分析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二、2019-2024年中国路面转行业出口情况分析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2025-2031年中国路面转行业进出口情况预测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一、2025-2031年中国路面转行业进口预测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二、2025-2031年中国路面转行业出口预测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2019-2024年中国路面转行业总体发展状况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中国路面转行业规模情况分析</w:t>
      </w:r>
      <w:r>
        <w:rPr>
          <w:rFonts w:hint="eastAsia"/>
        </w:rPr>
        <w:br/>
      </w:r>
      <w:r>
        <w:rPr>
          <w:rFonts w:hint="eastAsia"/>
        </w:rPr>
        <w:t>　　　　一、路面转行业单位规模情况分析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二、路面转行业人员规模状况分析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三、路面转行业资产规模状况分析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四、路面转行业市场规模状况分析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五、路面转行业敏感性分析</w:t>
      </w:r>
      <w:r>
        <w:rPr>
          <w:rFonts w:hint="eastAsia"/>
        </w:rPr>
        <w:br/>
      </w:r>
      <w:r>
        <w:rPr>
          <w:rFonts w:hint="eastAsia"/>
        </w:rPr>
        <w:t>　　第二节 中国路面转行业财务能力分析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一、路面转行业盈利能力分析</w:t>
      </w:r>
      <w:r>
        <w:rPr>
          <w:rFonts w:hint="eastAsia"/>
        </w:rPr>
        <w:br/>
      </w:r>
      <w:r>
        <w:rPr>
          <w:rFonts w:hint="eastAsia"/>
        </w:rPr>
        <w:t>　　　　二、路面转行业偿债能力分析</w:t>
      </w:r>
      <w:r>
        <w:rPr>
          <w:rFonts w:hint="eastAsia"/>
        </w:rPr>
        <w:br/>
      </w:r>
      <w:r>
        <w:rPr>
          <w:rFonts w:hint="eastAsia"/>
        </w:rPr>
        <w:t>　　　　三、路面转行业营运能力分析</w:t>
      </w:r>
      <w:r>
        <w:rPr>
          <w:rFonts w:hint="eastAsia"/>
        </w:rPr>
        <w:br/>
      </w:r>
      <w:r>
        <w:rPr>
          <w:rFonts w:hint="eastAsia"/>
        </w:rPr>
        <w:t>　　　　四、路面转行业发展能力分析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2019-2024年中国路面转行业重点地区调研分析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三、**地区路面转市场调研分析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四、**地区路面转市场调研分析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五、**地区路面转市场调研分析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六、**地区路面转市场调研分析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路面转行业上游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路面转行业下游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路面转行业竞争格局分析</w:t>
      </w:r>
      <w:r>
        <w:rPr>
          <w:rFonts w:hint="eastAsia"/>
        </w:rPr>
        <w:br/>
      </w:r>
      <w:r>
        <w:rPr>
          <w:rFonts w:hint="eastAsia"/>
        </w:rPr>
        <w:t>　　第一节 路面转行业集中度分析</w:t>
      </w:r>
      <w:r>
        <w:rPr>
          <w:rFonts w:hint="eastAsia"/>
        </w:rPr>
        <w:br/>
      </w:r>
      <w:r>
        <w:rPr>
          <w:rFonts w:hint="eastAsia"/>
        </w:rPr>
        <w:t>　　　　一、路面转市场集中度分析</w:t>
      </w:r>
      <w:r>
        <w:rPr>
          <w:rFonts w:hint="eastAsia"/>
        </w:rPr>
        <w:br/>
      </w:r>
      <w:r>
        <w:rPr>
          <w:rFonts w:hint="eastAsia"/>
        </w:rPr>
        <w:t>　　　　二、路面转企业集中度分析</w:t>
      </w:r>
      <w:r>
        <w:rPr>
          <w:rFonts w:hint="eastAsia"/>
        </w:rPr>
        <w:br/>
      </w:r>
      <w:r>
        <w:rPr>
          <w:rFonts w:hint="eastAsia"/>
        </w:rPr>
        <w:t>　　　　三、路面转区域集中度分析</w:t>
      </w:r>
      <w:r>
        <w:rPr>
          <w:rFonts w:hint="eastAsia"/>
        </w:rPr>
        <w:br/>
      </w:r>
      <w:r>
        <w:rPr>
          <w:rFonts w:hint="eastAsia"/>
        </w:rPr>
        <w:t>　　第二节 路面转行业竞争格局分析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一、2024-2025年路面转行业竞争分析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二、2024-2025年中外路面转产品竞争分析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三、2025年中国路面转市场竞争分析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路面转重点企业——******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路面转重点企业——******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路面转重点企业——******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路面转重点企业——******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路面转行业风险预警分析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二、路面转产业政策环境风险分析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三、路面转行业市场风险分析</w:t>
      </w:r>
      <w:r>
        <w:rPr>
          <w:rFonts w:hint="eastAsia"/>
        </w:rPr>
        <w:br/>
      </w:r>
      <w:r>
        <w:rPr>
          <w:rFonts w:hint="eastAsia"/>
        </w:rPr>
        <w:t>　　　　四、路面转行业发展风险防范建议</w:t>
      </w:r>
      <w:r>
        <w:rPr>
          <w:rFonts w:hint="eastAsia"/>
        </w:rPr>
        <w:br/>
      </w:r>
      <w:r>
        <w:rPr>
          <w:rFonts w:hint="eastAsia"/>
        </w:rPr>
        <w:t>　　第二节 路面转行业发展机会及建议</w:t>
      </w:r>
      <w:r>
        <w:rPr>
          <w:rFonts w:hint="eastAsia"/>
        </w:rPr>
        <w:br/>
      </w:r>
      <w:r>
        <w:rPr>
          <w:rFonts w:hint="eastAsia"/>
        </w:rPr>
        <w:t>　　　　一、路面转行业总体发展机会及发展建议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二、路面转行业并购发展机会及建议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三、路面转市场机会及发展建议</w:t>
      </w:r>
      <w:r>
        <w:rPr>
          <w:rFonts w:hint="eastAsia"/>
        </w:rPr>
        <w:br/>
      </w:r>
      <w:r>
        <w:rPr>
          <w:rFonts w:hint="eastAsia"/>
        </w:rPr>
        <w:t>　　　　四、路面转发展现状及存在问题</w:t>
      </w:r>
      <w:r>
        <w:rPr>
          <w:rFonts w:hint="eastAsia"/>
        </w:rPr>
        <w:br/>
      </w:r>
      <w:r>
        <w:rPr>
          <w:rFonts w:hint="eastAsia"/>
        </w:rPr>
        <w:t>　　　　五、路面转企业应对策略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中国路面转行业生产、营销企业投资运作模式分析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路面转行业外销与内销优势分析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2025-2031年中国路面转行业市场规模及增长趋势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2025-2031年中国路面转行业投资规模预测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2025-2031年路面转行业市场盈利预测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路面转行业项目投资建议</w:t>
      </w:r>
      <w:r>
        <w:rPr>
          <w:rFonts w:hint="eastAsia"/>
        </w:rPr>
        <w:br/>
      </w:r>
      <w:r>
        <w:rPr>
          <w:rFonts w:hint="eastAsia"/>
        </w:rPr>
        <w:t>　　　　一、路面转技术应用注意事项</w:t>
      </w:r>
      <w:r>
        <w:rPr>
          <w:rFonts w:hint="eastAsia"/>
        </w:rPr>
        <w:br/>
      </w:r>
      <w:r>
        <w:rPr>
          <w:rFonts w:hint="eastAsia"/>
        </w:rPr>
        <w:t>　　　　二、路面转项目投资注意事项</w:t>
      </w:r>
      <w:r>
        <w:rPr>
          <w:rFonts w:hint="eastAsia"/>
        </w:rPr>
        <w:br/>
      </w:r>
      <w:r>
        <w:rPr>
          <w:rFonts w:hint="eastAsia"/>
        </w:rPr>
        <w:t>　　　　三、路面转生产开发注意事项</w:t>
      </w:r>
      <w:r>
        <w:rPr>
          <w:rFonts w:hint="eastAsia"/>
        </w:rPr>
        <w:br/>
      </w:r>
      <w:r>
        <w:rPr>
          <w:rFonts w:hint="eastAsia"/>
        </w:rPr>
        <w:t>　　　　四、路面转销售注意事项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2019-2024年中国路面转行业出口量及增速统计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2025年路面转市场前景分析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2025-2031年中国路面转市场需求预测</w:t>
      </w:r>
      <w:r>
        <w:rPr>
          <w:rFonts w:hint="eastAsia"/>
        </w:rPr>
        <w:br/>
      </w:r>
      <w:r>
        <w:rPr>
          <w:rFonts w:hint="eastAsia"/>
        </w:rPr>
        <w:t>　　图表 2025年路面转发展趋势预测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106494c384161" w:history="1">
        <w:r>
          <w:rPr>
            <w:rStyle w:val="Hyperlink"/>
          </w:rPr>
          <w:t>中国路面转市场研究分析及发展趋势预测报告（2025年版）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106494c384161" w:history="1">
        <w:r>
          <w:rPr>
            <w:rStyle w:val="Hyperlink"/>
          </w:rPr>
          <w:t>https://www.20087.com/1/83/LuMianZhuanHangYeFaZhan.html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热点：马路砖效果图、路面转弯半径怎么计算、石材栏杆100元一米、路面转弯面积怎么计算、路面砖图片大全、路面转芯取样、混凝土路面砖图片、路面转弯往里倾斜多少、滑模施工多少钱一平方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4b9919124048" w:history="1">
      <w:r>
        <w:rPr>
          <w:rStyle w:val="Hyperlink"/>
        </w:rPr>
        <w:t>中国路面转市场研究分析及发展趋势预测报告（2025年版）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uMianZhuanHangYeFaZhan.html" TargetMode="External" Id="Rb98106494c38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uMianZhuanHangYeFaZhan.html" TargetMode="External" Id="Re5e14b991912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2025-02-03T06:00:00Z</dcterms:created>
  <dcterms:modified xsi:type="dcterms:W3CDTF">2025-02-03T07:00:00Z</dcterms:modified>
  <dc:subject>中国路面转市场研究分析及发展趋势预测报告（2025年版）</dc:subject>
  <dc:title>中国路面转市场研究分析及发展趋势预测报告（2025年版）</dc:title>
  <cp:keywords>中国路面转市场研究分析及发展趋势预测报告（2025年版）</cp:keywords>
  <dc:description>中国路面转市场研究分析及发展趋势预测报告（2025年版）</dc:description>
</cp:coreProperties>
</file>