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deed6228849fb" w:history="1">
              <w:r>
                <w:rPr>
                  <w:rStyle w:val="Hyperlink"/>
                </w:rPr>
                <w:t>中国呼和浩特房地产行业发展调研与市场前景预测报告（2025-2031年）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deed6228849fb" w:history="1">
              <w:r>
                <w:rPr>
                  <w:rStyle w:val="Hyperlink"/>
                </w:rPr>
                <w:t>中国呼和浩特房地产行业发展调研与市场前景预测报告（2025-2031年）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deed6228849fb" w:history="1">
                <w:r>
                  <w:rPr>
                    <w:rStyle w:val="Hyperlink"/>
                  </w:rPr>
                  <w:t>https://www.20087.com/2/03/HuHeHaoTeFangDiChanShiChangXianZ.html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和浩特房地产市场作为一个受宏观经济环境和地区政策影响较大的市场，在近年来经历了波动。近期数据显示，呼和浩特的二手房市场出现了一定程度的供过于求现象，待售房源数量有所增加，这可能反映了市场调整的压力。同时，为了促进房地产市场的健康平稳发展，呼和浩特市政府采取了一系列措施，包括出台规范性文件、加强市场监测分析等手段。</w:t>
      </w:r>
      <w:r>
        <w:rPr>
          <w:rFonts w:hint="eastAsia"/>
        </w:rPr>
        <w:br/>
      </w:r>
      <w:r>
        <w:rPr>
          <w:rFonts w:hint="eastAsia"/>
        </w:rPr>
        <w:t>　　未来，呼和浩特房地产市场将更加注重市场稳定和健康发展。一方面，随着政策调控的深化，市场将更加规范有序，避免价格过快上涨或下跌带来的不稳定因素。另一方面，随着住房需求的多样化，市场将提供更多元化的产品和服务，以满足不同消费者的购房需求。此外，随着可持续发展理念的普及，房地产开发商还将更加注重绿色建筑和智能家居技术的应用，以提高住宅的居住品质和市场竞争力。</w:t>
      </w:r>
      <w:r>
        <w:rPr>
          <w:rFonts w:hint="eastAsia"/>
        </w:rPr>
        <w:br/>
      </w:r>
      <w:r>
        <w:rPr>
          <w:rFonts w:hint="eastAsia"/>
        </w:rPr>
        <w:t>　　《</w:t>
      </w:r>
      <w:hyperlink r:id="R6e2deed6228849fb" w:history="1">
        <w:r>
          <w:rPr>
            <w:rStyle w:val="Hyperlink"/>
          </w:rPr>
          <w:t>中国呼和浩特房地产行业发展调研与市场前景预测报告（2025-2031年）</w:t>
        </w:r>
      </w:hyperlink>
      <w:r>
        <w:rPr>
          <w:rFonts w:hint="eastAsia"/>
        </w:rPr>
        <w:t>》系统分析了呼和浩特房地产行业的现状，全面梳理了呼和浩特房地产市场需求、市场规模、产业链结构及价格体系，详细解读了呼和浩特房地产细分市场特点。报告结合权威数据，科学预测了呼和浩特房地产市场前景与发展趋势，客观分析了品牌竞争格局、市场集中度及重点企业的运营表现，并指出了呼和浩特房地产行业面临的机遇与风险。为呼和浩特房地产行业内企业、投资公司及政府部门提供决策支持，是把握行业动态、规避风险、挖掘投资机会的重要参考依据。</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2020-2025年呼和浩特房地产业发展环境分析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2020-2025年呼和浩特房地产业政策环境分析</w:t>
      </w:r>
      <w:r>
        <w:rPr>
          <w:rFonts w:hint="eastAsia"/>
        </w:rPr>
        <w:br/>
      </w:r>
      <w:r>
        <w:rPr>
          <w:rFonts w:hint="eastAsia"/>
        </w:rPr>
        <w:t>　　　　一、呼和浩特房地产政策法规</w:t>
      </w:r>
      <w:r>
        <w:rPr>
          <w:rFonts w:hint="eastAsia"/>
        </w:rPr>
        <w:br/>
      </w:r>
      <w:r>
        <w:rPr>
          <w:rFonts w:hint="eastAsia"/>
        </w:rPr>
        <w:t>　　　　二、相关产业政策</w:t>
      </w:r>
      <w:r>
        <w:rPr>
          <w:rFonts w:hint="eastAsia"/>
        </w:rPr>
        <w:br/>
      </w:r>
      <w:r>
        <w:rPr>
          <w:rFonts w:hint="eastAsia"/>
        </w:rPr>
        <w:t>　　第三节 2020-2025年呼和浩特城市建设规划分析</w:t>
      </w:r>
      <w:r>
        <w:rPr>
          <w:rFonts w:hint="eastAsia"/>
        </w:rPr>
        <w:br/>
      </w:r>
      <w:r>
        <w:rPr>
          <w:rFonts w:hint="eastAsia"/>
        </w:rPr>
        <w:t>　　　　一、呼和浩特住房建设规划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2020-2025年呼和浩特房地产业发展现状分析</w:t>
      </w:r>
      <w:r>
        <w:rPr>
          <w:rFonts w:hint="eastAsia"/>
        </w:rPr>
        <w:br/>
      </w:r>
      <w:r>
        <w:rPr>
          <w:rFonts w:hint="eastAsia"/>
        </w:rPr>
        <w:t>　　第一节 2020-2025年呼和浩特房地产业运行概况分析</w:t>
      </w:r>
      <w:r>
        <w:rPr>
          <w:rFonts w:hint="eastAsia"/>
        </w:rPr>
        <w:br/>
      </w:r>
      <w:r>
        <w:rPr>
          <w:rFonts w:hint="eastAsia"/>
        </w:rPr>
        <w:t>　　　　一、呼和浩特房地产业发展历程</w:t>
      </w:r>
      <w:r>
        <w:rPr>
          <w:rFonts w:hint="eastAsia"/>
        </w:rPr>
        <w:br/>
      </w:r>
      <w:r>
        <w:rPr>
          <w:rFonts w:hint="eastAsia"/>
        </w:rPr>
        <w:t>　　　　二、呼和浩特房地产业运行动态分析</w:t>
      </w:r>
      <w:r>
        <w:rPr>
          <w:rFonts w:hint="eastAsia"/>
        </w:rPr>
        <w:br/>
      </w:r>
      <w:r>
        <w:rPr>
          <w:rFonts w:hint="eastAsia"/>
        </w:rPr>
        <w:t>　　　　2018年1-5月呼和浩特市住宅土地出让宗数为7宗，呼和浩特市住宅土地出让宗数为32宗；呼和浩特市住宅土地出让面积为61.68万㎡，呼和浩特市住宅土地出让面积为124.77万㎡。</w:t>
      </w:r>
      <w:r>
        <w:rPr>
          <w:rFonts w:hint="eastAsia"/>
        </w:rPr>
        <w:br/>
      </w:r>
      <w:r>
        <w:rPr>
          <w:rFonts w:hint="eastAsia"/>
        </w:rPr>
        <w:t>　　　　2020-2025年呼和浩特市住宅土地出让宗数走势图</w:t>
      </w:r>
      <w:r>
        <w:rPr>
          <w:rFonts w:hint="eastAsia"/>
        </w:rPr>
        <w:br/>
      </w:r>
      <w:r>
        <w:rPr>
          <w:rFonts w:hint="eastAsia"/>
        </w:rPr>
        <w:t>　　　　2020-2025年呼和浩特市住宅土地出让面积走势图</w:t>
      </w:r>
      <w:r>
        <w:rPr>
          <w:rFonts w:hint="eastAsia"/>
        </w:rPr>
        <w:br/>
      </w:r>
      <w:r>
        <w:rPr>
          <w:rFonts w:hint="eastAsia"/>
        </w:rPr>
        <w:t>　　　　三、呼和浩特房地产业市场走势分析</w:t>
      </w:r>
      <w:r>
        <w:rPr>
          <w:rFonts w:hint="eastAsia"/>
        </w:rPr>
        <w:br/>
      </w:r>
      <w:r>
        <w:rPr>
          <w:rFonts w:hint="eastAsia"/>
        </w:rPr>
        <w:t>　　第二节 2020-2025年呼和浩特房地产业市场重点资讯分析</w:t>
      </w:r>
      <w:r>
        <w:rPr>
          <w:rFonts w:hint="eastAsia"/>
        </w:rPr>
        <w:br/>
      </w:r>
      <w:r>
        <w:rPr>
          <w:rFonts w:hint="eastAsia"/>
        </w:rPr>
        <w:t>　　第三节 2020-2025年呼和浩特房地产业发展存在的问题与对策分析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2020-2025年呼和浩特土地市场运行现状分析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2020-2025年呼和浩特土地市场发展现状分析</w:t>
      </w:r>
      <w:r>
        <w:rPr>
          <w:rFonts w:hint="eastAsia"/>
        </w:rPr>
        <w:br/>
      </w:r>
      <w:r>
        <w:rPr>
          <w:rFonts w:hint="eastAsia"/>
        </w:rPr>
        <w:br/>
      </w:r>
      <w:r>
        <w:rPr>
          <w:rFonts w:hint="eastAsia"/>
        </w:rPr>
        <w:t>第六章 2020-2025年呼和浩特住宅市场发展现状分析</w:t>
      </w:r>
      <w:r>
        <w:rPr>
          <w:rFonts w:hint="eastAsia"/>
        </w:rPr>
        <w:br/>
      </w:r>
      <w:r>
        <w:rPr>
          <w:rFonts w:hint="eastAsia"/>
        </w:rPr>
        <w:t>　　第一节 2020-2025年呼和浩特住宅市场运行形势分析</w:t>
      </w:r>
      <w:r>
        <w:rPr>
          <w:rFonts w:hint="eastAsia"/>
        </w:rPr>
        <w:br/>
      </w:r>
      <w:r>
        <w:rPr>
          <w:rFonts w:hint="eastAsia"/>
        </w:rPr>
        <w:t>　　　　一、呼和浩特住宅市场发展回顾</w:t>
      </w:r>
      <w:r>
        <w:rPr>
          <w:rFonts w:hint="eastAsia"/>
        </w:rPr>
        <w:br/>
      </w:r>
      <w:r>
        <w:rPr>
          <w:rFonts w:hint="eastAsia"/>
        </w:rPr>
        <w:t>　　　　二、呼和浩特住宅区域市场发展</w:t>
      </w:r>
      <w:r>
        <w:rPr>
          <w:rFonts w:hint="eastAsia"/>
        </w:rPr>
        <w:br/>
      </w:r>
      <w:r>
        <w:rPr>
          <w:rFonts w:hint="eastAsia"/>
        </w:rPr>
        <w:t>　　　　三、呼和浩特住宅市场供求分析</w:t>
      </w:r>
      <w:r>
        <w:rPr>
          <w:rFonts w:hint="eastAsia"/>
        </w:rPr>
        <w:br/>
      </w:r>
      <w:r>
        <w:rPr>
          <w:rFonts w:hint="eastAsia"/>
        </w:rPr>
        <w:t>　　第二节 2020-2025年呼和浩特高端住宅市场现状分析</w:t>
      </w:r>
      <w:r>
        <w:rPr>
          <w:rFonts w:hint="eastAsia"/>
        </w:rPr>
        <w:br/>
      </w:r>
      <w:r>
        <w:rPr>
          <w:rFonts w:hint="eastAsia"/>
        </w:rPr>
        <w:t>　　　　一、呼和浩特高端住宅价格行情</w:t>
      </w:r>
      <w:r>
        <w:rPr>
          <w:rFonts w:hint="eastAsia"/>
        </w:rPr>
        <w:br/>
      </w:r>
      <w:r>
        <w:rPr>
          <w:rFonts w:hint="eastAsia"/>
        </w:rPr>
        <w:t>　　　　二、呼和浩特高端住宅销售形势</w:t>
      </w:r>
      <w:r>
        <w:rPr>
          <w:rFonts w:hint="eastAsia"/>
        </w:rPr>
        <w:br/>
      </w:r>
      <w:r>
        <w:rPr>
          <w:rFonts w:hint="eastAsia"/>
        </w:rPr>
        <w:t>　　　　三、呼和浩特高端住宅发展走向</w:t>
      </w:r>
      <w:r>
        <w:rPr>
          <w:rFonts w:hint="eastAsia"/>
        </w:rPr>
        <w:br/>
      </w:r>
      <w:r>
        <w:rPr>
          <w:rFonts w:hint="eastAsia"/>
        </w:rPr>
        <w:t>　　第三节 2020-2025年呼和浩特别墅产业运营态势分析</w:t>
      </w:r>
      <w:r>
        <w:rPr>
          <w:rFonts w:hint="eastAsia"/>
        </w:rPr>
        <w:br/>
      </w:r>
      <w:r>
        <w:rPr>
          <w:rFonts w:hint="eastAsia"/>
        </w:rPr>
        <w:t>　　　　一、呼和浩特别墅市场发展阶段</w:t>
      </w:r>
      <w:r>
        <w:rPr>
          <w:rFonts w:hint="eastAsia"/>
        </w:rPr>
        <w:br/>
      </w:r>
      <w:r>
        <w:rPr>
          <w:rFonts w:hint="eastAsia"/>
        </w:rPr>
        <w:t>　　　　二、呼和浩特别墅市场需求特征</w:t>
      </w:r>
      <w:r>
        <w:rPr>
          <w:rFonts w:hint="eastAsia"/>
        </w:rPr>
        <w:br/>
      </w:r>
      <w:r>
        <w:rPr>
          <w:rFonts w:hint="eastAsia"/>
        </w:rPr>
        <w:t>　　　　三、呼和浩特别墅市场存在的问题与对策</w:t>
      </w:r>
      <w:r>
        <w:rPr>
          <w:rFonts w:hint="eastAsia"/>
        </w:rPr>
        <w:br/>
      </w:r>
      <w:r>
        <w:rPr>
          <w:rFonts w:hint="eastAsia"/>
        </w:rPr>
        <w:br/>
      </w:r>
      <w:r>
        <w:rPr>
          <w:rFonts w:hint="eastAsia"/>
        </w:rPr>
        <w:t>第七章 2020-2025年呼和浩特商业地产业发展态势分析</w:t>
      </w:r>
      <w:r>
        <w:rPr>
          <w:rFonts w:hint="eastAsia"/>
        </w:rPr>
        <w:br/>
      </w:r>
      <w:r>
        <w:rPr>
          <w:rFonts w:hint="eastAsia"/>
        </w:rPr>
        <w:t>　　第一节 2020-2025年中国商业地产所属行业市场运行分析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2020-2025年呼和浩特商业地产业发展现状分析</w:t>
      </w:r>
      <w:r>
        <w:rPr>
          <w:rFonts w:hint="eastAsia"/>
        </w:rPr>
        <w:br/>
      </w:r>
      <w:r>
        <w:rPr>
          <w:rFonts w:hint="eastAsia"/>
        </w:rPr>
        <w:t>　　　　一、呼和浩特商业地产行业发展现状</w:t>
      </w:r>
      <w:r>
        <w:rPr>
          <w:rFonts w:hint="eastAsia"/>
        </w:rPr>
        <w:br/>
      </w:r>
      <w:r>
        <w:rPr>
          <w:rFonts w:hint="eastAsia"/>
        </w:rPr>
        <w:t>　　　　二、呼和浩特商业地产市场行情</w:t>
      </w:r>
      <w:r>
        <w:rPr>
          <w:rFonts w:hint="eastAsia"/>
        </w:rPr>
        <w:br/>
      </w:r>
      <w:r>
        <w:rPr>
          <w:rFonts w:hint="eastAsia"/>
        </w:rPr>
        <w:t>　　　　三、呼和浩特商业地产市场发展机遇与挑战</w:t>
      </w:r>
      <w:r>
        <w:rPr>
          <w:rFonts w:hint="eastAsia"/>
        </w:rPr>
        <w:br/>
      </w:r>
      <w:r>
        <w:rPr>
          <w:rFonts w:hint="eastAsia"/>
        </w:rPr>
        <w:t>　　第三节 2020-2025年呼和浩特写字楼市场发展形势分析</w:t>
      </w:r>
      <w:r>
        <w:rPr>
          <w:rFonts w:hint="eastAsia"/>
        </w:rPr>
        <w:br/>
      </w:r>
      <w:r>
        <w:rPr>
          <w:rFonts w:hint="eastAsia"/>
        </w:rPr>
        <w:t>　　　　一、呼和浩特写字楼市场现状</w:t>
      </w:r>
      <w:r>
        <w:rPr>
          <w:rFonts w:hint="eastAsia"/>
        </w:rPr>
        <w:br/>
      </w:r>
      <w:r>
        <w:rPr>
          <w:rFonts w:hint="eastAsia"/>
        </w:rPr>
        <w:t>　　　　二、呼和浩特写字楼区域市场</w:t>
      </w:r>
      <w:r>
        <w:rPr>
          <w:rFonts w:hint="eastAsia"/>
        </w:rPr>
        <w:br/>
      </w:r>
      <w:r>
        <w:rPr>
          <w:rFonts w:hint="eastAsia"/>
        </w:rPr>
        <w:t>　　　　三、呼和浩特写字楼市场价格走向</w:t>
      </w:r>
      <w:r>
        <w:rPr>
          <w:rFonts w:hint="eastAsia"/>
        </w:rPr>
        <w:br/>
      </w:r>
      <w:r>
        <w:rPr>
          <w:rFonts w:hint="eastAsia"/>
        </w:rPr>
        <w:br/>
      </w:r>
      <w:r>
        <w:rPr>
          <w:rFonts w:hint="eastAsia"/>
        </w:rPr>
        <w:t>第八章 2020-2025年呼和浩特二手房市场运营态势分析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2020-2025年呼和浩特二手房市场运行现状分析</w:t>
      </w:r>
      <w:r>
        <w:rPr>
          <w:rFonts w:hint="eastAsia"/>
        </w:rPr>
        <w:br/>
      </w:r>
      <w:r>
        <w:rPr>
          <w:rFonts w:hint="eastAsia"/>
        </w:rPr>
        <w:t>　　　　一、呼和浩特二手房供应情况</w:t>
      </w:r>
      <w:r>
        <w:rPr>
          <w:rFonts w:hint="eastAsia"/>
        </w:rPr>
        <w:br/>
      </w:r>
      <w:r>
        <w:rPr>
          <w:rFonts w:hint="eastAsia"/>
        </w:rPr>
        <w:t>　　　　二、呼和浩特二手房市场需求结构</w:t>
      </w:r>
      <w:r>
        <w:rPr>
          <w:rFonts w:hint="eastAsia"/>
        </w:rPr>
        <w:br/>
      </w:r>
      <w:r>
        <w:rPr>
          <w:rFonts w:hint="eastAsia"/>
        </w:rPr>
        <w:t>　　　　三、呼和浩特二手房市场交易情况</w:t>
      </w:r>
      <w:r>
        <w:rPr>
          <w:rFonts w:hint="eastAsia"/>
        </w:rPr>
        <w:br/>
      </w:r>
      <w:r>
        <w:rPr>
          <w:rFonts w:hint="eastAsia"/>
        </w:rPr>
        <w:t>　　第三节 2020-2025年呼和浩特二手房市场动态分析</w:t>
      </w:r>
      <w:r>
        <w:rPr>
          <w:rFonts w:hint="eastAsia"/>
        </w:rPr>
        <w:br/>
      </w:r>
      <w:r>
        <w:rPr>
          <w:rFonts w:hint="eastAsia"/>
        </w:rPr>
        <w:br/>
      </w:r>
      <w:r>
        <w:rPr>
          <w:rFonts w:hint="eastAsia"/>
        </w:rPr>
        <w:t>第九章 2020-2025年呼和浩特房地产业竞争格局分析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2020-2025年呼和浩特房地产业竞争现状分析</w:t>
      </w:r>
      <w:r>
        <w:rPr>
          <w:rFonts w:hint="eastAsia"/>
        </w:rPr>
        <w:br/>
      </w:r>
      <w:r>
        <w:rPr>
          <w:rFonts w:hint="eastAsia"/>
        </w:rPr>
        <w:t>　　　　一、呼和浩特房地产业细分市场竞争</w:t>
      </w:r>
      <w:r>
        <w:rPr>
          <w:rFonts w:hint="eastAsia"/>
        </w:rPr>
        <w:br/>
      </w:r>
      <w:r>
        <w:rPr>
          <w:rFonts w:hint="eastAsia"/>
        </w:rPr>
        <w:t>　　　　二、呼和浩特房地产企业竞争格局</w:t>
      </w:r>
      <w:r>
        <w:rPr>
          <w:rFonts w:hint="eastAsia"/>
        </w:rPr>
        <w:br/>
      </w:r>
      <w:r>
        <w:rPr>
          <w:rFonts w:hint="eastAsia"/>
        </w:rPr>
        <w:t>　　　　三、呼和浩特房地产价格竞争现状</w:t>
      </w:r>
      <w:r>
        <w:rPr>
          <w:rFonts w:hint="eastAsia"/>
        </w:rPr>
        <w:br/>
      </w:r>
      <w:r>
        <w:rPr>
          <w:rFonts w:hint="eastAsia"/>
        </w:rPr>
        <w:t>　　第三节 2020-2025年呼和浩特房地产业竞争策略分析</w:t>
      </w:r>
      <w:r>
        <w:rPr>
          <w:rFonts w:hint="eastAsia"/>
        </w:rPr>
        <w:br/>
      </w:r>
      <w:r>
        <w:rPr>
          <w:rFonts w:hint="eastAsia"/>
        </w:rPr>
        <w:br/>
      </w:r>
      <w:r>
        <w:rPr>
          <w:rFonts w:hint="eastAsia"/>
        </w:rPr>
        <w:t>第十章 2020-2025年呼和浩特房地产行业主要公司关键性财务数据分析</w:t>
      </w:r>
      <w:r>
        <w:rPr>
          <w:rFonts w:hint="eastAsia"/>
        </w:rPr>
        <w:br/>
      </w:r>
      <w:r>
        <w:rPr>
          <w:rFonts w:hint="eastAsia"/>
        </w:rPr>
        <w:t>　　第一节 内蒙古北鑫房地产开发有限公司物业公司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内蒙古方舟房地产开发有限责任公司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内蒙古荣信房地产开发有限公司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内蒙古三叶房地产开发有限公司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内蒙古中浩房地产开发公司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2025-2031年呼和浩特房地产业发展前景预测分析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2025-2031年呼和浩特房地产业发展走势预测分析</w:t>
      </w:r>
      <w:r>
        <w:rPr>
          <w:rFonts w:hint="eastAsia"/>
        </w:rPr>
        <w:br/>
      </w:r>
      <w:r>
        <w:rPr>
          <w:rFonts w:hint="eastAsia"/>
        </w:rPr>
        <w:t>　　　　一、呼和浩特房地产业市场需求预测</w:t>
      </w:r>
      <w:r>
        <w:rPr>
          <w:rFonts w:hint="eastAsia"/>
        </w:rPr>
        <w:br/>
      </w:r>
      <w:r>
        <w:rPr>
          <w:rFonts w:hint="eastAsia"/>
        </w:rPr>
        <w:t>　　　　二、呼和浩特房地产业价格走势分析</w:t>
      </w:r>
      <w:r>
        <w:rPr>
          <w:rFonts w:hint="eastAsia"/>
        </w:rPr>
        <w:br/>
      </w:r>
      <w:r>
        <w:rPr>
          <w:rFonts w:hint="eastAsia"/>
        </w:rPr>
        <w:t>　　　　三、呼和浩特房地产业竞争格局预测</w:t>
      </w:r>
      <w:r>
        <w:rPr>
          <w:rFonts w:hint="eastAsia"/>
        </w:rPr>
        <w:br/>
      </w:r>
      <w:r>
        <w:rPr>
          <w:rFonts w:hint="eastAsia"/>
        </w:rPr>
        <w:t>　　第三节 2025-2031年呼和浩特房地产业市场盈利能力预测分析</w:t>
      </w:r>
      <w:r>
        <w:rPr>
          <w:rFonts w:hint="eastAsia"/>
        </w:rPr>
        <w:br/>
      </w:r>
      <w:r>
        <w:rPr>
          <w:rFonts w:hint="eastAsia"/>
        </w:rPr>
        <w:br/>
      </w:r>
      <w:r>
        <w:rPr>
          <w:rFonts w:hint="eastAsia"/>
        </w:rPr>
        <w:t>第十三章 2025-2031年呼和浩特房地产业投资机会与投资风险预测分析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2025-2031年呼和浩特房地产行业投资机会分析</w:t>
      </w:r>
      <w:r>
        <w:rPr>
          <w:rFonts w:hint="eastAsia"/>
        </w:rPr>
        <w:br/>
      </w:r>
      <w:r>
        <w:rPr>
          <w:rFonts w:hint="eastAsia"/>
        </w:rPr>
        <w:t>　　　　一、呼和浩特房地产行业吸引力分析</w:t>
      </w:r>
      <w:r>
        <w:rPr>
          <w:rFonts w:hint="eastAsia"/>
        </w:rPr>
        <w:br/>
      </w:r>
      <w:r>
        <w:rPr>
          <w:rFonts w:hint="eastAsia"/>
        </w:rPr>
        <w:t>　　　　二、呼和浩特房地产行业区域投资潜力分析</w:t>
      </w:r>
      <w:r>
        <w:rPr>
          <w:rFonts w:hint="eastAsia"/>
        </w:rPr>
        <w:br/>
      </w:r>
      <w:r>
        <w:rPr>
          <w:rFonts w:hint="eastAsia"/>
        </w:rPr>
        <w:t>　　第二节 2025-2031年呼和浩特房地产行业投资风险分析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中~智~林~2025-2031年呼和浩特房地产投资策略分析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deed6228849fb" w:history="1">
        <w:r>
          <w:rPr>
            <w:rStyle w:val="Hyperlink"/>
          </w:rPr>
          <w:t>中国呼和浩特房地产行业发展调研与市场前景预测报告（2025-2031年）</w:t>
        </w:r>
      </w:hyperlink>
      <w:r>
        <w:rPr>
          <w:color w:val="C00000"/>
        </w:rPr>
        <w:t>》，报告编号：</w:t>
      </w:r>
      <w:r>
        <w:rPr>
          <w:rFonts w:hint="eastAsia"/>
          <w:color w:val="C00000"/>
        </w:rPr>
        <w:t>2298032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deed6228849fb" w:history="1">
        <w:r>
          <w:rPr>
            <w:rStyle w:val="Hyperlink"/>
          </w:rPr>
          <w:t>https://www.20087.com/2/03/HuHeHaoTeFangDiChanShiChangXianZ.html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市房子出售信息网、呼和浩特房地产管理局政务信息网、呼和浩特市房产信息网官网、呼和浩特房地产交易中心电话、呼市个人急售二手房、呼和浩特房地产去化周期、呼市租房信息平台、呼和浩特房地产公司、房山金融街金悦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d6f9f33414a2a" w:history="1">
      <w:r>
        <w:rPr>
          <w:rStyle w:val="Hyperlink"/>
        </w:rPr>
        <w:t>中国呼和浩特房地产行业发展调研与市场前景预测报告（2025-2031年）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uHeHaoTeFangDiChanShiChangXianZ.html" TargetMode="External" Id="R6e2deed6228849fb" /></Relationships>
</file>

<file path=word/_rels/header2.xml.rels>&#65279;<?xml version="1.0" encoding="utf-8"?><Relationships xmlns="http://schemas.openxmlformats.org/package/2006/relationships"><Relationship Type="http://schemas.openxmlformats.org/officeDocument/2006/relationships/hyperlink" Target="https://www.20087.com/2/03/HuHeHaoTeFangDiChanShiChangXianZ.html" TargetMode="External" Id="R84fd6f9f3341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2024-12-19T07:32:00Z</dcterms:created>
  <dcterms:modified xsi:type="dcterms:W3CDTF">2024-12-19T08:32:00Z</dcterms:modified>
  <dc:subject>中国呼和浩特房地产行业发展调研与市场前景预测报告（2025-2031年）</dc:subject>
  <dc:title>中国呼和浩特房地产行业发展调研与市场前景预测报告（2025-2031年）</dc:title>
  <cp:keywords>中国呼和浩特房地产行业发展调研与市场前景预测报告（2025-2031年）</cp:keywords>
  <dc:description>中国呼和浩特房地产行业发展调研与市场前景预测报告（2025-2031年）</dc:description>
</cp:coreProperties>
</file>