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d67c74b2249eb" w:history="1">
              <w:r>
                <w:rPr>
                  <w:rStyle w:val="Hyperlink"/>
                </w:rPr>
                <w:t>2026-2032年中国城市灯柱行业现状分析与市场前景预测报告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d67c74b2249eb" w:history="1">
              <w:r>
                <w:rPr>
                  <w:rStyle w:val="Hyperlink"/>
                </w:rPr>
                <w:t>2026-2032年中国城市灯柱行业现状分析与市场前景预测报告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d67c74b2249eb" w:history="1">
                <w:r>
                  <w:rPr>
                    <w:rStyle w:val="Hyperlink"/>
                  </w:rPr>
                  <w:t>https://www.20087.com/2/63/ChengShiDengZhuFaZhanQianJing.html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灯柱是支撑道路照明灯具的市政基础设施，传统功能以夜间照明为主，材质多为钢制或铝合金，结构设计注重抗风载与耐腐蚀性。在智慧城市浪潮下，灯柱正加速向多功能综合杆演进，集成5G微基站、环境传感器、视频监控、LED显示屏、充电桩及一键报警装置。当前试点项目集中在核心城区与新区，强调杆体美学、管线整合与运维便利性。然而，跨部门协调困难导致“多杆林立”问题未根本解决；电力与网络配套不足制约功能扩展；部分智能模块因散热不良或防水等级不足，故障率偏高。</w:t>
      </w:r>
      <w:r>
        <w:rPr>
          <w:rFonts w:hint="eastAsia"/>
        </w:rPr>
        <w:br/>
      </w:r>
      <w:r>
        <w:rPr>
          <w:rFonts w:hint="eastAsia"/>
        </w:rPr>
        <w:t>　　未来，城市灯柱将发展为城市感知神经末梢与边缘计算节点。一体化压铸工艺实现内部腔体分区隔离，保障强弱电安全；石墨烯散热涂层提升高密度电子设备可靠性。在功能层面，灯柱将搭载边缘AI芯片，本地处理交通流量、空气质量或人群聚集数据，减少云端依赖；光伏板与小型风机实现能源自给。管理上，数字孪生平台对全城灯柱状态实时映射，支持远程诊断与节能调度。此外，在低碳城市框架下，灯柱生命周期碳足迹将成为采购关键指标。最终，城市灯柱将从单一照明载体升级为集能源、通信、感知与服务于一体的新型城市公共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d67c74b2249eb" w:history="1">
        <w:r>
          <w:rPr>
            <w:rStyle w:val="Hyperlink"/>
          </w:rPr>
          <w:t>2026-2032年中国城市灯柱行业现状分析与市场前景预测报告</w:t>
        </w:r>
      </w:hyperlink>
      <w:r>
        <w:rPr>
          <w:rFonts w:hint="eastAsia"/>
        </w:rPr>
        <w:t>》依托权威机构及行业协会数据，结合城市灯柱行业的宏观环境与微观实践，从城市灯柱市场规模、市场需求、技术现状及产业链结构等多维度进行了系统调研与分析。报告通过严谨的研究方法与翔实的数据支持，辅以直观图表，全面剖析了城市灯柱行业发展趋势、重点企业表现及市场竞争格局，并通过SWOT分析揭示了行业机遇与潜在风险，为城市灯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城市灯柱市场概述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按照不同产品类型，城市灯柱主要可以分为如下几个类别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中国不同产品类型城市灯柱增长趋势2021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太阳能供电型</w:t>
      </w:r>
      <w:r>
        <w:rPr>
          <w:rFonts w:hint="eastAsia"/>
        </w:rPr>
        <w:br/>
      </w:r>
      <w:r>
        <w:rPr>
          <w:rFonts w:hint="eastAsia"/>
        </w:rPr>
        <w:t>　　　　1.2.3 电源供电型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从不同应用，城市灯柱主要包括如下几个方面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中国不同应用城市灯柱增长趋势2021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步行街</w:t>
      </w:r>
      <w:r>
        <w:rPr>
          <w:rFonts w:hint="eastAsia"/>
        </w:rPr>
        <w:br/>
      </w:r>
      <w:r>
        <w:rPr>
          <w:rFonts w:hint="eastAsia"/>
        </w:rPr>
        <w:t>　　　　1.3.4 广场</w:t>
      </w:r>
      <w:r>
        <w:rPr>
          <w:rFonts w:hint="eastAsia"/>
        </w:rPr>
        <w:br/>
      </w:r>
      <w:r>
        <w:rPr>
          <w:rFonts w:hint="eastAsia"/>
        </w:rPr>
        <w:t>　　　　1.3.5 公路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中国城市灯柱发展现状及未来趋势（2021-2032）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中国市场城市灯柱收入及增长率（2021-2032）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中国市场城市灯柱销量及增长率（2021-2032）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中国市场主要城市灯柱厂商分析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中国市场主要厂商城市灯柱销量及市场占有率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中国市场主要厂商城市灯柱销量（2021-2026）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中国市场主要厂商城市灯柱销量市场份额（2021-2026）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中国市场主要厂商城市灯柱收入及市场占有率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中国市场主要厂商城市灯柱收入（2021-2026）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中国市场主要厂商城市灯柱收入市场份额（2021-2026）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2025年中国市场主要厂商城市灯柱收入排名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中国市场主要厂商城市灯柱价格（2021-2026）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中国市场主要厂商城市灯柱总部及产地分布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中国市场主要厂商成立时间及城市灯柱商业化日期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中国市场主要厂商城市灯柱产品类型及应用</w:t>
      </w:r>
      <w:r>
        <w:rPr>
          <w:rFonts w:hint="eastAsia"/>
        </w:rPr>
        <w:br/>
      </w:r>
      <w:r>
        <w:rPr>
          <w:rFonts w:hint="eastAsia"/>
        </w:rPr>
        <w:t>　　2.7 城市灯柱行业集中度、竞争程度分析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城市灯柱行业集中度分析：2025年中国Top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中国市场城市灯柱第一梯队、第二梯队和第三梯队厂商（品牌）及2025年市场份额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重点企业（15）在中国市场城市灯柱销量、收入、价格及毛利率（2021-2026）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不同产品类型城市灯柱分析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中国市场不同产品类型城市灯柱销量（2021-2032）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中国市场不同产品类型城市灯柱销量及市场份额（2021-2026）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中国市场不同产品类型城市灯柱销量预测（2027-2032）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中国市场不同产品类型城市灯柱规模（2021-2032）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中国市场不同产品类型城市灯柱规模及市场份额（2021-2026）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中国市场不同产品类型城市灯柱规模预测（2027-2032）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中国市场不同产品类型城市灯柱价格走势（2021-2032）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不同应用城市灯柱分析</w:t>
      </w:r>
      <w:r>
        <w:rPr>
          <w:rFonts w:hint="eastAsia"/>
        </w:rPr>
        <w:br/>
      </w:r>
      <w:r>
        <w:rPr>
          <w:rFonts w:hint="eastAsia"/>
        </w:rPr>
        <w:t>　　5.1 中国市场不同应用城市灯柱销量（2021-2032）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中国市场不同应用城市灯柱销量及市场份额（2021-2026）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中国市场不同应用城市灯柱销量预测（2027-2032）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中国市场不同应用城市灯柱规模（2021-2032）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中国市场不同应用城市灯柱规模及市场份额（2021-2026）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中国市场不同应用城市灯柱规模预测（2027-2032）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中国市场不同应用城市灯柱价格走势（2021-2032）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城市灯柱行业发展分析---发展趋势</w:t>
      </w:r>
      <w:r>
        <w:rPr>
          <w:rFonts w:hint="eastAsia"/>
        </w:rPr>
        <w:br/>
      </w:r>
      <w:r>
        <w:rPr>
          <w:rFonts w:hint="eastAsia"/>
        </w:rPr>
        <w:t>　　6.2 城市灯柱行业发展分析---厂商壁垒</w:t>
      </w:r>
      <w:r>
        <w:rPr>
          <w:rFonts w:hint="eastAsia"/>
        </w:rPr>
        <w:br/>
      </w:r>
      <w:r>
        <w:rPr>
          <w:rFonts w:hint="eastAsia"/>
        </w:rPr>
        <w:t>　　6.3 城市灯柱行业发展分析---驱动因素</w:t>
      </w:r>
      <w:r>
        <w:rPr>
          <w:rFonts w:hint="eastAsia"/>
        </w:rPr>
        <w:br/>
      </w:r>
      <w:r>
        <w:rPr>
          <w:rFonts w:hint="eastAsia"/>
        </w:rPr>
        <w:t>　　6.4 城市灯柱行业发展分析---制约因素</w:t>
      </w:r>
      <w:r>
        <w:rPr>
          <w:rFonts w:hint="eastAsia"/>
        </w:rPr>
        <w:br/>
      </w:r>
      <w:r>
        <w:rPr>
          <w:rFonts w:hint="eastAsia"/>
        </w:rPr>
        <w:t>　　6.5 城市灯柱中国企业SWOT分析</w:t>
      </w:r>
      <w:r>
        <w:rPr>
          <w:rFonts w:hint="eastAsia"/>
        </w:rPr>
        <w:br/>
      </w:r>
      <w:r>
        <w:rPr>
          <w:rFonts w:hint="eastAsia"/>
        </w:rPr>
        <w:t>　　6.6 城市灯柱行业发展分析---行业政策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城市灯柱行业产业链简介</w:t>
      </w:r>
      <w:r>
        <w:rPr>
          <w:rFonts w:hint="eastAsia"/>
        </w:rPr>
        <w:br/>
      </w:r>
      <w:r>
        <w:rPr>
          <w:rFonts w:hint="eastAsia"/>
        </w:rPr>
        <w:t>　　7.2 城市灯柱产业链分析-上游</w:t>
      </w:r>
      <w:r>
        <w:rPr>
          <w:rFonts w:hint="eastAsia"/>
        </w:rPr>
        <w:br/>
      </w:r>
      <w:r>
        <w:rPr>
          <w:rFonts w:hint="eastAsia"/>
        </w:rPr>
        <w:t>　　7.3 城市灯柱产业链分析-中游</w:t>
      </w:r>
      <w:r>
        <w:rPr>
          <w:rFonts w:hint="eastAsia"/>
        </w:rPr>
        <w:br/>
      </w:r>
      <w:r>
        <w:rPr>
          <w:rFonts w:hint="eastAsia"/>
        </w:rPr>
        <w:t>　　7.4 城市灯柱产业链分析-下游</w:t>
      </w:r>
      <w:r>
        <w:rPr>
          <w:rFonts w:hint="eastAsia"/>
        </w:rPr>
        <w:br/>
      </w:r>
      <w:r>
        <w:rPr>
          <w:rFonts w:hint="eastAsia"/>
        </w:rPr>
        <w:t>　　7.5 城市灯柱行业采购模式</w:t>
      </w:r>
      <w:r>
        <w:rPr>
          <w:rFonts w:hint="eastAsia"/>
        </w:rPr>
        <w:br/>
      </w:r>
      <w:r>
        <w:rPr>
          <w:rFonts w:hint="eastAsia"/>
        </w:rPr>
        <w:t>　　7.6 城市灯柱行业生产模式</w:t>
      </w:r>
      <w:r>
        <w:rPr>
          <w:rFonts w:hint="eastAsia"/>
        </w:rPr>
        <w:br/>
      </w:r>
      <w:r>
        <w:rPr>
          <w:rFonts w:hint="eastAsia"/>
        </w:rPr>
        <w:t>　　7.7 城市灯柱行业销售模式及销售渠道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中国本土城市灯柱产能、产量分析</w:t>
      </w:r>
      <w:r>
        <w:rPr>
          <w:rFonts w:hint="eastAsia"/>
        </w:rPr>
        <w:br/>
      </w:r>
      <w:r>
        <w:rPr>
          <w:rFonts w:hint="eastAsia"/>
        </w:rPr>
        <w:t>　　8.1 中国城市灯柱供需现状及预测（2021-2032）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中国城市灯柱产能、产量、产能利用率及发展趋势（2021-2032）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中国城市灯柱产量、市场需求量及发展趋势（2021-2032）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中国城市灯柱进出口分析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中国市场城市灯柱主要进口来源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中国市场城市灯柱主要出口目的地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不同产品类型城市灯柱市场规模2021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不同应用城市灯柱市场规模2021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中国市场主要厂商城市灯柱销量（2021-2026）&amp;（千个）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中国市场主要厂商城市灯柱销量市场份额（2021-2026）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中国市场主要厂商城市灯柱收入（2021-2026）&amp;（万元）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中国市场主要厂商城市灯柱收入份额（2021-2026）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2025年中国主要生产商城市灯柱收入排名（万元）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中国市场主要厂商城市灯柱价格（2021-2026）&amp;（US$/Unit）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中国市场主要厂商城市灯柱总部及产地分布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中国市场主要厂商成立时间及城市灯柱商业化日期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中国市场主要厂商城市灯柱产品类型及应用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2025年中国市场城市灯柱主要厂商市场地位（第一梯队、第二梯队和第三梯队）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城市灯柱市场投资、并购等现状分析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城市灯柱生产基地、总部、竞争对手及市场地位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城市灯柱产品规格、参数及市场应用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城市灯柱销量（千个）、收入（万元）、价格（US$/Unit）及毛利率（2021-2026）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中国市场不同产品类型城市灯柱销量（2021-2026）&amp;（千个）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中国市场不同产品类型城市灯柱销量市场份额（2021-2026）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中国市场不同产品类型城市灯柱销量预测（2027-2032）&amp;（千个）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中国市场不同产品类型城市灯柱销量市场份额预测（2027-2032）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中国市场不同产品类型城市灯柱规模（2021-2026）&amp;（万元）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中国市场不同产品类型城市灯柱规模市场份额（2021-2026）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中国市场不同产品类型城市灯柱规模预测（2027-2032）&amp;（万元）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中国市场不同产品类型城市灯柱规模市场份额预测（2027-2032）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中国市场不同应用城市灯柱销量（2021-2026）&amp;（千个）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中国市场不同应用城市灯柱销量市场份额（2021-2026）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中国市场不同应用城市灯柱销量预测（2027-2032）&amp;（千个）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中国市场不同应用城市灯柱销量市场份额预测（2027-2032）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中国市场不同应用城市灯柱规模（2021-2026）&amp;（万元）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中国市场不同应用城市灯柱规模市场份额（2021-2026）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中国市场不同应用城市灯柱规模预测（2027-2032）&amp;（万元）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中国市场不同应用城市灯柱规模市场份额预测（2027-2032）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城市灯柱行业发展分析---发展趋势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城市灯柱行业发展分析---厂商壁垒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城市灯柱行业发展分析---驱动因素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城市灯柱行业发展分析---制约因素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城市灯柱行业相关重点政策一览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城市灯柱行业供应链分析</w:t>
      </w:r>
      <w:r>
        <w:rPr>
          <w:rFonts w:hint="eastAsia"/>
        </w:rPr>
        <w:br/>
      </w:r>
      <w:r>
        <w:rPr>
          <w:rFonts w:hint="eastAsia"/>
        </w:rPr>
        <w:t>　　表 111： 城市灯柱上游原料供应商</w:t>
      </w:r>
      <w:r>
        <w:rPr>
          <w:rFonts w:hint="eastAsia"/>
        </w:rPr>
        <w:br/>
      </w:r>
      <w:r>
        <w:rPr>
          <w:rFonts w:hint="eastAsia"/>
        </w:rPr>
        <w:t>　　表 112： 城市灯柱行业主要下游客户</w:t>
      </w:r>
      <w:r>
        <w:rPr>
          <w:rFonts w:hint="eastAsia"/>
        </w:rPr>
        <w:br/>
      </w:r>
      <w:r>
        <w:rPr>
          <w:rFonts w:hint="eastAsia"/>
        </w:rPr>
        <w:t>　　表 113： 城市灯柱典型经销商</w:t>
      </w:r>
      <w:r>
        <w:rPr>
          <w:rFonts w:hint="eastAsia"/>
        </w:rPr>
        <w:br/>
      </w:r>
      <w:r>
        <w:rPr>
          <w:rFonts w:hint="eastAsia"/>
        </w:rPr>
        <w:t>　　表 114： 中国城市灯柱产量、销量、进口量及出口量（2021-2026）&amp;（千个）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中国城市灯柱产量、销量、进口量及出口量预测（2027-2032）&amp;（千个）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中国市场城市灯柱主要进口来源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中国市场城市灯柱主要出口目的地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城市灯柱产品图片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中国不同产品类型城市灯柱市场规模市场份额2025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太阳能供电型产品图片</w:t>
      </w:r>
      <w:r>
        <w:rPr>
          <w:rFonts w:hint="eastAsia"/>
        </w:rPr>
        <w:br/>
      </w:r>
      <w:r>
        <w:rPr>
          <w:rFonts w:hint="eastAsia"/>
        </w:rPr>
        <w:t>　　图 4： 电源供电型产品图片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中国不同应用城市灯柱市场份额2025 &amp; 2032</w:t>
      </w:r>
      <w:r>
        <w:rPr>
          <w:rFonts w:hint="eastAsia"/>
        </w:rPr>
        <w:br/>
      </w:r>
      <w:r>
        <w:rPr>
          <w:rFonts w:hint="eastAsia"/>
        </w:rPr>
        <w:t>　　图 7： 公园</w:t>
      </w:r>
      <w:r>
        <w:rPr>
          <w:rFonts w:hint="eastAsia"/>
        </w:rPr>
        <w:br/>
      </w:r>
      <w:r>
        <w:rPr>
          <w:rFonts w:hint="eastAsia"/>
        </w:rPr>
        <w:t>　　图 8： 步行街</w:t>
      </w:r>
      <w:r>
        <w:rPr>
          <w:rFonts w:hint="eastAsia"/>
        </w:rPr>
        <w:br/>
      </w:r>
      <w:r>
        <w:rPr>
          <w:rFonts w:hint="eastAsia"/>
        </w:rPr>
        <w:t>　　图 9： 广场</w:t>
      </w:r>
      <w:r>
        <w:rPr>
          <w:rFonts w:hint="eastAsia"/>
        </w:rPr>
        <w:br/>
      </w:r>
      <w:r>
        <w:rPr>
          <w:rFonts w:hint="eastAsia"/>
        </w:rPr>
        <w:t>　　图 10： 公路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中国市场城市灯柱市场规模，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中国市场城市灯柱收入及增长率（2021-2032）&amp;（万元）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中国市场城市灯柱销量及增长率（2021-2032）&amp;（千个）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2025年中国市场主要厂商城市灯柱销量市场份额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2025年中国市场主要厂商城市灯柱收入市场份额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2025年中国市场前五大厂商城市灯柱市场份额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2025年中国市场城市灯柱第一梯队、第二梯队和第三梯队厂商（品牌）及市场份额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中国市场不同产品类型城市灯柱价格走势（2021-2032）&amp;（US$/Unit）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中国市场不同应用城市灯柱价格走势（2021-2032）&amp;（US$/Unit）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城市灯柱中国企业SWOT分析</w:t>
      </w:r>
      <w:r>
        <w:rPr>
          <w:rFonts w:hint="eastAsia"/>
        </w:rPr>
        <w:br/>
      </w:r>
      <w:r>
        <w:rPr>
          <w:rFonts w:hint="eastAsia"/>
        </w:rPr>
        <w:t>　　图 22： 城市灯柱产业链</w:t>
      </w:r>
      <w:r>
        <w:rPr>
          <w:rFonts w:hint="eastAsia"/>
        </w:rPr>
        <w:br/>
      </w:r>
      <w:r>
        <w:rPr>
          <w:rFonts w:hint="eastAsia"/>
        </w:rPr>
        <w:t>　　图 23： 城市灯柱行业采购模式分析</w:t>
      </w:r>
      <w:r>
        <w:rPr>
          <w:rFonts w:hint="eastAsia"/>
        </w:rPr>
        <w:br/>
      </w:r>
      <w:r>
        <w:rPr>
          <w:rFonts w:hint="eastAsia"/>
        </w:rPr>
        <w:t>　　图 24： 城市灯柱行业生产模式分析</w:t>
      </w:r>
      <w:r>
        <w:rPr>
          <w:rFonts w:hint="eastAsia"/>
        </w:rPr>
        <w:br/>
      </w:r>
      <w:r>
        <w:rPr>
          <w:rFonts w:hint="eastAsia"/>
        </w:rPr>
        <w:t>　　图 25： 城市灯柱行业销售模式分析</w:t>
      </w:r>
      <w:r>
        <w:rPr>
          <w:rFonts w:hint="eastAsia"/>
        </w:rPr>
        <w:br/>
      </w:r>
      <w:r>
        <w:rPr>
          <w:rFonts w:hint="eastAsia"/>
        </w:rPr>
        <w:t>　　图 26： 中国城市灯柱产能、产量、产能利用率及发展趋势（2021-2032）&amp;（千个）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中国城市灯柱产量、市场需求量及发展趋势（2021-2032）&amp;（千个）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d67c74b2249eb" w:history="1">
        <w:r>
          <w:rPr>
            <w:rStyle w:val="Hyperlink"/>
          </w:rPr>
          <w:t>2026-2032年中国城市灯柱行业现状分析与市场前景预测报告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d67c74b2249eb" w:history="1">
        <w:r>
          <w:rPr>
            <w:rStyle w:val="Hyperlink"/>
          </w:rPr>
          <w:t>https://www.20087.com/2/63/ChengShiDengZhuFaZhanQianJing.html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23d9483934489" w:history="1">
      <w:r>
        <w:rPr>
          <w:rStyle w:val="Hyperlink"/>
        </w:rPr>
        <w:t>2026-2032年中国城市灯柱行业现状分析与市场前景预测报告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engShiDengZhuFaZhanQianJing.html" TargetMode="External" Id="Ra83d67c74b22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engShiDengZhuFaZhanQianJing.html" TargetMode="External" Id="R36423d948393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2026-01-06T06:28:40Z</dcterms:created>
  <dcterms:modified xsi:type="dcterms:W3CDTF">2026-01-06T07:28:40Z</dcterms:modified>
  <dc:subject>2026-2032年中国城市灯柱行业现状分析与市场前景预测报告</dc:subject>
  <dc:title>2026-2032年中国城市灯柱行业现状分析与市场前景预测报告</dc:title>
  <cp:keywords>2026-2032年中国城市灯柱行业现状分析与市场前景预测报告</cp:keywords>
  <dc:description>2026-2032年中国城市灯柱行业现状分析与市场前景预测报告</dc:description>
</cp:coreProperties>
</file>