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989f4b7b54208" w:history="1">
              <w:r>
                <w:rPr>
                  <w:rStyle w:val="Hyperlink"/>
                </w:rPr>
                <w:t>2026-2032年中国平板玻璃市场现状分析与前景趋势预测报告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989f4b7b54208" w:history="1">
              <w:r>
                <w:rPr>
                  <w:rStyle w:val="Hyperlink"/>
                </w:rPr>
                <w:t>2026-2032年中国平板玻璃市场现状分析与前景趋势预测报告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989f4b7b54208" w:history="1">
                <w:r>
                  <w:rPr>
                    <w:rStyle w:val="Hyperlink"/>
                  </w:rPr>
                  <w:t>https://www.20087.com/2/73/PingBanBoLiFaZhanQianJingFenXi.html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玻璃是建筑、汽车和家具等行业的重要原材料，市场需求稳定增长。近年来，随着建筑节能标准的提高，低辐射镀膜玻璃、夹层玻璃等高性能平板玻璃的使用越来越广泛。然而，平板玻璃行业同样面临产能过剩、同质化竞争以及环保压力等问题。</w:t>
      </w:r>
      <w:r>
        <w:rPr>
          <w:rFonts w:hint="eastAsia"/>
        </w:rPr>
        <w:br/>
      </w:r>
      <w:r>
        <w:rPr>
          <w:rFonts w:hint="eastAsia"/>
        </w:rPr>
        <w:t>　　未来，平板玻璃行业将朝着功能化、环保化和智能化的方向发展。一方面，开发具有特殊功能的平板玻璃，如隔音隔热、防火防爆等，满足不同应用场景的需求。另一方面，采用更环保的生产工艺，如减少有害物质排放、提高资源循环利用率，符合绿色建筑标准。同时，结合智能技术，生产具有环境感知、自我调节功能的智能玻璃，如自动调光、温控玻璃，提升居住和工作环境的舒适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88989f4b7b54208" w:history="1">
        <w:r>
          <w:rPr>
            <w:rStyle w:val="Hyperlink"/>
          </w:rPr>
          <w:t>2026-2032年中国平板玻璃市场现状分析与前景趋势预测报告</w:t>
        </w:r>
      </w:hyperlink>
      <w:r>
        <w:rPr>
          <w:rFonts w:hint="eastAsia"/>
        </w:rPr>
        <w:t>深入分析了市场规模、需求及价格等关键因素，对平板玻璃产业链的现状进行了剖析，并科学地预测了平板玻璃市场前景与发展趋势。通过平板玻璃细分市场的调研和对重点企业的深入研究，全面揭示了平板玻璃行业的竞争格局、市场集中度以及品牌影响力。同时，平板玻璃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平板玻璃行业概述</w:t>
      </w:r>
      <w:r>
        <w:rPr>
          <w:rFonts w:hint="eastAsia"/>
        </w:rPr>
        <w:br/>
      </w:r>
      <w:r>
        <w:rPr>
          <w:rFonts w:hint="eastAsia"/>
        </w:rPr>
        <w:t>　　第一节 平板玻璃定义与分类</w:t>
      </w:r>
      <w:r>
        <w:rPr>
          <w:rFonts w:hint="eastAsia"/>
        </w:rPr>
        <w:br/>
      </w:r>
      <w:r>
        <w:rPr>
          <w:rFonts w:hint="eastAsia"/>
        </w:rPr>
        <w:t>　　第二节 平板玻璃应用领域</w:t>
      </w:r>
      <w:r>
        <w:rPr>
          <w:rFonts w:hint="eastAsia"/>
        </w:rPr>
        <w:br/>
      </w:r>
      <w:r>
        <w:rPr>
          <w:rFonts w:hint="eastAsia"/>
        </w:rPr>
        <w:t>　　第三节 平板玻璃行业经济指标分析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平板玻璃产业链及经营模式分析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三、平板玻璃销售模式及销售渠道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全球平板玻璃市场发展综述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2020-2025年全球平板玻璃市场规模与趋势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主要国家与地区平板玻璃市场分析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2026-2032年全球平板玻璃行业发展趋势与前景预测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中国平板玻璃行业市场分析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2025-2026年平板玻璃产能与投资动态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一、国内平板玻璃产能及利用情况</w:t>
      </w:r>
      <w:r>
        <w:rPr>
          <w:rFonts w:hint="eastAsia"/>
        </w:rPr>
        <w:br/>
      </w:r>
      <w:r>
        <w:rPr>
          <w:rFonts w:hint="eastAsia"/>
        </w:rPr>
        <w:t>　　　　二、平板玻璃产能扩张与投资动态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2026-2032年平板玻璃行业产量统计与趋势预测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一、2020-2025年平板玻璃行业产量数据统计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1、2020-2025年平板玻璃产量及增长趋势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2、2020-2025年平板玻璃细分产品产量及份额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二、影响平板玻璃产量的关键因素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三、2026-2032年平板玻璃产量预测</w:t>
      </w:r>
      <w:r>
        <w:rPr>
          <w:rFonts w:hint="eastAsia"/>
        </w:rPr>
        <w:br/>
      </w:r>
      <w:r>
        <w:rPr>
          <w:rFonts w:hint="eastAsia"/>
        </w:rPr>
        <w:t>　　第三节 2026-2032年平板玻璃市场需求与销售分析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一、2025-2026年平板玻璃行业需求现状</w:t>
      </w:r>
      <w:r>
        <w:rPr>
          <w:rFonts w:hint="eastAsia"/>
        </w:rPr>
        <w:br/>
      </w:r>
      <w:r>
        <w:rPr>
          <w:rFonts w:hint="eastAsia"/>
        </w:rPr>
        <w:t>　　　　二、平板玻璃客户群体与需求特点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三、2020-2025年平板玻璃行业销售规模分析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四、2026-2032年平板玻璃市场增长潜力与规模预测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平板玻璃细分市场分析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一、2025-2026年平板玻璃主要细分产品市场现状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平板玻璃下游应用与客户群体分析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一、2025-2026年平板玻璃各应用领域市场现状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2025-2026年中国平板玻璃技术发展研究</w:t>
      </w:r>
      <w:r>
        <w:rPr>
          <w:rFonts w:hint="eastAsia"/>
        </w:rPr>
        <w:br/>
      </w:r>
      <w:r>
        <w:rPr>
          <w:rFonts w:hint="eastAsia"/>
        </w:rPr>
        <w:t>　　第一节 当前平板玻璃技术发展现状</w:t>
      </w:r>
      <w:r>
        <w:rPr>
          <w:rFonts w:hint="eastAsia"/>
        </w:rPr>
        <w:br/>
      </w:r>
      <w:r>
        <w:rPr>
          <w:rFonts w:hint="eastAsia"/>
        </w:rPr>
        <w:t>　　第二节 国内外平板玻璃技术差异与原因</w:t>
      </w:r>
      <w:r>
        <w:rPr>
          <w:rFonts w:hint="eastAsia"/>
        </w:rPr>
        <w:br/>
      </w:r>
      <w:r>
        <w:rPr>
          <w:rFonts w:hint="eastAsia"/>
        </w:rPr>
        <w:t>　　第三节 平板玻璃技术创新与发展趋势预测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技术进步对平板玻璃行业的影响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一、2020-2025年平板玻璃市场价格走势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平板玻璃定价策略与方法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2026-2032年平板玻璃价格竞争态势与趋势预测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2025-2026年重点区域平板玻璃市场发展概况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2020-2025年中国平板玻璃行业进出口情况分析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平板玻璃行业进口情况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一、2020-2025年平板玻璃进口规模及增长情况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二、平板玻璃主要进口来源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平板玻璃行业出口情况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一、2020-2025年平板玻璃出口规模及增长情况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二、平板玻璃主要出口目的地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2020-2025年中国平板玻璃行业总体发展与财务状况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2020-2025年中国平板玻璃行业规模情况</w:t>
      </w:r>
      <w:r>
        <w:rPr>
          <w:rFonts w:hint="eastAsia"/>
        </w:rPr>
        <w:br/>
      </w:r>
      <w:r>
        <w:rPr>
          <w:rFonts w:hint="eastAsia"/>
        </w:rPr>
        <w:t>　　　　一、平板玻璃行业企业数量规模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二、平板玻璃行业从业人员规模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三、平板玻璃行业市场敏感性分析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2020-2025年中国平板玻璃行业财务能力分析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一、平板玻璃行业盈利能力</w:t>
      </w:r>
      <w:r>
        <w:rPr>
          <w:rFonts w:hint="eastAsia"/>
        </w:rPr>
        <w:br/>
      </w:r>
      <w:r>
        <w:rPr>
          <w:rFonts w:hint="eastAsia"/>
        </w:rPr>
        <w:t>　　　　二、平板玻璃行业偿债能力</w:t>
      </w:r>
      <w:r>
        <w:rPr>
          <w:rFonts w:hint="eastAsia"/>
        </w:rPr>
        <w:br/>
      </w:r>
      <w:r>
        <w:rPr>
          <w:rFonts w:hint="eastAsia"/>
        </w:rPr>
        <w:t>　　　　三、平板玻璃行业营运能力</w:t>
      </w:r>
      <w:r>
        <w:rPr>
          <w:rFonts w:hint="eastAsia"/>
        </w:rPr>
        <w:br/>
      </w:r>
      <w:r>
        <w:rPr>
          <w:rFonts w:hint="eastAsia"/>
        </w:rPr>
        <w:t>　　　　四、平板玻璃行业发展能力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中国平板玻璃行业竞争格局分析</w:t>
      </w:r>
      <w:r>
        <w:rPr>
          <w:rFonts w:hint="eastAsia"/>
        </w:rPr>
        <w:br/>
      </w:r>
      <w:r>
        <w:rPr>
          <w:rFonts w:hint="eastAsia"/>
        </w:rPr>
        <w:t>　　第一节 平板玻璃行业竞争格局总览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2025-2026年平板玻璃行业竞争力分析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2020-2025年平板玻璃行业企业并购活动分析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2025-2026年平板玻璃行业会展与招投标活动分析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一、平板玻璃行业会展活动及其市场影响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2026年中国平板玻璃企业发展企业发展策略与建议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平板玻璃销售模式与渠道策略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平板玻璃品牌与市场推广策略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平板玻璃研发投入与技术创新能力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平板玻璃合作联盟与资源整合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中国平板玻璃行业风险与对策</w:t>
      </w:r>
      <w:r>
        <w:rPr>
          <w:rFonts w:hint="eastAsia"/>
        </w:rPr>
        <w:br/>
      </w:r>
      <w:r>
        <w:rPr>
          <w:rFonts w:hint="eastAsia"/>
        </w:rPr>
        <w:t>　　第一节 平板玻璃行业SWOT分析</w:t>
      </w:r>
      <w:r>
        <w:rPr>
          <w:rFonts w:hint="eastAsia"/>
        </w:rPr>
        <w:br/>
      </w:r>
      <w:r>
        <w:rPr>
          <w:rFonts w:hint="eastAsia"/>
        </w:rPr>
        <w:t>　　　　一、平板玻璃行业优势</w:t>
      </w:r>
      <w:r>
        <w:rPr>
          <w:rFonts w:hint="eastAsia"/>
        </w:rPr>
        <w:br/>
      </w:r>
      <w:r>
        <w:rPr>
          <w:rFonts w:hint="eastAsia"/>
        </w:rPr>
        <w:t>　　　　二、平板玻璃行业劣势</w:t>
      </w:r>
      <w:r>
        <w:rPr>
          <w:rFonts w:hint="eastAsia"/>
        </w:rPr>
        <w:br/>
      </w:r>
      <w:r>
        <w:rPr>
          <w:rFonts w:hint="eastAsia"/>
        </w:rPr>
        <w:t>　　　　三、平板玻璃市场机会</w:t>
      </w:r>
      <w:r>
        <w:rPr>
          <w:rFonts w:hint="eastAsia"/>
        </w:rPr>
        <w:br/>
      </w:r>
      <w:r>
        <w:rPr>
          <w:rFonts w:hint="eastAsia"/>
        </w:rPr>
        <w:t>　　　　四、平板玻璃市场威胁</w:t>
      </w:r>
      <w:r>
        <w:rPr>
          <w:rFonts w:hint="eastAsia"/>
        </w:rPr>
        <w:br/>
      </w:r>
      <w:r>
        <w:rPr>
          <w:rFonts w:hint="eastAsia"/>
        </w:rPr>
        <w:t>　　第二节 平板玻璃行业风险及对策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2026-2032年中国平板玻璃行业前景与发展趋势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2025-2026年平板玻璃行业发展环境分析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一、平板玻璃行业主管部门与监管体制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二、平板玻璃行业主要法律法规及政策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三、平板玻璃行业标准与质量监管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2026-2032年平板玻璃行业发展趋势与方向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2026-2032年平板玻璃行业发展潜力与机遇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平板玻璃行业研究结论与建议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[-中-智-林]平板玻璃行业发展建议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平板玻璃行业历程</w:t>
      </w:r>
      <w:r>
        <w:rPr>
          <w:rFonts w:hint="eastAsia"/>
        </w:rPr>
        <w:br/>
      </w:r>
      <w:r>
        <w:rPr>
          <w:rFonts w:hint="eastAsia"/>
        </w:rPr>
        <w:t>　　图表 平板玻璃行业生命周期</w:t>
      </w:r>
      <w:r>
        <w:rPr>
          <w:rFonts w:hint="eastAsia"/>
        </w:rPr>
        <w:br/>
      </w:r>
      <w:r>
        <w:rPr>
          <w:rFonts w:hint="eastAsia"/>
        </w:rPr>
        <w:t>　　图表 平板玻璃行业产业链分析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2020-2025年平板玻璃行业市场容量分析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2020-2025年中国平板玻璃行业产量及增长趋势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2020-2025年中国平板玻璃市场需求量及增速统计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2026年中国平板玻璃行业需求领域分布格局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2020-2025年中国平板玻璃行业盈利情况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2020-2025年中国平板玻璃行业利润总额统计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2020-2025年中国平板玻璃进口金额分析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2020-2025年中国平板玻璃出口数量分析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2020-2025年中国平板玻璃出口金额分析</w:t>
      </w:r>
      <w:r>
        <w:rPr>
          <w:rFonts w:hint="eastAsia"/>
        </w:rPr>
        <w:br/>
      </w:r>
      <w:r>
        <w:rPr>
          <w:rFonts w:hint="eastAsia"/>
        </w:rPr>
        <w:t>　　图表 2026年中国平板玻璃进口国家及地区分析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2026年中国平板玻璃出口国家及地区分析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2020-2025年中国平板玻璃行业企业平均规模情况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2026-2032年中国平板玻璃行业产能预测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2026-2032年中国平板玻璃行业产量预测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2026-2032年中国平板玻璃市场需求量预测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2026-2032年中国平板玻璃行业供需平衡预测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2026-2032年中国平板玻璃行业市场容量预测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2026-2032年中国平板玻璃行业市场规模预测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2026-2032年中国平板玻璃市场前景分析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2026-2032年中国平板玻璃行业发展趋势预测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989f4b7b54208" w:history="1">
        <w:r>
          <w:rPr>
            <w:rStyle w:val="Hyperlink"/>
          </w:rPr>
          <w:t>2026-2032年中国平板玻璃市场现状分析与前景趋势预测报告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989f4b7b54208" w:history="1">
        <w:r>
          <w:rPr>
            <w:rStyle w:val="Hyperlink"/>
          </w:rPr>
          <w:t>https://www.20087.com/2/73/PingBanBoLiFaZhanQianJingFenXi.html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法玻璃与普通玻璃的区别、平板玻璃多少钱一平方米、玻璃的种类与图片介绍、平板玻璃大学、玻璃加工属于两高一剩吗、平板玻璃的用途、平板玻璃用途范围、平板玻璃价格行情最新价格、中空玻璃带遮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cfb5d75ec421b" w:history="1">
      <w:r>
        <w:rPr>
          <w:rStyle w:val="Hyperlink"/>
        </w:rPr>
        <w:t>2026-2032年中国平板玻璃市场现状分析与前景趋势预测报告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PingBanBoLiFaZhanQianJingFenXi.html" TargetMode="External" Id="Rc88989f4b7b5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PingBanBoLiFaZhanQianJingFenXi.html" TargetMode="External" Id="Rb21cfb5d75ec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2025-07-21T01:25:00Z</dcterms:created>
  <dcterms:modified xsi:type="dcterms:W3CDTF">2025-07-21T02:25:00Z</dcterms:modified>
  <dc:subject>2026-2032年中国平板玻璃市场现状分析与前景趋势预测报告</dc:subject>
  <dc:title>2026-2032年中国平板玻璃市场现状分析与前景趋势预测报告</dc:title>
  <cp:keywords>2026-2032年中国平板玻璃市场现状分析与前景趋势预测报告</cp:keywords>
  <dc:description>2026-2032年中国平板玻璃市场现状分析与前景趋势预测报告</dc:description>
</cp:coreProperties>
</file>