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e30a3bd404562" w:history="1">
              <w:r>
                <w:rPr>
                  <w:rStyle w:val="Hyperlink"/>
                </w:rPr>
                <w:t>2026-2032年中国玻璃硅砂市场现状与前景趋势分析报告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e30a3bd404562" w:history="1">
              <w:r>
                <w:rPr>
                  <w:rStyle w:val="Hyperlink"/>
                </w:rPr>
                <w:t>2026-2032年中国玻璃硅砂市场现状与前景趋势分析报告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e30a3bd404562" w:history="1">
                <w:r>
                  <w:rPr>
                    <w:rStyle w:val="Hyperlink"/>
                  </w:rPr>
                  <w:t>https://www.20087.com/2/03/BoLiGuiShaFaZhanQianJingFenXi.html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硅砂是浮法玻璃、光伏玻璃及瓶罐玻璃生产的核心原料，要求二氧化硅含量高于99%、铁含量低于0.02%，以保障透光率与熔制效率。主流开采企业依托优质石英矿床，通过破碎、磁选、浮选与酸洗等多级提纯工艺满足不同玻璃品类需求。在光伏产业扩张与建筑节能玻璃普及推动下，对超白玻璃硅砂的需求持续增长。然而，高品位矿产资源日益枯竭，低品位砂提纯成本陡增；同时，露天开采易引发生态破坏，环保审批趋严限制新矿投放。</w:t>
      </w:r>
      <w:r>
        <w:rPr>
          <w:rFonts w:hint="eastAsia"/>
        </w:rPr>
        <w:br/>
      </w:r>
      <w:r>
        <w:rPr>
          <w:rFonts w:hint="eastAsia"/>
        </w:rPr>
        <w:t>　　未来，玻璃硅砂将聚焦于资源循环利用、低碳提纯与智能选矿三大方向。废玻璃（cullet）高比例回用将减少原生硅砂消耗。微波焙烧与生物浸出等新技术有望替代高能耗酸洗工艺。在勘探端，AI地质建模可精准定位高纯石英脉体。此外，矿山复垦与水资源闭环系统将成为可持续运营标配。长远看，玻璃硅砂将从基础矿物原料升级为融合循环经济、绿色制造与关键矿产安全保障的战略性非金属材料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e30a3bd404562" w:history="1">
        <w:r>
          <w:rPr>
            <w:rStyle w:val="Hyperlink"/>
          </w:rPr>
          <w:t>2026-2032年中国玻璃硅砂市场现状与前景趋势分析报告</w:t>
        </w:r>
      </w:hyperlink>
      <w:r>
        <w:rPr>
          <w:rFonts w:hint="eastAsia"/>
        </w:rPr>
        <w:t>》依托国家统计局、相关行业协会及科研机构的详实数据，结合玻璃硅砂行业研究团队的长期监测，系统分析了玻璃硅砂行业的市场规模、需求特征及产业链结构。报告全面阐述了玻璃硅砂行业现状，科学预测了市场前景与发展趋势，重点评估了玻璃硅砂重点企业的经营表现及竞争格局。同时，报告深入剖析了价格动态、市场集中度及品牌影响力，并对玻璃硅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玻璃硅砂行业概述</w:t>
      </w:r>
      <w:r>
        <w:rPr>
          <w:rFonts w:hint="eastAsia"/>
        </w:rPr>
        <w:br/>
      </w:r>
      <w:r>
        <w:rPr>
          <w:rFonts w:hint="eastAsia"/>
        </w:rPr>
        <w:t>　　第一节 玻璃硅砂定义与分类</w:t>
      </w:r>
      <w:r>
        <w:rPr>
          <w:rFonts w:hint="eastAsia"/>
        </w:rPr>
        <w:br/>
      </w:r>
      <w:r>
        <w:rPr>
          <w:rFonts w:hint="eastAsia"/>
        </w:rPr>
        <w:t>　　第二节 玻璃硅砂应用领域</w:t>
      </w:r>
      <w:r>
        <w:rPr>
          <w:rFonts w:hint="eastAsia"/>
        </w:rPr>
        <w:br/>
      </w:r>
      <w:r>
        <w:rPr>
          <w:rFonts w:hint="eastAsia"/>
        </w:rPr>
        <w:t>　　第三节 玻璃硅砂行业经济指标分析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玻璃硅砂产业链及经营模式分析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三、玻璃硅砂销售模式及销售渠道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全球玻璃硅砂市场发展综述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2020-2025年全球玻璃硅砂市场规模与趋势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主要国家与地区玻璃硅砂市场分析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2026-2032年全球玻璃硅砂行业发展趋势与前景预测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中国玻璃硅砂行业市场分析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2025-2026年玻璃硅砂产能与投资动态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一、国内玻璃硅砂产能及利用情况</w:t>
      </w:r>
      <w:r>
        <w:rPr>
          <w:rFonts w:hint="eastAsia"/>
        </w:rPr>
        <w:br/>
      </w:r>
      <w:r>
        <w:rPr>
          <w:rFonts w:hint="eastAsia"/>
        </w:rPr>
        <w:t>　　　　二、玻璃硅砂产能扩张与投资动态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2026-2032年玻璃硅砂行业产量统计与趋势预测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一、2020-2025年玻璃硅砂行业产量数据统计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1、2020-2025年玻璃硅砂产量及增长趋势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2、2020-2025年玻璃硅砂细分产品产量及份额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二、影响玻璃硅砂产量的关键因素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三、2026-2032年玻璃硅砂产量预测</w:t>
      </w:r>
      <w:r>
        <w:rPr>
          <w:rFonts w:hint="eastAsia"/>
        </w:rPr>
        <w:br/>
      </w:r>
      <w:r>
        <w:rPr>
          <w:rFonts w:hint="eastAsia"/>
        </w:rPr>
        <w:t>　　第三节 2026-2032年玻璃硅砂市场需求与销售分析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一、2025-2026年玻璃硅砂行业需求现状</w:t>
      </w:r>
      <w:r>
        <w:rPr>
          <w:rFonts w:hint="eastAsia"/>
        </w:rPr>
        <w:br/>
      </w:r>
      <w:r>
        <w:rPr>
          <w:rFonts w:hint="eastAsia"/>
        </w:rPr>
        <w:t>　　　　二、玻璃硅砂客户群体与需求特点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三、2020-2025年玻璃硅砂行业销售规模分析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四、2026-2032年玻璃硅砂市场增长潜力与规模预测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中国玻璃硅砂细分市场与下游应用领域分析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玻璃硅砂细分市场分析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一、2025-2026年玻璃硅砂主要细分产品市场现状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玻璃硅砂下游应用与客户群体分析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一、2025-2026年玻璃硅砂各应用领域市场现状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2025-2026年玻璃硅砂行业技术发展现状及趋势分析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玻璃硅砂行业技术发展现状分析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国内外玻璃硅砂行业技术差异与原因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玻璃硅砂行业技术发展方向、趋势预测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提升玻璃硅砂行业技术能力策略建议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玻璃硅砂价格机制与竞争策略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一、2020-2025年玻璃硅砂市场价格走势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玻璃硅砂定价策略与方法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2026-2032年玻璃硅砂价格竞争态势与趋势预测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中国玻璃硅砂行业重点区域市场研究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2025-2026年重点区域玻璃硅砂市场发展概况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二、2020-2025年玻璃硅砂市场需求规模情况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三、2026-2032年玻璃硅砂行业发展潜力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二、2020-2025年玻璃硅砂市场需求规模情况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三、2026-2032年玻璃硅砂行业发展潜力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二、2020-2025年玻璃硅砂市场需求规模情况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三、2026-2032年玻璃硅砂行业发展潜力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二、2020-2025年玻璃硅砂市场需求规模情况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三、2026-2032年玻璃硅砂行业发展潜力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二、2020-2025年玻璃硅砂市场需求规模情况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三、2026-2032年玻璃硅砂行业发展潜力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2020-2025年中国玻璃硅砂行业进出口情况分析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玻璃硅砂行业进口情况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一、2020-2025年玻璃硅砂进口规模及增长情况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二、玻璃硅砂主要进口来源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玻璃硅砂行业出口情况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一、2020-2025年玻璃硅砂出口规模及增长情况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二、玻璃硅砂主要出口目的地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2020-2025年中国玻璃硅砂行业总体发展与财务状况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2020-2025年中国玻璃硅砂行业规模情况</w:t>
      </w:r>
      <w:r>
        <w:rPr>
          <w:rFonts w:hint="eastAsia"/>
        </w:rPr>
        <w:br/>
      </w:r>
      <w:r>
        <w:rPr>
          <w:rFonts w:hint="eastAsia"/>
        </w:rPr>
        <w:t>　　　　一、玻璃硅砂行业企业数量规模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二、玻璃硅砂行业从业人员规模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三、玻璃硅砂行业市场敏感性分析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2020-2025年中国玻璃硅砂行业财务能力分析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一、玻璃硅砂行业盈利能力</w:t>
      </w:r>
      <w:r>
        <w:rPr>
          <w:rFonts w:hint="eastAsia"/>
        </w:rPr>
        <w:br/>
      </w:r>
      <w:r>
        <w:rPr>
          <w:rFonts w:hint="eastAsia"/>
        </w:rPr>
        <w:t>　　　　二、玻璃硅砂行业偿债能力</w:t>
      </w:r>
      <w:r>
        <w:rPr>
          <w:rFonts w:hint="eastAsia"/>
        </w:rPr>
        <w:br/>
      </w:r>
      <w:r>
        <w:rPr>
          <w:rFonts w:hint="eastAsia"/>
        </w:rPr>
        <w:t>　　　　三、玻璃硅砂行业营运能力</w:t>
      </w:r>
      <w:r>
        <w:rPr>
          <w:rFonts w:hint="eastAsia"/>
        </w:rPr>
        <w:br/>
      </w:r>
      <w:r>
        <w:rPr>
          <w:rFonts w:hint="eastAsia"/>
        </w:rPr>
        <w:t>　　　　四、玻璃硅砂行业发展能力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玻璃硅砂行业重点企业调研分析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二、企业玻璃硅砂业务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二、企业玻璃硅砂业务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二、企业玻璃硅砂业务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二、企业玻璃硅砂业务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二、企业玻璃硅砂业务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二、企业玻璃硅砂业务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中国玻璃硅砂行业竞争格局分析</w:t>
      </w:r>
      <w:r>
        <w:rPr>
          <w:rFonts w:hint="eastAsia"/>
        </w:rPr>
        <w:br/>
      </w:r>
      <w:r>
        <w:rPr>
          <w:rFonts w:hint="eastAsia"/>
        </w:rPr>
        <w:t>　　第一节 玻璃硅砂行业竞争格局总览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2025-2026年玻璃硅砂行业竞争力分析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2020-2025年玻璃硅砂行业企业并购活动分析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2025-2026年玻璃硅砂行业会展与招投标活动分析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一、玻璃硅砂行业会展活动及其市场影响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2026年中国玻璃硅砂企业发展企业发展策略与建议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玻璃硅砂销售模式与渠道策略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玻璃硅砂品牌与市场推广策略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玻璃硅砂研发投入与技术创新能力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玻璃硅砂合作联盟与资源整合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中国玻璃硅砂行业风险与对策</w:t>
      </w:r>
      <w:r>
        <w:rPr>
          <w:rFonts w:hint="eastAsia"/>
        </w:rPr>
        <w:br/>
      </w:r>
      <w:r>
        <w:rPr>
          <w:rFonts w:hint="eastAsia"/>
        </w:rPr>
        <w:t>　　第一节 玻璃硅砂行业SWOT分析</w:t>
      </w:r>
      <w:r>
        <w:rPr>
          <w:rFonts w:hint="eastAsia"/>
        </w:rPr>
        <w:br/>
      </w:r>
      <w:r>
        <w:rPr>
          <w:rFonts w:hint="eastAsia"/>
        </w:rPr>
        <w:t>　　　　一、玻璃硅砂行业优势</w:t>
      </w:r>
      <w:r>
        <w:rPr>
          <w:rFonts w:hint="eastAsia"/>
        </w:rPr>
        <w:br/>
      </w:r>
      <w:r>
        <w:rPr>
          <w:rFonts w:hint="eastAsia"/>
        </w:rPr>
        <w:t>　　　　二、玻璃硅砂行业劣势</w:t>
      </w:r>
      <w:r>
        <w:rPr>
          <w:rFonts w:hint="eastAsia"/>
        </w:rPr>
        <w:br/>
      </w:r>
      <w:r>
        <w:rPr>
          <w:rFonts w:hint="eastAsia"/>
        </w:rPr>
        <w:t>　　　　三、玻璃硅砂市场机会</w:t>
      </w:r>
      <w:r>
        <w:rPr>
          <w:rFonts w:hint="eastAsia"/>
        </w:rPr>
        <w:br/>
      </w:r>
      <w:r>
        <w:rPr>
          <w:rFonts w:hint="eastAsia"/>
        </w:rPr>
        <w:t>　　　　四、玻璃硅砂市场威胁</w:t>
      </w:r>
      <w:r>
        <w:rPr>
          <w:rFonts w:hint="eastAsia"/>
        </w:rPr>
        <w:br/>
      </w:r>
      <w:r>
        <w:rPr>
          <w:rFonts w:hint="eastAsia"/>
        </w:rPr>
        <w:t>　　第二节 玻璃硅砂行业风险及对策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2026-2032年中国玻璃硅砂行业前景与发展趋势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2025-2026年玻璃硅砂行业发展环境分析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一、玻璃硅砂行业主管部门与监管体制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二、玻璃硅砂行业主要法律法规及政策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三、玻璃硅砂行业标准与质量监管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2026-2032年玻璃硅砂行业发展趋势与方向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2026-2032年玻璃硅砂行业发展潜力与机遇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玻璃硅砂行业研究结论与建议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中~智~林：玻璃硅砂行业发展建议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2020-2025年中国玻璃硅砂市场规模及增长情况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2020-2025年中国玻璃硅砂行业产量及增长趋势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2026-2032年中国玻璃硅砂行业产量预测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2020-2025年中国玻璃硅砂行业市场需求及增长情况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2026-2032年中国玻璃硅砂行业市场需求预测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2020-2025年中国玻璃硅砂行业利润及增长情况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**地区玻璃硅砂行业市场需求情况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**地区玻璃硅砂市场规模及增长情况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**地区玻璃硅砂行业市场需求情况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2020-2025年中国玻璃硅砂行业进口量及增速统计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2020-2025年中国玻璃硅砂行业出口量及增速统计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玻璃硅砂重点企业经营情况分析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2026年玻璃硅砂市场前景分析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2026-2032年中国玻璃硅砂市场需求预测</w:t>
      </w:r>
      <w:r>
        <w:rPr>
          <w:rFonts w:hint="eastAsia"/>
        </w:rPr>
        <w:br/>
      </w:r>
      <w:r>
        <w:rPr>
          <w:rFonts w:hint="eastAsia"/>
        </w:rPr>
        <w:t>　　图表 2026年玻璃硅砂发展趋势预测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e30a3bd404562" w:history="1">
        <w:r>
          <w:rPr>
            <w:rStyle w:val="Hyperlink"/>
          </w:rPr>
          <w:t>2026-2032年中国玻璃硅砂市场现状与前景趋势分析报告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e30a3bd404562" w:history="1">
        <w:r>
          <w:rPr>
            <w:rStyle w:val="Hyperlink"/>
          </w:rPr>
          <w:t>https://www.20087.com/2/03/BoLiGuiShaFaZhanQianJingFenXi.html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热点：玻璃厂硅砂要求、玻璃硅砂价格多少一吨、石英砂和硅砂的区别、玻璃用硅沙价格、硅化玻璃是什么东西、玻璃用硅砂国家标准、生产玻璃对硅砂的要求、玻璃厂硅砂要求、玻璃硅砂是石英砂吗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0d3acf744412c" w:history="1">
      <w:r>
        <w:rPr>
          <w:rStyle w:val="Hyperlink"/>
        </w:rPr>
        <w:t>2026-2032年中国玻璃硅砂市场现状与前景趋势分析报告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BoLiGuiShaFaZhanQianJingFenXi.html" TargetMode="External" Id="Rc81e30a3bd40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BoLiGuiShaFaZhanQianJingFenXi.html" TargetMode="External" Id="R0e40d3acf744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2025-12-21T04:16:13Z</dcterms:created>
  <dcterms:modified xsi:type="dcterms:W3CDTF">2025-12-21T05:16:13Z</dcterms:modified>
  <dc:subject>2026-2032年中国玻璃硅砂市场现状与前景趋势分析报告</dc:subject>
  <dc:title>2026-2032年中国玻璃硅砂市场现状与前景趋势分析报告</dc:title>
  <cp:keywords>2026-2032年中国玻璃硅砂市场现状与前景趋势分析报告</cp:keywords>
  <dc:description>2026-2032年中国玻璃硅砂市场现状与前景趋势分析报告</dc:description>
</cp:coreProperties>
</file>