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0fb9337064b39" w:history="1">
              <w:r>
                <w:rPr>
                  <w:rStyle w:val="Hyperlink"/>
                </w:rPr>
                <w:t>2026-2032年全球与中国金属复合墙板行业现状分析及市场前景预测报告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0fb9337064b39" w:history="1">
              <w:r>
                <w:rPr>
                  <w:rStyle w:val="Hyperlink"/>
                </w:rPr>
                <w:t>2026-2032年全球与中国金属复合墙板行业现状分析及市场前景预测报告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0fb9337064b39" w:history="1">
                <w:r>
                  <w:rPr>
                    <w:rStyle w:val="Hyperlink"/>
                  </w:rPr>
                  <w:t>https://www.20087.com/2/73/JinShuFuHeQiangBanHangYeXianZhuangJiQianJing.html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复合墙板是由两层金属面板（通常为铝、锌铝镁或不锈钢）与中间芯材（如岩棉、聚氨酯、酚醛或无机发泡材料）通过连续压合工艺制成的建筑围护材料，广泛应用于工业厂房、物流仓库、数据中心及公共建筑外墙。金属复合墙板强调防火（A级不燃）、保温（低导热系数）、耐候及快速干法施工优势，部分高端型号集成光伏背板或装饰涂层，实现功能与美学统一。然而，在沿海或化工区域，金属面板若防腐处理不足，易发生点蚀或电偶腐蚀；同时，芯材与面板粘结强度受温变影响，长期使用可能出现鼓包或分层。此外，低价产品为降低成本采用B级芯材，埋下火灾隐患。</w:t>
      </w:r>
      <w:r>
        <w:rPr>
          <w:rFonts w:hint="eastAsia"/>
        </w:rPr>
        <w:br/>
      </w:r>
      <w:r>
        <w:rPr>
          <w:rFonts w:hint="eastAsia"/>
        </w:rPr>
        <w:t>　　未来，金属复合墙板将向绿色建材、智能集成与全生命周期管理方向演进。市场调研网认为，芯材将全面转向无机不燃材料（如真空绝热板、气凝胶复合板），兼顾超薄与高R值；面板采用自清洁纳米涂层或光催化TiO₂，降低维护成本。在智能建筑中，墙板可嵌入传感器监测结构健康或能耗状态。政策层面，《建筑节能与可再生能源利用通用规范》将强制提升墙体传热系数限值，利好高性能复合板。同时，EPC模式推动设计—制造—安装一体化，确保系统可靠性。长远看，金属复合墙板将从被动围护构件升级为具备能源节约、安全可靠与数字感知能力的智能建筑表皮，在零碳建筑与新型工业化建造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f0fb9337064b39" w:history="1">
        <w:r>
          <w:rPr>
            <w:rStyle w:val="Hyperlink"/>
          </w:rPr>
          <w:t>2026-2032年全球与中国金属复合墙板行业现状分析及市场前景预测报告</w:t>
        </w:r>
      </w:hyperlink>
      <w:r>
        <w:rPr>
          <w:rFonts w:hint="eastAsia"/>
        </w:rPr>
        <w:t>》，2025年金属复合墙板行业市场规模达 亿元，预计2032年市场规模将达 亿元，期间年均复合增长率（CAGR）达 %。报告基于统计局、相关协会及科研机构的详实数据，采用科学分析方法，系统研究了金属复合墙板市场发展状况。报告从金属复合墙板市场规模、竞争格局、技术路线等维度，分析了金属复合墙板行业现状及主要企业经营情况，评估了金属复合墙板不同细分领域的增长潜力与风险。结合政策环境与技术创新方向，客观预测了金属复合墙板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按产品类型细分，全球金属复合墙板市场规模2021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铝复合墙板</w:t>
      </w:r>
      <w:r>
        <w:rPr>
          <w:rFonts w:hint="eastAsia"/>
        </w:rPr>
        <w:br/>
      </w:r>
      <w:r>
        <w:rPr>
          <w:rFonts w:hint="eastAsia"/>
        </w:rPr>
        <w:t>　　　　1.3.3 不锈钢复合墙板</w:t>
      </w:r>
      <w:r>
        <w:rPr>
          <w:rFonts w:hint="eastAsia"/>
        </w:rPr>
        <w:br/>
      </w:r>
      <w:r>
        <w:rPr>
          <w:rFonts w:hint="eastAsia"/>
        </w:rPr>
        <w:t>　　　　1.3.4 钛复合墙板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按应用细分，全球金属复合墙板市场规模2021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金属复合墙板行业发展总体概况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金属复合墙板行业发展主要特点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金属复合墙板行业发展影响因素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金属复合墙板有利因素</w:t>
      </w:r>
      <w:r>
        <w:rPr>
          <w:rFonts w:hint="eastAsia"/>
        </w:rPr>
        <w:br/>
      </w:r>
      <w:r>
        <w:rPr>
          <w:rFonts w:hint="eastAsia"/>
        </w:rPr>
        <w:t>　　　　1.5.3 .2 金属复合墙板不利因素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全球市场，近三年金属复合墙板主要企业占有率及排名（按销量）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金属复合墙板主要企业在国际市场占有率（按销量，2023-2026）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2025年金属复合墙板主要企业在国际市场排名（按销量）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全球市场主要企业金属复合墙板销量（2023-2026）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全球市场，近三年金属复合墙板主要企业占有率及排名（按收入）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金属复合墙板主要企业在国际市场占有率（按收入，2023-2026）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2025年金属复合墙板主要企业在国际市场排名（按收入）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全球市场主要企业金属复合墙板销售收入（2023-2026）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全球市场主要企业金属复合墙板销售价格（2023-2026）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中国市场，近三年金属复合墙板主要企业占有率及排名（按销量）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金属复合墙板主要企业在中国市场占有率（按销量，2023-2026）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2025年金属复合墙板主要企业在中国市场排名（按销量）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中国市场主要企业金属复合墙板销量（2023-2026）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中国市场，近三年金属复合墙板主要企业占有率及排名（按收入）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金属复合墙板主要企业在中国市场占有率（按收入，2023-2026）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2025年金属复合墙板主要企业在中国市场排名（按收入）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中国市场主要企业金属复合墙板销售收入（2023-2026）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全球主要厂商金属复合墙板总部及产地分布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全球主要厂商成立时间及金属复合墙板商业化日期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全球主要厂商金属复合墙板产品类型及应用</w:t>
      </w:r>
      <w:r>
        <w:rPr>
          <w:rFonts w:hint="eastAsia"/>
        </w:rPr>
        <w:br/>
      </w:r>
      <w:r>
        <w:rPr>
          <w:rFonts w:hint="eastAsia"/>
        </w:rPr>
        <w:t>　　2.9 金属复合墙板行业集中度、竞争程度分析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金属复合墙板行业集中度分析：2025年全球Top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全球金属复合墙板第一梯队、第二梯队和第三梯队生产商（品牌）及市场份额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全球金属复合墙板总体规模分析</w:t>
      </w:r>
      <w:r>
        <w:rPr>
          <w:rFonts w:hint="eastAsia"/>
        </w:rPr>
        <w:br/>
      </w:r>
      <w:r>
        <w:rPr>
          <w:rFonts w:hint="eastAsia"/>
        </w:rPr>
        <w:t>　　3.1 全球金属复合墙板供需现状及预测（2021-2032）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全球金属复合墙板产能、产量、产能利用率及发展趋势（2021-2032）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全球金属复合墙板产量、需求量及发展趋势（2021-2032）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全球主要地区金属复合墙板产量及发展趋势（2021-2032）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全球主要地区金属复合墙板产量（2021-2026）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全球主要地区金属复合墙板产量（2027-2032）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全球主要地区金属复合墙板产量市场份额（2021-2032）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中国金属复合墙板供需现状及预测（2021-2032）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中国金属复合墙板产能、产量、产能利用率及发展趋势（2021-2032）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中国金属复合墙板产量、市场需求量及发展趋势（2021-2032）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中国市场金属复合墙板进出口（2021-2032）</w:t>
      </w:r>
      <w:r>
        <w:rPr>
          <w:rFonts w:hint="eastAsia"/>
        </w:rPr>
        <w:br/>
      </w:r>
      <w:r>
        <w:rPr>
          <w:rFonts w:hint="eastAsia"/>
        </w:rPr>
        <w:t>　　3.4 全球金属复合墙板销量及销售额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全球市场金属复合墙板销售额（2021-2032）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全球市场金属复合墙板销量（2021-2032）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全球市场金属复合墙板价格趋势（2021-2032）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全球金属复合墙板主要地区分析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全球主要地区金属复合墙板市场规模分析：2021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全球主要地区金属复合墙板销售收入及市场份额（2021-2026）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全球主要地区金属复合墙板销售收入预测（2027-2032）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全球主要地区金属复合墙板销量分析：2021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全球主要地区金属复合墙板销量及市场份额（2021-2026）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全球主要地区金属复合墙板销量及市场份额预测（2027-2032）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北美市场金属复合墙板销量、收入及增长率（2021-2032）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欧洲市场金属复合墙板销量、收入及增长率（2021-2032）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中国市场金属复合墙板销量、收入及增长率（2021-2032）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日本市场金属复合墙板销量、收入及增长率（2021-2032）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东南亚市场金属复合墙板销量、收入及增长率（2021-2032）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印度市场金属复合墙板销量、收入及增长率（2021-2032）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南美市场金属复合墙板销量、收入及增长率（2021-2032）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中东市场金属复合墙板销量、收入及增长率（2021-2032）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重点企业（1）基本信息、金属复合墙板生产基地、销售区域、竞争对手及市场地位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金属复合墙板产品规格、参数及市场应用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金属复合墙板销量、收入、价格及毛利率（2021-2026）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重点企业（2）基本信息、金属复合墙板生产基地、销售区域、竞争对手及市场地位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金属复合墙板产品规格、参数及市场应用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金属复合墙板销量、收入、价格及毛利率（2021-2026）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重点企业（3）基本信息、金属复合墙板生产基地、销售区域、竞争对手及市场地位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金属复合墙板产品规格、参数及市场应用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金属复合墙板销量、收入、价格及毛利率（2021-2026）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重点企业（4）基本信息、金属复合墙板生产基地、销售区域、竞争对手及市场地位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金属复合墙板产品规格、参数及市场应用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金属复合墙板销量、收入、价格及毛利率（2021-2026）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重点企业（5）基本信息、金属复合墙板生产基地、销售区域、竞争对手及市场地位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金属复合墙板产品规格、参数及市场应用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金属复合墙板销量、收入、价格及毛利率（2021-2026）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重点企业（6）基本信息、金属复合墙板生产基地、销售区域、竞争对手及市场地位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金属复合墙板产品规格、参数及市场应用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金属复合墙板销量、收入、价格及毛利率（2021-2026）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重点企业（7）基本信息、金属复合墙板生产基地、销售区域、竞争对手及市场地位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金属复合墙板产品规格、参数及市场应用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金属复合墙板销量、收入、价格及毛利率（2021-2026）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重点企业（8）基本信息、金属复合墙板生产基地、销售区域、竞争对手及市场地位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金属复合墙板产品规格、参数及市场应用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金属复合墙板销量、收入、价格及毛利率（2021-2026）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重点企业（9）基本信息、金属复合墙板生产基地、销售区域、竞争对手及市场地位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金属复合墙板产品规格、参数及市场应用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金属复合墙板销量、收入、价格及毛利率（2021-2026）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重点企业（10）基本信息、金属复合墙板生产基地、销售区域、竞争对手及市场地位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金属复合墙板产品规格、参数及市场应用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金属复合墙板销量、收入、价格及毛利率（2021-2026）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重点企业（11）基本信息、金属复合墙板生产基地、销售区域、竞争对手及市场地位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金属复合墙板产品规格、参数及市场应用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金属复合墙板销量、收入、价格及毛利率（2021-2026）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重点企业（12）基本信息、金属复合墙板生产基地、销售区域、竞争对手及市场地位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金属复合墙板产品规格、参数及市场应用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金属复合墙板销量、收入、价格及毛利率（2021-2026）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重点企业（13）基本信息、金属复合墙板生产基地、销售区域、竞争对手及市场地位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金属复合墙板产品规格、参数及市场应用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金属复合墙板销量、收入、价格及毛利率（2021-2026）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重点企业（14）基本信息、金属复合墙板生产基地、销售区域、竞争对手及市场地位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金属复合墙板产品规格、参数及市场应用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金属复合墙板销量、收入、价格及毛利率（2021-2026）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重点企业（15）基本信息、金属复合墙板生产基地、销售区域、竞争对手及市场地位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金属复合墙板产品规格、参数及市场应用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金属复合墙板销量、收入、价格及毛利率（2021-2026）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不同产品类型金属复合墙板分析</w:t>
      </w:r>
      <w:r>
        <w:rPr>
          <w:rFonts w:hint="eastAsia"/>
        </w:rPr>
        <w:br/>
      </w:r>
      <w:r>
        <w:rPr>
          <w:rFonts w:hint="eastAsia"/>
        </w:rPr>
        <w:t>　　6.1 全球不同产品类型金属复合墙板销量（2021-2032）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全球不同产品类型金属复合墙板销量及市场份额（2021-2026）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全球不同产品类型金属复合墙板销量预测（2027-2032）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全球不同产品类型金属复合墙板收入（2021-2032）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全球不同产品类型金属复合墙板收入及市场份额（2021-2026）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全球不同产品类型金属复合墙板收入预测（2027-2032）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全球不同产品类型金属复合墙板价格走势（2021-2032）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中国不同产品类型金属复合墙板销量（2021-2032）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中国不同产品类型金属复合墙板销量及市场份额（2021-2026）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中国不同产品类型金属复合墙板销量预测（2027-2032）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中国不同产品类型金属复合墙板收入（2021-2032）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中国不同产品类型金属复合墙板收入及市场份额（2021-2026）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中国不同产品类型金属复合墙板收入预测（2027-2032）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不同应用金属复合墙板分析</w:t>
      </w:r>
      <w:r>
        <w:rPr>
          <w:rFonts w:hint="eastAsia"/>
        </w:rPr>
        <w:br/>
      </w:r>
      <w:r>
        <w:rPr>
          <w:rFonts w:hint="eastAsia"/>
        </w:rPr>
        <w:t>　　7.1 全球不同应用金属复合墙板销量（2021-2032）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全球不同应用金属复合墙板销量及市场份额（2021-2026）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全球不同应用金属复合墙板销量预测（2027-2032）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全球不同应用金属复合墙板收入（2021-2032）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全球不同应用金属复合墙板收入及市场份额（2021-2026）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全球不同应用金属复合墙板收入预测（2027-2032）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全球不同应用金属复合墙板价格走势（2021-2032）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中国不同应用金属复合墙板销量（2021-2032）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中国不同应用金属复合墙板销量及市场份额（2021-2026）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中国不同应用金属复合墙板销量预测（2027-2032）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中国不同应用金属复合墙板收入（2021-2032）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中国不同应用金属复合墙板收入及市场份额（2021-2026）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中国不同应用金属复合墙板收入预测（2027-2032）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金属复合墙板行业发展趋势</w:t>
      </w:r>
      <w:r>
        <w:rPr>
          <w:rFonts w:hint="eastAsia"/>
        </w:rPr>
        <w:br/>
      </w:r>
      <w:r>
        <w:rPr>
          <w:rFonts w:hint="eastAsia"/>
        </w:rPr>
        <w:t>　　8.2 金属复合墙板行业主要驱动因素</w:t>
      </w:r>
      <w:r>
        <w:rPr>
          <w:rFonts w:hint="eastAsia"/>
        </w:rPr>
        <w:br/>
      </w:r>
      <w:r>
        <w:rPr>
          <w:rFonts w:hint="eastAsia"/>
        </w:rPr>
        <w:t>　　8.3 金属复合墙板中国企业SWOT分析</w:t>
      </w:r>
      <w:r>
        <w:rPr>
          <w:rFonts w:hint="eastAsia"/>
        </w:rPr>
        <w:br/>
      </w:r>
      <w:r>
        <w:rPr>
          <w:rFonts w:hint="eastAsia"/>
        </w:rPr>
        <w:t>　　8.4 中国金属复合墙板行业政策环境分析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金属复合墙板行业产业链简介</w:t>
      </w:r>
      <w:r>
        <w:rPr>
          <w:rFonts w:hint="eastAsia"/>
        </w:rPr>
        <w:br/>
      </w:r>
      <w:r>
        <w:rPr>
          <w:rFonts w:hint="eastAsia"/>
        </w:rPr>
        <w:t>　　　　9.1.1 金属复合墙板行业供应链分析</w:t>
      </w:r>
      <w:r>
        <w:rPr>
          <w:rFonts w:hint="eastAsia"/>
        </w:rPr>
        <w:br/>
      </w:r>
      <w:r>
        <w:rPr>
          <w:rFonts w:hint="eastAsia"/>
        </w:rPr>
        <w:t>　　　　9.1.2 金属复合墙板主要原料及供应情况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金属复合墙板行业采购模式</w:t>
      </w:r>
      <w:r>
        <w:rPr>
          <w:rFonts w:hint="eastAsia"/>
        </w:rPr>
        <w:br/>
      </w:r>
      <w:r>
        <w:rPr>
          <w:rFonts w:hint="eastAsia"/>
        </w:rPr>
        <w:t>　　9.3 金属复合墙板行业生产模式</w:t>
      </w:r>
      <w:r>
        <w:rPr>
          <w:rFonts w:hint="eastAsia"/>
        </w:rPr>
        <w:br/>
      </w:r>
      <w:r>
        <w:rPr>
          <w:rFonts w:hint="eastAsia"/>
        </w:rPr>
        <w:t>　　9.4 金属复合墙板行业销售模式及销售渠道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按产品类型细分，全球金属复合墙板市场规模2021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按应用细分，全球金属复合墙板市场规模（CAGR）2021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金属复合墙板行业发展主要特点</w:t>
      </w:r>
      <w:r>
        <w:rPr>
          <w:rFonts w:hint="eastAsia"/>
        </w:rPr>
        <w:br/>
      </w:r>
      <w:r>
        <w:rPr>
          <w:rFonts w:hint="eastAsia"/>
        </w:rPr>
        <w:t>　　表 4： 金属复合墙板行业发展有利因素分析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金属复合墙板行业发展不利因素分析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进入金属复合墙板行业壁垒</w:t>
      </w:r>
      <w:r>
        <w:rPr>
          <w:rFonts w:hint="eastAsia"/>
        </w:rPr>
        <w:br/>
      </w:r>
      <w:r>
        <w:rPr>
          <w:rFonts w:hint="eastAsia"/>
        </w:rPr>
        <w:t>　　表 7： 金属复合墙板主要企业在国际市场占有率（按销量，2023-2026）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2025年金属复合墙板主要企业在国际市场排名（按销量）&amp;（千平方米）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全球市场主要企业金属复合墙板销量（2023-2026）&amp;（千平方米）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金属复合墙板主要企业在国际市场占有率（按收入，2023-2026）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2025年金属复合墙板主要企业在国际市场排名（按收入）&amp;（万元）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全球市场主要企业金属复合墙板销售收入（2023-2026）&amp;（万元）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全球市场主要企业金属复合墙板销售价格（2023-2026）&amp;（元/平方米）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金属复合墙板主要企业在中国市场占有率（按销量，2023-2026）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2025年金属复合墙板主要企业在中国市场排名（按销量）&amp;（千平方米）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中国市场主要企业金属复合墙板销量（2023-2026）&amp;（千平方米）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金属复合墙板主要企业在中国市场占有率（按收入，2023-2026）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2025年金属复合墙板主要企业在中国市场排名（按收入）&amp;（万元）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中国市场主要企业金属复合墙板销售收入（2023-2026）&amp;（万元）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全球主要厂商金属复合墙板总部及产地分布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全球主要厂商成立时间及金属复合墙板商业化日期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全球主要厂商金属复合墙板产品类型及应用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2025年全球金属复合墙板主要厂商市场地位（第一梯队、第二梯队和第三梯队）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全球金属复合墙板市场投资、并购等现状分析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全球主要地区金属复合墙板产量增速（CAGR）：（2021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全球主要地区金属复合墙板产量（2021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全球主要地区金属复合墙板产量（2021-2026）&amp;（千平方米）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全球主要地区金属复合墙板产量（2027-2032）&amp;（千平方米）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全球主要地区金属复合墙板产量市场份额（2021-2026）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全球主要地区金属复合墙板产量市场份额（2027-2032）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中国市场金属复合墙板产量、销量、进出口（2021-2026）&amp;（千平方米）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中国市场金属复合墙板产量、销量、进出口预测（2027-2032）&amp;（千平方米）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全球主要地区金属复合墙板销售收入增速：（2021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全球主要地区金属复合墙板销售收入（2021-2026）&amp;（万元）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全球主要地区金属复合墙板销售收入市场份额（2021-2026）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全球主要地区金属复合墙板收入（2027-2032）&amp;（万元）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全球主要地区金属复合墙板收入市场份额（2027-2032）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全球主要地区金属复合墙板销量（千平方米）：2021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全球主要地区金属复合墙板销量（2021-2026）&amp;（千平方米）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全球主要地区金属复合墙板销量市场份额（2021-2026）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全球主要地区金属复合墙板销量（2027-2032）&amp;（千平方米）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全球主要地区金属复合墙板销量份额（2027-2032）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金属复合墙板生产基地、销售区域、竞争对手及市场地位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金属复合墙板产品规格、参数及市场应用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金属复合墙板销量（千平方米）、收入（万元）、价格（元/平方米）及毛利率（2021-2026）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金属复合墙板生产基地、销售区域、竞争对手及市场地位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金属复合墙板产品规格、参数及市场应用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金属复合墙板销量（千平方米）、收入（万元）、价格（元/平方米）及毛利率（2021-2026）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金属复合墙板生产基地、销售区域、竞争对手及市场地位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金属复合墙板产品规格、参数及市场应用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金属复合墙板销量（千平方米）、收入（万元）、价格（元/平方米）及毛利率（2021-2026）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金属复合墙板生产基地、销售区域、竞争对手及市场地位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金属复合墙板产品规格、参数及市场应用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金属复合墙板销量（千平方米）、收入（万元）、价格（元/平方米）及毛利率（2021-2026）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金属复合墙板生产基地、销售区域、竞争对手及市场地位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金属复合墙板产品规格、参数及市场应用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金属复合墙板销量（千平方米）、收入（万元）、价格（元/平方米）及毛利率（2021-2026）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金属复合墙板生产基地、销售区域、竞争对手及市场地位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金属复合墙板产品规格、参数及市场应用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金属复合墙板销量（千平方米）、收入（万元）、价格（元/平方米）及毛利率（2021-2026）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金属复合墙板生产基地、销售区域、竞争对手及市场地位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金属复合墙板产品规格、参数及市场应用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金属复合墙板销量（千平方米）、收入（万元）、价格（元/平方米）及毛利率（2021-2026）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金属复合墙板生产基地、销售区域、竞争对手及市场地位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金属复合墙板产品规格、参数及市场应用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金属复合墙板销量（千平方米）、收入（万元）、价格（元/平方米）及毛利率（2021-2026）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金属复合墙板生产基地、销售区域、竞争对手及市场地位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金属复合墙板产品规格、参数及市场应用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金属复合墙板销量（千平方米）、收入（万元）、价格（元/平方米）及毛利率（2021-2026）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金属复合墙板生产基地、销售区域、竞争对手及市场地位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金属复合墙板产品规格、参数及市场应用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金属复合墙板销量（千平方米）、收入（万元）、价格（元/平方米）及毛利率（2021-2026）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金属复合墙板生产基地、销售区域、竞争对手及市场地位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金属复合墙板产品规格、参数及市场应用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金属复合墙板销量（千平方米）、收入（万元）、价格（元/平方米）及毛利率（2021-2026）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金属复合墙板生产基地、销售区域、竞争对手及市场地位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金属复合墙板产品规格、参数及市场应用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金属复合墙板销量（千平方米）、收入（万元）、价格（元/平方米）及毛利率（2021-2026）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金属复合墙板生产基地、销售区域、竞争对手及市场地位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金属复合墙板产品规格、参数及市场应用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金属复合墙板销量（千平方米）、收入（万元）、价格（元/平方米）及毛利率（2021-2026）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金属复合墙板生产基地、销售区域、竞争对手及市场地位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金属复合墙板产品规格、参数及市场应用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金属复合墙板销量（千平方米）、收入（万元）、价格（元/平方米）及毛利率（2021-2026）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金属复合墙板生产基地、销售区域、竞争对手及市场地位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金属复合墙板产品规格、参数及市场应用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金属复合墙板销量（千平方米）、收入（万元）、价格（元/平方米）及毛利率（2021-2026）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全球不同产品类型金属复合墙板销量（2021-2026）&amp;（千平方米）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全球不同产品类型金属复合墙板销量市场份额（2021-2026）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全球不同产品类型金属复合墙板销量预测（2027-2032）&amp;（千平方米）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全球市场不同产品类型金属复合墙板销量市场份额预测（2027-2032）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全球不同产品类型金属复合墙板收入（2021-2026）&amp;（万元）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全球不同产品类型金属复合墙板收入市场份额（2021-2026）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全球不同产品类型金属复合墙板收入预测（2027-2032）&amp;（万元）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全球不同产品类型金属复合墙板收入市场份额预测（2027-2032）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中国不同产品类型金属复合墙板销量（2021-2026）&amp;（千平方米）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127： 中国不同产品类型金属复合墙板销量市场份额（2021-2026）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中国不同产品类型金属复合墙板销量预测（2027-2032）&amp;（千平方米）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全球市场不同产品类型金属复合墙板销量市场份额预测（2027-2032）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中国不同产品类型金属复合墙板收入（2021-2026）&amp;（万元）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中国不同产品类型金属复合墙板收入市场份额（2021-2026）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中国不同产品类型金属复合墙板收入预测（2027-2032）&amp;（万元）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中国不同产品类型金属复合墙板收入市场份额预测（2027-2032）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全球不同应用金属复合墙板销量（2021-2026）&amp;（千平方米）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全球不同应用金属复合墙板销量市场份额（2021-2026）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全球不同应用金属复合墙板销量预测（2027-2032）&amp;（千平方米）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137： 全球市场不同应用金属复合墙板销量市场份额预测（2027-2032）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全球不同应用金属复合墙板收入（2021-2026）&amp;（万元）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全球不同应用金属复合墙板收入市场份额（2021-2026）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全球不同应用金属复合墙板收入预测（2027-2032）&amp;（万元）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全球不同应用金属复合墙板收入市场份额预测（2027-2032）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中国不同应用金属复合墙板销量（2021-2026）&amp;（千平方米）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143： 中国不同应用金属复合墙板销量市场份额（2021-2026）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中国不同应用金属复合墙板销量预测（2027-2032）&amp;（千平方米）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中国市场不同应用金属复合墙板销量市场份额预测（2027-2032）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中国不同应用金属复合墙板收入（2021-2026）&amp;（万元）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中国不同应用金属复合墙板收入市场份额（2021-2026）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中国不同应用金属复合墙板收入预测（2027-2032）&amp;（万元）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中国不同应用金属复合墙板收入市场份额预测（2027-2032）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金属复合墙板行业发展趋势</w:t>
      </w:r>
      <w:r>
        <w:rPr>
          <w:rFonts w:hint="eastAsia"/>
        </w:rPr>
        <w:br/>
      </w:r>
      <w:r>
        <w:rPr>
          <w:rFonts w:hint="eastAsia"/>
        </w:rPr>
        <w:t>　　表 151： 金属复合墙板行业主要驱动因素</w:t>
      </w:r>
      <w:r>
        <w:rPr>
          <w:rFonts w:hint="eastAsia"/>
        </w:rPr>
        <w:br/>
      </w:r>
      <w:r>
        <w:rPr>
          <w:rFonts w:hint="eastAsia"/>
        </w:rPr>
        <w:t>　　表 152： 金属复合墙板行业供应链分析</w:t>
      </w:r>
      <w:r>
        <w:rPr>
          <w:rFonts w:hint="eastAsia"/>
        </w:rPr>
        <w:br/>
      </w:r>
      <w:r>
        <w:rPr>
          <w:rFonts w:hint="eastAsia"/>
        </w:rPr>
        <w:t>　　表 153： 金属复合墙板上游原料供应商</w:t>
      </w:r>
      <w:r>
        <w:rPr>
          <w:rFonts w:hint="eastAsia"/>
        </w:rPr>
        <w:br/>
      </w:r>
      <w:r>
        <w:rPr>
          <w:rFonts w:hint="eastAsia"/>
        </w:rPr>
        <w:t>　　表 154： 金属复合墙板主要地区不同应用客户分析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金属复合墙板典型经销商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金属复合墙板产品图片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全球不同产品类型金属复合墙板销售额2021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全球不同产品类型金属复合墙板市场份额2025 &amp; 2032</w:t>
      </w:r>
      <w:r>
        <w:rPr>
          <w:rFonts w:hint="eastAsia"/>
        </w:rPr>
        <w:br/>
      </w:r>
      <w:r>
        <w:rPr>
          <w:rFonts w:hint="eastAsia"/>
        </w:rPr>
        <w:t>　　图 4： 铝复合墙板产品图片</w:t>
      </w:r>
      <w:r>
        <w:rPr>
          <w:rFonts w:hint="eastAsia"/>
        </w:rPr>
        <w:br/>
      </w:r>
      <w:r>
        <w:rPr>
          <w:rFonts w:hint="eastAsia"/>
        </w:rPr>
        <w:t>　　图 5： 不锈钢复合墙板产品图片</w:t>
      </w:r>
      <w:r>
        <w:rPr>
          <w:rFonts w:hint="eastAsia"/>
        </w:rPr>
        <w:br/>
      </w:r>
      <w:r>
        <w:rPr>
          <w:rFonts w:hint="eastAsia"/>
        </w:rPr>
        <w:t>　　图 6： 钛复合墙板产品图片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全球不同应用金属复合墙板市场份额2025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2025年全球前五大生产商金属复合墙板市场份额</w:t>
      </w:r>
      <w:r>
        <w:rPr>
          <w:rFonts w:hint="eastAsia"/>
        </w:rPr>
        <w:br/>
      </w:r>
      <w:r>
        <w:rPr>
          <w:rFonts w:hint="eastAsia"/>
        </w:rPr>
        <w:t>　　图 14： 2025年全球金属复合墙板第一梯队、第二梯队和第三梯队厂商及市场份额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全球金属复合墙板产能、产量、产能利用率及发展趋势（2021-2032）&amp;（千平方米）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全球金属复合墙板产量、需求量及发展趋势（2021-2032）&amp;（千平方米）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全球主要地区金属复合墙板产量市场份额（2021-2032）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中国金属复合墙板产能、产量、产能利用率及发展趋势（2021-2032）&amp;（千平方米）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中国金属复合墙板产量、市场需求量及发展趋势（2021-2032）&amp;（千平方米）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全球金属复合墙板市场销售额及增长率：（2021-2032）&amp;（万元）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全球市场金属复合墙板市场规模：2021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全球市场金属复合墙板销量及增长率（2021-2032）&amp;（千平方米）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全球市场金属复合墙板价格趋势（2021-2032）&amp;（元/平方米）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全球主要地区金属复合墙板销售收入（2021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全球主要地区金属复合墙板销售收入市场份额（2021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北美市场金属复合墙板销量及增长率（2021-2032）&amp;（千平方米）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北美市场金属复合墙板收入及增长率（2021-2032）&amp;（万元）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欧洲市场金属复合墙板销量及增长率（2021-2032）&amp;（千平方米）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欧洲市场金属复合墙板收入及增长率（2021-2032）&amp;（万元）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中国市场金属复合墙板销量及增长率（2021-2032）&amp;（千平方米）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中国市场金属复合墙板收入及增长率（2021-2032）&amp;（万元）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日本市场金属复合墙板销量及增长率（2021-2032）&amp;（千平方米）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日本市场金属复合墙板收入及增长率（2021-2032）&amp;（万元）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东南亚市场金属复合墙板销量及增长率（2021-2032）&amp;（千平方米）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东南亚市场金属复合墙板收入及增长率（2021-2032）&amp;（万元）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印度市场金属复合墙板销量及增长率（2021-2032）&amp;（千平方米）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印度市场金属复合墙板收入及增长率（2021-2032）&amp;（万元）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南美市场金属复合墙板销量及增长率（2021-2032）&amp;（千平方米）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南美市场金属复合墙板收入及增长率（2021-2032）&amp;（万元）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中东市场金属复合墙板销量及增长率（2021-2032）&amp;（千平方米）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中东市场金属复合墙板收入及增长率（2021-2032）&amp;（万元）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全球不同产品类型金属复合墙板价格走势（2021-2032）&amp;（元/平方米）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全球不同应用金属复合墙板价格走势（2021-2032）&amp;（元/平方米）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金属复合墙板中国企业SWOT分析</w:t>
      </w:r>
      <w:r>
        <w:rPr>
          <w:rFonts w:hint="eastAsia"/>
        </w:rPr>
        <w:br/>
      </w:r>
      <w:r>
        <w:rPr>
          <w:rFonts w:hint="eastAsia"/>
        </w:rPr>
        <w:t>　　图 45： 金属复合墙板产业链</w:t>
      </w:r>
      <w:r>
        <w:rPr>
          <w:rFonts w:hint="eastAsia"/>
        </w:rPr>
        <w:br/>
      </w:r>
      <w:r>
        <w:rPr>
          <w:rFonts w:hint="eastAsia"/>
        </w:rPr>
        <w:t>　　图 46： 金属复合墙板行业采购模式分析</w:t>
      </w:r>
      <w:r>
        <w:rPr>
          <w:rFonts w:hint="eastAsia"/>
        </w:rPr>
        <w:br/>
      </w:r>
      <w:r>
        <w:rPr>
          <w:rFonts w:hint="eastAsia"/>
        </w:rPr>
        <w:t>　　图 47： 金属复合墙板行业生产模式</w:t>
      </w:r>
      <w:r>
        <w:rPr>
          <w:rFonts w:hint="eastAsia"/>
        </w:rPr>
        <w:br/>
      </w:r>
      <w:r>
        <w:rPr>
          <w:rFonts w:hint="eastAsia"/>
        </w:rPr>
        <w:t>　　图 48： 金属复合墙板行业销售模式分析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0fb9337064b39" w:history="1">
        <w:r>
          <w:rPr>
            <w:rStyle w:val="Hyperlink"/>
          </w:rPr>
          <w:t>2026-2032年全球与中国金属复合墙板行业现状分析及市场前景预测报告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0fb9337064b39" w:history="1">
        <w:r>
          <w:rPr>
            <w:rStyle w:val="Hyperlink"/>
          </w:rPr>
          <w:t>https://www.20087.com/2/73/JinShuFuHeQiangBanHangYeXianZhuangJiQianJing.html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热点：复合墙面装饰板、金属复合墙板安装视频大全、金属壁板墙面、金属复合墙板和砌块墙连接节点、alc墙板优缺点、金属复合墙板的优缺点、钢结构墙板有哪几种、金属复合墙面板、grc板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75c73aa8a4d6d" w:history="1">
      <w:r>
        <w:rPr>
          <w:rStyle w:val="Hyperlink"/>
        </w:rPr>
        <w:t>2026-2032年全球与中国金属复合墙板行业现状分析及市场前景预测报告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JinShuFuHeQiangBanHangYeXianZhuangJiQianJing.html" TargetMode="External" Id="R68f0fb933706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JinShuFuHeQiangBanHangYeXianZhuangJiQianJing.html" TargetMode="External" Id="R3e575c73aa8a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2026-01-31T04:21:51Z</dcterms:created>
  <dcterms:modified xsi:type="dcterms:W3CDTF">2026-01-31T05:21:51Z</dcterms:modified>
  <dc:subject>2026-2032年全球与中国金属复合墙板行业现状分析及市场前景预测报告</dc:subject>
  <dc:title>2026-2032年全球与中国金属复合墙板行业现状分析及市场前景预测报告</dc:title>
  <cp:keywords>2026-2032年全球与中国金属复合墙板行业现状分析及市场前景预测报告</cp:keywords>
  <dc:description>2026-2032年全球与中国金属复合墙板行业现状分析及市场前景预测报告</dc:description>
</cp:coreProperties>
</file>