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901dcf4d4bf4" w:history="1">
              <w:r>
                <w:rPr>
                  <w:rStyle w:val="Hyperlink"/>
                </w:rPr>
                <w:t>2026-2031年全球与中国陶瓷纤维绳行业调研及市场前景报告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901dcf4d4bf4" w:history="1">
              <w:r>
                <w:rPr>
                  <w:rStyle w:val="Hyperlink"/>
                </w:rPr>
                <w:t>2026-2031年全球与中国陶瓷纤维绳行业调研及市场前景报告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901dcf4d4bf4" w:history="1">
                <w:r>
                  <w:rPr>
                    <w:rStyle w:val="Hyperlink"/>
                  </w:rPr>
                  <w:t>https://www.20087.com/2/83/TaoCiXianWeiShengFaZhanQianJing.html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陶瓷纤维绳是一种由高纯度氧化铝-二氧化硅纤维经纺纱或 braiding 工艺制成的耐高温柔性密封材料，长期使用温度可达1000℃以上，广泛应用于工业窑炉、管道阀门、防火门及航空航天热防护系统。陶瓷纤维绳强调低导热系数、高柔韧性与抗热震性能，可编织成不同直径与截面形状以适配复杂密封需求。主流企业通过控制纤维直径（通常3–5微米）与渣球含量，确保高温下不粉化、不收缩。在石化、冶金等高危行业，陶瓷纤维绳是保障设备安全运行的关键耗材。然而，传统含铬配方存在六价铬析出风险；同时，粉尘逸散对安装人员呼吸系统构成潜在危害。</w:t>
      </w:r>
      <w:r>
        <w:rPr>
          <w:rFonts w:hint="eastAsia"/>
        </w:rPr>
        <w:br/>
      </w:r>
      <w:r>
        <w:rPr>
          <w:rFonts w:hint="eastAsia"/>
        </w:rPr>
        <w:t>　　未来，陶瓷纤维绳将向环保配方、多功能复合与智能监测方向发展。无铬、低生物持久性纤维（如碱土硅酸盐纤维）将全面替代传统材料，符合REACH等国际化学品法规。复合结构将引入金属丝增强芯或膨胀石墨层，提升抗拉强度与自密封能力。在高端应用中，嵌入热电偶或红外发射涂层的智能绳可实时反馈密封区域温度分布，预防泄漏事故。此外，自动化缠绕机器人将提升安装精度与效率，减少人工暴露风险。长远看，陶瓷纤维绳将从“被动隔热材料”转型为“高温工业系统安全状态的感知与响应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b901dcf4d4bf4" w:history="1">
        <w:r>
          <w:rPr>
            <w:rStyle w:val="Hyperlink"/>
          </w:rPr>
          <w:t>2026-2031年全球与中国陶瓷纤维绳行业调研及市场前景报告</w:t>
        </w:r>
      </w:hyperlink>
      <w:r>
        <w:rPr>
          <w:rFonts w:hint="eastAsia"/>
        </w:rPr>
        <w:t>》基于多年市场监测与行业研究，全面分析了陶瓷纤维绳行业的现状、市场需求及市场规模，详细解读了陶瓷纤维绳产业链结构、价格趋势及细分市场特点。报告科学预测了行业前景与发展方向，重点剖析了品牌竞争格局、市场集中度及主要企业的经营表现，并通过SWOT分析揭示了陶瓷纤维绳行业机遇与风险。为投资者和决策者提供专业、客观的战略建议，是把握陶瓷纤维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按产品类型细分，全球陶瓷纤维绳市场规模2020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粗绳</w:t>
      </w:r>
      <w:r>
        <w:rPr>
          <w:rFonts w:hint="eastAsia"/>
        </w:rPr>
        <w:br/>
      </w:r>
      <w:r>
        <w:rPr>
          <w:rFonts w:hint="eastAsia"/>
        </w:rPr>
        <w:t>　　　　1.3.3 细绳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按应用细分，全球陶瓷纤维绳市场规模2020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陶瓷纤维绳行业发展总体概况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陶瓷纤维绳行业发展主要特点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陶瓷纤维绳行业发展影响因素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陶瓷纤维绳有利因素</w:t>
      </w:r>
      <w:r>
        <w:rPr>
          <w:rFonts w:hint="eastAsia"/>
        </w:rPr>
        <w:br/>
      </w:r>
      <w:r>
        <w:rPr>
          <w:rFonts w:hint="eastAsia"/>
        </w:rPr>
        <w:t>　　　　1.5.3 .2 陶瓷纤维绳不利因素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全球市场，近三年陶瓷纤维绳主要企业占有率及排名（按销量）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陶瓷纤维绳主要企业在国际市场占有率（按销量，2022-2025）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2024年陶瓷纤维绳主要企业在国际市场排名（按销量）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全球市场主要企业陶瓷纤维绳销量（2022-2025）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全球市场，近三年陶瓷纤维绳主要企业占有率及排名（按收入）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陶瓷纤维绳主要企业在国际市场占有率（按收入，2022-2025）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2024年陶瓷纤维绳主要企业在国际市场排名（按收入）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全球市场主要企业陶瓷纤维绳销售收入（2022-2025）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全球市场主要企业陶瓷纤维绳销售价格（2022-2025）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中国市场，近三年陶瓷纤维绳主要企业占有率及排名（按销量）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陶瓷纤维绳主要企业在中国市场占有率（按销量，2022-2025）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2024年陶瓷纤维绳主要企业在中国市场排名（按销量）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中国市场主要企业陶瓷纤维绳销量（2022-2025）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中国市场，近三年陶瓷纤维绳主要企业占有率及排名（按收入）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陶瓷纤维绳主要企业在中国市场占有率（按收入，2022-2025）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2024年陶瓷纤维绳主要企业在中国市场排名（按收入）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中国市场主要企业陶瓷纤维绳销售收入（2022-2025）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全球主要厂商陶瓷纤维绳总部及产地分布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全球主要厂商成立时间及陶瓷纤维绳商业化日期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全球主要厂商陶瓷纤维绳产品类型及应用</w:t>
      </w:r>
      <w:r>
        <w:rPr>
          <w:rFonts w:hint="eastAsia"/>
        </w:rPr>
        <w:br/>
      </w:r>
      <w:r>
        <w:rPr>
          <w:rFonts w:hint="eastAsia"/>
        </w:rPr>
        <w:t>　　2.9 陶瓷纤维绳行业集中度、竞争程度分析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陶瓷纤维绳行业集中度分析：2024年全球Top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全球陶瓷纤维绳第一梯队、第二梯队和第三梯队生产商（品牌）及市场份额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全球陶瓷纤维绳总体规模分析</w:t>
      </w:r>
      <w:r>
        <w:rPr>
          <w:rFonts w:hint="eastAsia"/>
        </w:rPr>
        <w:br/>
      </w:r>
      <w:r>
        <w:rPr>
          <w:rFonts w:hint="eastAsia"/>
        </w:rPr>
        <w:t>　　3.1 全球陶瓷纤维绳供需现状及预测（2020-2031）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全球陶瓷纤维绳产能、产量、产能利用率及发展趋势（2020-2031）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全球陶瓷纤维绳产量、需求量及发展趋势（2020-2031）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全球主要地区陶瓷纤维绳产量及发展趋势（2020-2031）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全球主要地区陶瓷纤维绳产量（2020-2025）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全球主要地区陶瓷纤维绳产量（2026-2031）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全球主要地区陶瓷纤维绳产量市场份额（2020-2031）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中国陶瓷纤维绳供需现状及预测（2020-2031）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中国陶瓷纤维绳产能、产量、产能利用率及发展趋势（2020-2031）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中国陶瓷纤维绳产量、市场需求量及发展趋势（2020-2031）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中国市场陶瓷纤维绳进出口（2020-2031）</w:t>
      </w:r>
      <w:r>
        <w:rPr>
          <w:rFonts w:hint="eastAsia"/>
        </w:rPr>
        <w:br/>
      </w:r>
      <w:r>
        <w:rPr>
          <w:rFonts w:hint="eastAsia"/>
        </w:rPr>
        <w:t>　　3.4 全球陶瓷纤维绳销量及销售额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全球市场陶瓷纤维绳销售额（2020-2031）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全球市场陶瓷纤维绳销量（2020-2031）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全球市场陶瓷纤维绳价格趋势（2020-2031）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全球陶瓷纤维绳主要地区分析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全球主要地区陶瓷纤维绳市场规模分析：2020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全球主要地区陶瓷纤维绳销售收入及市场份额（2020-2025年）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全球主要地区陶瓷纤维绳销售收入预测（2026-2031年）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全球主要地区陶瓷纤维绳销量分析：2020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全球主要地区陶瓷纤维绳销量及市场份额（2020-2025年）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全球主要地区陶瓷纤维绳销量及市场份额预测（2026-2031）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北美市场陶瓷纤维绳销量、收入及增长率（2020-2031）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欧洲市场陶瓷纤维绳销量、收入及增长率（2020-2031）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中国市场陶瓷纤维绳销量、收入及增长率（2020-2031）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日本市场陶瓷纤维绳销量、收入及增长率（2020-2031）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东南亚市场陶瓷纤维绳销量、收入及增长率（2020-2031）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印度市场陶瓷纤维绳销量、收入及增长率（2020-2031）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不同产品类型陶瓷纤维绳分析</w:t>
      </w:r>
      <w:r>
        <w:rPr>
          <w:rFonts w:hint="eastAsia"/>
        </w:rPr>
        <w:br/>
      </w:r>
      <w:r>
        <w:rPr>
          <w:rFonts w:hint="eastAsia"/>
        </w:rPr>
        <w:t>　　6.1 全球不同产品类型陶瓷纤维绳销量（2020-2031）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全球不同产品类型陶瓷纤维绳销量预测（2026-2031）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全球不同产品类型陶瓷纤维绳收入（2020-2031）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全球不同产品类型陶瓷纤维绳收入及市场份额（2020-2025）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全球不同产品类型陶瓷纤维绳收入预测（2026-2031）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全球不同产品类型陶瓷纤维绳价格走势（2020-2031）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中国不同产品类型陶瓷纤维绳销量（2020-2031）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中国不同产品类型陶瓷纤维绳销量预测（2026-2031）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中国不同产品类型陶瓷纤维绳收入（2020-2031）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中国不同产品类型陶瓷纤维绳收入及市场份额（2020-2025）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中国不同产品类型陶瓷纤维绳收入预测（2026-2031）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不同应用陶瓷纤维绳分析</w:t>
      </w:r>
      <w:r>
        <w:rPr>
          <w:rFonts w:hint="eastAsia"/>
        </w:rPr>
        <w:br/>
      </w:r>
      <w:r>
        <w:rPr>
          <w:rFonts w:hint="eastAsia"/>
        </w:rPr>
        <w:t>　　7.1 全球不同应用陶瓷纤维绳销量（2020-2031）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全球不同应用陶瓷纤维绳销量预测（2026-2031）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全球不同应用陶瓷纤维绳收入（2020-2031）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全球不同应用陶瓷纤维绳收入及市场份额（2020-2025）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全球不同应用陶瓷纤维绳收入预测（2026-2031）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全球不同应用陶瓷纤维绳价格走势（2020-2031）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中国不同应用陶瓷纤维绳销量（2020-2031）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中国不同应用陶瓷纤维绳销量预测（2026-2031）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中国不同应用陶瓷纤维绳收入（2020-2031）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中国不同应用陶瓷纤维绳收入及市场份额（2020-2025）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中国不同应用陶瓷纤维绳收入预测（2026-2031）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陶瓷纤维绳行业发展趋势</w:t>
      </w:r>
      <w:r>
        <w:rPr>
          <w:rFonts w:hint="eastAsia"/>
        </w:rPr>
        <w:br/>
      </w:r>
      <w:r>
        <w:rPr>
          <w:rFonts w:hint="eastAsia"/>
        </w:rPr>
        <w:t>　　8.2 陶瓷纤维绳行业主要驱动因素</w:t>
      </w:r>
      <w:r>
        <w:rPr>
          <w:rFonts w:hint="eastAsia"/>
        </w:rPr>
        <w:br/>
      </w:r>
      <w:r>
        <w:rPr>
          <w:rFonts w:hint="eastAsia"/>
        </w:rPr>
        <w:t>　　8.3 陶瓷纤维绳中国企业SWOT分析</w:t>
      </w:r>
      <w:r>
        <w:rPr>
          <w:rFonts w:hint="eastAsia"/>
        </w:rPr>
        <w:br/>
      </w:r>
      <w:r>
        <w:rPr>
          <w:rFonts w:hint="eastAsia"/>
        </w:rPr>
        <w:t>　　8.4 中国陶瓷纤维绳行业政策环境分析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陶瓷纤维绳行业产业链简介</w:t>
      </w:r>
      <w:r>
        <w:rPr>
          <w:rFonts w:hint="eastAsia"/>
        </w:rPr>
        <w:br/>
      </w:r>
      <w:r>
        <w:rPr>
          <w:rFonts w:hint="eastAsia"/>
        </w:rPr>
        <w:t>　　　　9.1.1 陶瓷纤维绳行业供应链分析</w:t>
      </w:r>
      <w:r>
        <w:rPr>
          <w:rFonts w:hint="eastAsia"/>
        </w:rPr>
        <w:br/>
      </w:r>
      <w:r>
        <w:rPr>
          <w:rFonts w:hint="eastAsia"/>
        </w:rPr>
        <w:t>　　　　9.1.2 陶瓷纤维绳主要原料及供应情况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陶瓷纤维绳行业采购模式</w:t>
      </w:r>
      <w:r>
        <w:rPr>
          <w:rFonts w:hint="eastAsia"/>
        </w:rPr>
        <w:br/>
      </w:r>
      <w:r>
        <w:rPr>
          <w:rFonts w:hint="eastAsia"/>
        </w:rPr>
        <w:t>　　9.3 陶瓷纤维绳行业生产模式</w:t>
      </w:r>
      <w:r>
        <w:rPr>
          <w:rFonts w:hint="eastAsia"/>
        </w:rPr>
        <w:br/>
      </w:r>
      <w:r>
        <w:rPr>
          <w:rFonts w:hint="eastAsia"/>
        </w:rPr>
        <w:t>　　9.4 陶瓷纤维绳行业销售模式及销售渠道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按产品类型细分，全球陶瓷纤维绳市场规模2020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按应用细分，全球陶瓷纤维绳市场规模（CAGR）2020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陶瓷纤维绳行业发展主要特点</w:t>
      </w:r>
      <w:r>
        <w:rPr>
          <w:rFonts w:hint="eastAsia"/>
        </w:rPr>
        <w:br/>
      </w:r>
      <w:r>
        <w:rPr>
          <w:rFonts w:hint="eastAsia"/>
        </w:rPr>
        <w:t>　　表 4： 陶瓷纤维绳行业发展有利因素分析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陶瓷纤维绳行业发展不利因素分析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进入陶瓷纤维绳行业壁垒</w:t>
      </w:r>
      <w:r>
        <w:rPr>
          <w:rFonts w:hint="eastAsia"/>
        </w:rPr>
        <w:br/>
      </w:r>
      <w:r>
        <w:rPr>
          <w:rFonts w:hint="eastAsia"/>
        </w:rPr>
        <w:t>　　表 7： 陶瓷纤维绳主要企业在国际市场占有率（按销量，2022-2025）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2024年陶瓷纤维绳主要企业在国际市场排名（按销量）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全球市场主要企业陶瓷纤维绳销量（2022-2025）&amp;（千件）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陶瓷纤维绳主要企业在国际市场占有率（按收入，2022-2025）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2024年陶瓷纤维绳主要企业在国际市场排名（按收入）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全球市场主要企业陶瓷纤维绳销售收入（2022-2025）&amp;（万元）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全球市场主要企业陶瓷纤维绳销售价格（2022-2025）&amp;（元/件）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陶瓷纤维绳主要企业在中国市场占有率（按销量，2022-2025）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2024年陶瓷纤维绳主要企业在中国市场排名（按销量）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中国市场主要企业陶瓷纤维绳销量（2022-2025）&amp;（千件）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陶瓷纤维绳主要企业在中国市场占有率（按收入，2022-2025）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2024年陶瓷纤维绳主要企业在中国市场排名（按收入）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中国市场主要企业陶瓷纤维绳销售收入（2022-2025）&amp;（万元）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全球主要厂商陶瓷纤维绳总部及产地分布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全球主要厂商成立时间及陶瓷纤维绳商业化日期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全球主要厂商陶瓷纤维绳产品类型及应用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2024年全球陶瓷纤维绳主要厂商市场地位（第一梯队、第二梯队和第三梯队）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全球陶瓷纤维绳市场投资、并购等现状分析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全球主要地区陶瓷纤维绳产量增速（CAGR）：（2020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全球主要地区陶瓷纤维绳产量（2020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全球主要地区陶瓷纤维绳产量（2020-2025）&amp;（千件）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全球主要地区陶瓷纤维绳产量（2026-2031）&amp;（千件）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全球主要地区陶瓷纤维绳产量市场份额（2020-2025）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全球主要地区陶瓷纤维绳产量（2026-2031）&amp;（千件）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中国市场陶瓷纤维绳产量、销量、进出口（2020-2025年）&amp;（千件）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中国市场陶瓷纤维绳产量、销量、进出口预测（2026-2031）&amp;（千件）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全球主要地区陶瓷纤维绳销售收入增速：（2020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全球主要地区陶瓷纤维绳销售收入（2020-2025）&amp;（万元）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全球主要地区陶瓷纤维绳销售收入市场份额（2020-2025）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全球主要地区陶瓷纤维绳收入（2026-2031）&amp;（万元）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全球主要地区陶瓷纤维绳收入市场份额（2026-2031）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全球主要地区陶瓷纤维绳销量（千件）：2020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全球主要地区陶瓷纤维绳销量（2020-2025）&amp;（千件）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全球主要地区陶瓷纤维绳销量（2026-2031）&amp;（千件）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全球主要地区陶瓷纤维绳销量份额（2026-2031）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陶瓷纤维绳生产基地、销售区域、竞争对手及市场地位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陶瓷纤维绳产品规格、参数及市场应用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陶瓷纤维绳销量（千件）、收入（万元）、价格（元/件）及毛利率（2020-2025）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全球不同产品类型陶瓷纤维绳销量（2020-2025年）&amp;（千件）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全球不同产品类型陶瓷纤维绳销量市场份额（2020-2025）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全球不同产品类型陶瓷纤维绳销量预测（2026-2031）&amp;（千件）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全球市场不同产品类型陶瓷纤维绳销量市场份额预测（2026-2031）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全球不同产品类型陶瓷纤维绳收入（2020-2025年）&amp;（万元）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全球不同产品类型陶瓷纤维绳收入市场份额（2020-2025）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全球不同产品类型陶瓷纤维绳收入预测（2026-2031）&amp;（万元）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全球不同产品类型陶瓷纤维绳收入市场份额预测（2026-2031）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中国不同产品类型陶瓷纤维绳销量预测（2026-2031）&amp;（千件）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全球市场不同产品类型陶瓷纤维绳销量市场份额预测（2026-2031）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中国不同产品类型陶瓷纤维绳销量（2020-2025年）&amp;（千件）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中国不同产品类型陶瓷纤维绳销量市场份额（2020-2025）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中国不同产品类型陶瓷纤维绳收入（2020-2025年）&amp;（万元）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中国不同产品类型陶瓷纤维绳收入市场份额（2020-2025）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中国不同产品类型陶瓷纤维绳收入预测（2026-2031）&amp;（万元）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中国不同产品类型陶瓷纤维绳收入市场份额预测（2026-2031）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全球不同应用陶瓷纤维绳销量（2020-2025年）&amp;（千件）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全球不同应用陶瓷纤维绳销量市场份额（2020-2025）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全球不同应用陶瓷纤维绳销量预测（2026-2031）&amp;（千件）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全球市场不同应用陶瓷纤维绳销量市场份额预测（2026-2031）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全球不同应用陶瓷纤维绳收入（2020-2025年）&amp;（万元）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全球不同应用陶瓷纤维绳收入市场份额（2020-2025）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全球不同应用陶瓷纤维绳收入预测（2026-2031）&amp;（万元）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全球不同应用陶瓷纤维绳收入市场份额预测（2026-2031）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中国不同应用陶瓷纤维绳销量（2020-2025年）&amp;（千件）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中国不同应用陶瓷纤维绳销量市场份额（2020-2025）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中国不同应用陶瓷纤维绳销量预测（2026-2031）&amp;（千件）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中国市场不同应用陶瓷纤维绳销量市场份额预测（2026-2031）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中国不同应用陶瓷纤维绳收入（2020-2025年）&amp;（万元）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中国不同应用陶瓷纤维绳收入市场份额（2020-2025）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中国不同应用陶瓷纤维绳收入预测（2026-2031）&amp;（万元）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中国不同应用陶瓷纤维绳收入市场份额预测（2026-2031）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陶瓷纤维绳行业发展趋势</w:t>
      </w:r>
      <w:r>
        <w:rPr>
          <w:rFonts w:hint="eastAsia"/>
        </w:rPr>
        <w:br/>
      </w:r>
      <w:r>
        <w:rPr>
          <w:rFonts w:hint="eastAsia"/>
        </w:rPr>
        <w:t>　　表 186： 陶瓷纤维绳行业主要驱动因素</w:t>
      </w:r>
      <w:r>
        <w:rPr>
          <w:rFonts w:hint="eastAsia"/>
        </w:rPr>
        <w:br/>
      </w:r>
      <w:r>
        <w:rPr>
          <w:rFonts w:hint="eastAsia"/>
        </w:rPr>
        <w:t>　　表 187： 陶瓷纤维绳行业供应链分析</w:t>
      </w:r>
      <w:r>
        <w:rPr>
          <w:rFonts w:hint="eastAsia"/>
        </w:rPr>
        <w:br/>
      </w:r>
      <w:r>
        <w:rPr>
          <w:rFonts w:hint="eastAsia"/>
        </w:rPr>
        <w:t>　　表 188： 陶瓷纤维绳上游原料供应商</w:t>
      </w:r>
      <w:r>
        <w:rPr>
          <w:rFonts w:hint="eastAsia"/>
        </w:rPr>
        <w:br/>
      </w:r>
      <w:r>
        <w:rPr>
          <w:rFonts w:hint="eastAsia"/>
        </w:rPr>
        <w:t>　　表 189： 陶瓷纤维绳主要地区不同应用客户分析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陶瓷纤维绳典型经销商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陶瓷纤维绳产品图片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全球不同产品类型陶瓷纤维绳销售额2020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全球不同产品类型陶瓷纤维绳市场份额2024 &amp; 2031</w:t>
      </w:r>
      <w:r>
        <w:rPr>
          <w:rFonts w:hint="eastAsia"/>
        </w:rPr>
        <w:br/>
      </w:r>
      <w:r>
        <w:rPr>
          <w:rFonts w:hint="eastAsia"/>
        </w:rPr>
        <w:t>　　图 4： 粗绳产品图片</w:t>
      </w:r>
      <w:r>
        <w:rPr>
          <w:rFonts w:hint="eastAsia"/>
        </w:rPr>
        <w:br/>
      </w:r>
      <w:r>
        <w:rPr>
          <w:rFonts w:hint="eastAsia"/>
        </w:rPr>
        <w:t>　　图 5： 细绳产品图片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全球不同应用陶瓷纤维绳市场份额2024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2024年全球前五大生产商陶瓷纤维绳市场份额</w:t>
      </w:r>
      <w:r>
        <w:rPr>
          <w:rFonts w:hint="eastAsia"/>
        </w:rPr>
        <w:br/>
      </w:r>
      <w:r>
        <w:rPr>
          <w:rFonts w:hint="eastAsia"/>
        </w:rPr>
        <w:t>　　图 12： 2024年全球陶瓷纤维绳第一梯队、第二梯队和第三梯队厂商及市场份额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全球陶瓷纤维绳产能、产量、产能利用率及发展趋势（2020-2031）&amp;（千件）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全球陶瓷纤维绳产量、需求量及发展趋势（2020-2031）&amp;（千件）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全球主要地区陶瓷纤维绳产量市场份额（2020-2031）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中国陶瓷纤维绳产能、产量、产能利用率及发展趋势（2020-2031）&amp;（千件）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中国陶瓷纤维绳产量、市场需求量及发展趋势（2020-2031）&amp;（千件）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全球陶瓷纤维绳市场销售额及增长率：（2020-2031）&amp;（万元）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全球市场陶瓷纤维绳市场规模：2020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全球市场陶瓷纤维绳价格趋势（2020-2031）&amp;（元/件）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全球主要地区陶瓷纤维绳销售收入（2020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全球主要地区陶瓷纤维绳销售收入市场份额（2020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北美市场陶瓷纤维绳收入及增长率（2020-2031）&amp;（万元）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欧洲市场陶瓷纤维绳收入及增长率（2020-2031）&amp;（万元）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中国市场陶瓷纤维绳收入及增长率（2020-2031）&amp;（万元）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日本市场陶瓷纤维绳收入及增长率（2020-2031）&amp;（万元）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东南亚市场陶瓷纤维绳收入及增长率（2020-2031）&amp;（万元）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印度市场陶瓷纤维绳销量及增长率（2020-2031）&amp;（千件）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印度市场陶瓷纤维绳收入及增长率（2020-2031）&amp;（万元）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全球不同产品类型陶瓷纤维绳价格走势（2020-2031）&amp;（元/件）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全球不同应用陶瓷纤维绳价格走势（2020-2031）&amp;（元/件）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陶瓷纤维绳中国企业SWOT分析</w:t>
      </w:r>
      <w:r>
        <w:rPr>
          <w:rFonts w:hint="eastAsia"/>
        </w:rPr>
        <w:br/>
      </w:r>
      <w:r>
        <w:rPr>
          <w:rFonts w:hint="eastAsia"/>
        </w:rPr>
        <w:t>　　图 39： 陶瓷纤维绳产业链</w:t>
      </w:r>
      <w:r>
        <w:rPr>
          <w:rFonts w:hint="eastAsia"/>
        </w:rPr>
        <w:br/>
      </w:r>
      <w:r>
        <w:rPr>
          <w:rFonts w:hint="eastAsia"/>
        </w:rPr>
        <w:t>　　图 40： 陶瓷纤维绳行业采购模式分析</w:t>
      </w:r>
      <w:r>
        <w:rPr>
          <w:rFonts w:hint="eastAsia"/>
        </w:rPr>
        <w:br/>
      </w:r>
      <w:r>
        <w:rPr>
          <w:rFonts w:hint="eastAsia"/>
        </w:rPr>
        <w:t>　　图 41： 陶瓷纤维绳行业生产模式</w:t>
      </w:r>
      <w:r>
        <w:rPr>
          <w:rFonts w:hint="eastAsia"/>
        </w:rPr>
        <w:br/>
      </w:r>
      <w:r>
        <w:rPr>
          <w:rFonts w:hint="eastAsia"/>
        </w:rPr>
        <w:t>　　图 42： 陶瓷纤维绳行业销售模式分析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901dcf4d4bf4" w:history="1">
        <w:r>
          <w:rPr>
            <w:rStyle w:val="Hyperlink"/>
          </w:rPr>
          <w:t>2026-2031年全球与中国陶瓷纤维绳行业调研及市场前景报告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901dcf4d4bf4" w:history="1">
        <w:r>
          <w:rPr>
            <w:rStyle w:val="Hyperlink"/>
          </w:rPr>
          <w:t>https://www.20087.com/2/83/TaoCiXianWeiShengFaZhanQianJing.html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热点：耐火纤维毡、陶瓷纤维绳和石棉绳区别、陶瓷纤维能排出体外吗、陶瓷纤维绳执行标准、玻璃纤维绳子、陶瓷纤维绳耐高温多少度、盘根绳、陶瓷纤维绳生产厂家、陶瓷纤维棉多少钱一立方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b09faf3dd4dd3" w:history="1">
      <w:r>
        <w:rPr>
          <w:rStyle w:val="Hyperlink"/>
        </w:rPr>
        <w:t>2026-2031年全球与中国陶瓷纤维绳行业调研及市场前景报告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oCiXianWeiShengFaZhanQianJing.html" TargetMode="External" Id="R9c0b901dcf4d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oCiXianWeiShengFaZhanQianJing.html" TargetMode="External" Id="R93ab09faf3d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2025-11-14T23:49:00Z</dcterms:created>
  <dcterms:modified xsi:type="dcterms:W3CDTF">2025-11-15T00:49:00Z</dcterms:modified>
  <dc:subject>2026-2031年全球与中国陶瓷纤维绳行业调研及市场前景报告</dc:subject>
  <dc:title>2026-2031年全球与中国陶瓷纤维绳行业调研及市场前景报告</dc:title>
  <cp:keywords>2026-2031年全球与中国陶瓷纤维绳行业调研及市场前景报告</cp:keywords>
  <dc:description>2026-2031年全球与中国陶瓷纤维绳行业调研及市场前景报告</dc:description>
</cp:coreProperties>
</file>