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5bc87f8004dce" w:history="1">
              <w:r>
                <w:rPr>
                  <w:rStyle w:val="Hyperlink"/>
                </w:rPr>
                <w:t>中国液晶玻璃行业发展调研与市场前景预测报告（2025-2031年）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5bc87f8004dce" w:history="1">
              <w:r>
                <w:rPr>
                  <w:rStyle w:val="Hyperlink"/>
                </w:rPr>
                <w:t>中国液晶玻璃行业发展调研与市场前景预测报告（2025-2031年）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5bc87f8004dce" w:history="1">
                <w:r>
                  <w:rPr>
                    <w:rStyle w:val="Hyperlink"/>
                  </w:rPr>
                  <w:t>https://www.20087.com/M_JianCaiFangChan/33/YeJingBoLiHangYeXianZhuangYuFaZhanQuShi.html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玻璃是用于液晶显示面板的重要组成部分，其质量直接影响到显示屏的性能。近年来，随着智能手机、平板电脑、笔记本电脑等消费电子产品市场的快速增长，液晶玻璃的需求量也相应增加。在技术方面，液晶玻璃制造商不断研发新产品类型以满足不同应用领域的需求，例如超薄玻璃、高强度玻璃等。此外，为了应对市场竞争，行业内的企业也在积极扩大产能，提升生产效率，并通过技术创新降低成本。</w:t>
      </w:r>
      <w:r>
        <w:rPr>
          <w:rFonts w:hint="eastAsia"/>
        </w:rPr>
        <w:br/>
      </w:r>
      <w:r>
        <w:rPr>
          <w:rFonts w:hint="eastAsia"/>
        </w:rPr>
        <w:t>　　未来，液晶玻璃行业的发展将更加注重技术创新和可持续发展。一方面，随着5G技术的普及和物联网的发展，对高清晰度、低能耗的显示技术的需求将持续增长，这将推动液晶玻璃行业不断研发更高性能的产品。另一方面，为了减少对环境的影响，行业将更加重视绿色生产技术的应用，比如采用更环保的材料和工艺，提高资源的循环利用率。此外，随着智能家居、智能汽车等新兴领域的兴起，液晶玻璃的应用场景将更加广泛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5bc87f8004dce" w:history="1">
        <w:r>
          <w:rPr>
            <w:rStyle w:val="Hyperlink"/>
          </w:rPr>
          <w:t>中国液晶玻璃行业发展调研与市场前景预测报告（2025-2031年）</w:t>
        </w:r>
      </w:hyperlink>
      <w:r>
        <w:rPr>
          <w:rFonts w:hint="eastAsia"/>
        </w:rPr>
        <w:t>》系统分析了液晶玻璃行业的现状，全面梳理了液晶玻璃市场需求、市场规模、产业链结构及价格体系，详细解读了液晶玻璃细分市场特点。报告结合权威数据，科学预测了液晶玻璃市场前景与发展趋势，客观分析了品牌竞争格局、市场集中度及重点企业的运营表现，并指出了液晶玻璃行业面临的机遇与风险。为液晶玻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液晶玻璃产业概述</w:t>
      </w:r>
      <w:r>
        <w:rPr>
          <w:rFonts w:hint="eastAsia"/>
        </w:rPr>
        <w:br/>
      </w:r>
      <w:r>
        <w:rPr>
          <w:rFonts w:hint="eastAsia"/>
        </w:rPr>
        <w:t>　　第一节 液晶玻璃产业定义</w:t>
      </w:r>
      <w:r>
        <w:rPr>
          <w:rFonts w:hint="eastAsia"/>
        </w:rPr>
        <w:br/>
      </w:r>
      <w:r>
        <w:rPr>
          <w:rFonts w:hint="eastAsia"/>
        </w:rPr>
        <w:t>　　第二节 液晶玻璃产业发展历程</w:t>
      </w:r>
      <w:r>
        <w:rPr>
          <w:rFonts w:hint="eastAsia"/>
        </w:rPr>
        <w:br/>
      </w:r>
      <w:r>
        <w:rPr>
          <w:rFonts w:hint="eastAsia"/>
        </w:rPr>
        <w:t>　　第三节 液晶玻璃分类情况</w:t>
      </w:r>
      <w:r>
        <w:rPr>
          <w:rFonts w:hint="eastAsia"/>
        </w:rPr>
        <w:br/>
      </w:r>
      <w:r>
        <w:rPr>
          <w:rFonts w:hint="eastAsia"/>
        </w:rPr>
        <w:t>　　第四节 液晶玻璃产业链分析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二、液晶玻璃产业链模型分析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中国液晶玻璃产业发展环境分析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液晶玻璃产业相关政策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中国液晶玻璃产业发展社会环境分析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全球液晶玻璃市场分析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中国液晶玻璃产业供需现状分析</w:t>
      </w:r>
      <w:r>
        <w:rPr>
          <w:rFonts w:hint="eastAsia"/>
        </w:rPr>
        <w:br/>
      </w:r>
      <w:r>
        <w:rPr>
          <w:rFonts w:hint="eastAsia"/>
        </w:rPr>
        <w:t>　　第一节 液晶玻璃产业总体规模</w:t>
      </w:r>
      <w:r>
        <w:rPr>
          <w:rFonts w:hint="eastAsia"/>
        </w:rPr>
        <w:br/>
      </w:r>
      <w:r>
        <w:rPr>
          <w:rFonts w:hint="eastAsia"/>
        </w:rPr>
        <w:t>　　第二节 液晶玻璃产能概况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液晶玻璃产量概况</w:t>
      </w:r>
      <w:r>
        <w:rPr>
          <w:rFonts w:hint="eastAsia"/>
        </w:rPr>
        <w:br/>
      </w:r>
      <w:r>
        <w:rPr>
          <w:rFonts w:hint="eastAsia"/>
        </w:rPr>
        <w:t>　　第四节 液晶玻璃市场需求概况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中国液晶玻璃产业总体发展状况</w:t>
      </w:r>
      <w:r>
        <w:rPr>
          <w:rFonts w:hint="eastAsia"/>
        </w:rPr>
        <w:br/>
      </w:r>
      <w:r>
        <w:rPr>
          <w:rFonts w:hint="eastAsia"/>
        </w:rPr>
        <w:t>　　第一节 中国液晶玻璃产业规模情况分析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中国液晶玻璃产业财务能力分析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液晶玻璃企业竞争策略分析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2020-2025年我国液晶玻璃产业重点区域分析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液晶玻璃产业市场分析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液晶玻璃国内重点生产厂家分析</w:t>
      </w:r>
      <w:r>
        <w:rPr>
          <w:rFonts w:hint="eastAsia"/>
        </w:rPr>
        <w:br/>
      </w:r>
      <w:r>
        <w:rPr>
          <w:rFonts w:hint="eastAsia"/>
        </w:rPr>
        <w:t>　　第一节 保创光电科技（厦门）有限公司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天津市海盟科技有限公司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广州泰鸿通光电科技有限公司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南京智显科技有限公司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北京众智同辉科技有限公司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2025-2031年液晶玻璃产业发展趋势及投资风险分析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当前液晶玻璃市场存在的问题</w:t>
      </w:r>
      <w:r>
        <w:rPr>
          <w:rFonts w:hint="eastAsia"/>
        </w:rPr>
        <w:br/>
      </w:r>
      <w:r>
        <w:rPr>
          <w:rFonts w:hint="eastAsia"/>
        </w:rPr>
        <w:t>　　第二节 液晶玻璃未来发展预测分析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一、2025-2031年中国液晶玻璃产业发展规模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二、2025-2031年中国液晶玻璃产业技术趋势预测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2025-2031年中国液晶玻璃产业投资风险分析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[中.智.林]专家建议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液晶玻璃的产业链结构图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2020-2025年中国GDP增长率</w:t>
      </w:r>
      <w:r>
        <w:rPr>
          <w:rFonts w:hint="eastAsia"/>
        </w:rPr>
        <w:br/>
      </w:r>
      <w:r>
        <w:rPr>
          <w:rFonts w:hint="eastAsia"/>
        </w:rPr>
        <w:t>　　图表 4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5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6 国家通过政策倾斜支撑起液晶玻璃行业可持续快速发展示意图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7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8 2025年份全国居民消费价格分类别环比涨跌幅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9 2025年份全国居民消费价格分类别同比涨跌幅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 社会消费品零售总额（2016年5月）</w:t>
      </w:r>
      <w:r>
        <w:rPr>
          <w:rFonts w:hint="eastAsia"/>
        </w:rPr>
        <w:br/>
      </w:r>
      <w:r>
        <w:rPr>
          <w:rFonts w:hint="eastAsia"/>
        </w:rPr>
        <w:t>　　图表 12 2020-2025年美国液晶玻璃行业市场规模分析</w:t>
      </w:r>
      <w:r>
        <w:rPr>
          <w:rFonts w:hint="eastAsia"/>
        </w:rPr>
        <w:br/>
      </w:r>
      <w:r>
        <w:rPr>
          <w:rFonts w:hint="eastAsia"/>
        </w:rPr>
        <w:t>　　图表 13 2020-2025年日本液晶玻璃行业市场规模分析</w:t>
      </w:r>
      <w:r>
        <w:rPr>
          <w:rFonts w:hint="eastAsia"/>
        </w:rPr>
        <w:br/>
      </w:r>
      <w:r>
        <w:rPr>
          <w:rFonts w:hint="eastAsia"/>
        </w:rPr>
        <w:t>　　图表 14 2020-2025年印度液晶玻璃行业市场规模分析</w:t>
      </w:r>
      <w:r>
        <w:rPr>
          <w:rFonts w:hint="eastAsia"/>
        </w:rPr>
        <w:br/>
      </w:r>
      <w:r>
        <w:rPr>
          <w:rFonts w:hint="eastAsia"/>
        </w:rPr>
        <w:t>　　图表 15 2020-2025年越南液晶玻璃行业市场规模分析</w:t>
      </w:r>
      <w:r>
        <w:rPr>
          <w:rFonts w:hint="eastAsia"/>
        </w:rPr>
        <w:br/>
      </w:r>
      <w:r>
        <w:rPr>
          <w:rFonts w:hint="eastAsia"/>
        </w:rPr>
        <w:t>　　图表 16 2020-2025年我国液晶玻璃行业工业总产值分析</w:t>
      </w:r>
      <w:r>
        <w:rPr>
          <w:rFonts w:hint="eastAsia"/>
        </w:rPr>
        <w:br/>
      </w:r>
      <w:r>
        <w:rPr>
          <w:rFonts w:hint="eastAsia"/>
        </w:rPr>
        <w:t>　　图表 17 2020-2025年我国液晶玻璃行业产能分析</w:t>
      </w:r>
      <w:r>
        <w:rPr>
          <w:rFonts w:hint="eastAsia"/>
        </w:rPr>
        <w:br/>
      </w:r>
      <w:r>
        <w:rPr>
          <w:rFonts w:hint="eastAsia"/>
        </w:rPr>
        <w:t>　　图表 18 2025-2031年我国液晶玻璃行业产能预测</w:t>
      </w:r>
      <w:r>
        <w:rPr>
          <w:rFonts w:hint="eastAsia"/>
        </w:rPr>
        <w:br/>
      </w:r>
      <w:r>
        <w:rPr>
          <w:rFonts w:hint="eastAsia"/>
        </w:rPr>
        <w:t>　　图表 19 2020-2025年我国液晶玻璃行业产量分析</w:t>
      </w:r>
      <w:r>
        <w:rPr>
          <w:rFonts w:hint="eastAsia"/>
        </w:rPr>
        <w:br/>
      </w:r>
      <w:r>
        <w:rPr>
          <w:rFonts w:hint="eastAsia"/>
        </w:rPr>
        <w:t>　　图表 20 2020-2025年我国液晶玻璃行业需求量分析</w:t>
      </w:r>
      <w:r>
        <w:rPr>
          <w:rFonts w:hint="eastAsia"/>
        </w:rPr>
        <w:br/>
      </w:r>
      <w:r>
        <w:rPr>
          <w:rFonts w:hint="eastAsia"/>
        </w:rPr>
        <w:t>　　图表 21 2025-2031年我国液晶玻璃行业需求量预测</w:t>
      </w:r>
      <w:r>
        <w:rPr>
          <w:rFonts w:hint="eastAsia"/>
        </w:rPr>
        <w:br/>
      </w:r>
      <w:r>
        <w:rPr>
          <w:rFonts w:hint="eastAsia"/>
        </w:rPr>
        <w:t>　　图表 22 2020-2025年我国液晶玻璃行业进口分析</w:t>
      </w:r>
      <w:r>
        <w:rPr>
          <w:rFonts w:hint="eastAsia"/>
        </w:rPr>
        <w:br/>
      </w:r>
      <w:r>
        <w:rPr>
          <w:rFonts w:hint="eastAsia"/>
        </w:rPr>
        <w:t>　　图表 23 2020-2025年我国液晶玻璃行业出口分析</w:t>
      </w:r>
      <w:r>
        <w:rPr>
          <w:rFonts w:hint="eastAsia"/>
        </w:rPr>
        <w:br/>
      </w:r>
      <w:r>
        <w:rPr>
          <w:rFonts w:hint="eastAsia"/>
        </w:rPr>
        <w:t>　　图表 24 2025年我国液晶玻璃行业单位规模情况分析</w:t>
      </w:r>
      <w:r>
        <w:rPr>
          <w:rFonts w:hint="eastAsia"/>
        </w:rPr>
        <w:br/>
      </w:r>
      <w:r>
        <w:rPr>
          <w:rFonts w:hint="eastAsia"/>
        </w:rPr>
        <w:t>　　图表 25 2025年我国液晶玻璃行业人员状况分析</w:t>
      </w:r>
      <w:r>
        <w:rPr>
          <w:rFonts w:hint="eastAsia"/>
        </w:rPr>
        <w:br/>
      </w:r>
      <w:r>
        <w:rPr>
          <w:rFonts w:hint="eastAsia"/>
        </w:rPr>
        <w:t>　　图表 26 2020-2025年我国液晶玻璃行业总资产分析</w:t>
      </w:r>
      <w:r>
        <w:rPr>
          <w:rFonts w:hint="eastAsia"/>
        </w:rPr>
        <w:br/>
      </w:r>
      <w:r>
        <w:rPr>
          <w:rFonts w:hint="eastAsia"/>
        </w:rPr>
        <w:t>　　图表 27 2020-2025年我国液晶玻璃行业市场规模分析</w:t>
      </w:r>
      <w:r>
        <w:rPr>
          <w:rFonts w:hint="eastAsia"/>
        </w:rPr>
        <w:br/>
      </w:r>
      <w:r>
        <w:rPr>
          <w:rFonts w:hint="eastAsia"/>
        </w:rPr>
        <w:t>　　图表 28 2025-2031年我国液晶玻璃行业盈利能力预测分析</w:t>
      </w:r>
      <w:r>
        <w:rPr>
          <w:rFonts w:hint="eastAsia"/>
        </w:rPr>
        <w:br/>
      </w:r>
      <w:r>
        <w:rPr>
          <w:rFonts w:hint="eastAsia"/>
        </w:rPr>
        <w:t>　　图表 29 2025-2031年我国液晶玻璃行业偿债能力预测分析</w:t>
      </w:r>
      <w:r>
        <w:rPr>
          <w:rFonts w:hint="eastAsia"/>
        </w:rPr>
        <w:br/>
      </w:r>
      <w:r>
        <w:rPr>
          <w:rFonts w:hint="eastAsia"/>
        </w:rPr>
        <w:t>　　图表 30 2025-2031年我国液晶玻璃行业营运能力预测分析</w:t>
      </w:r>
      <w:r>
        <w:rPr>
          <w:rFonts w:hint="eastAsia"/>
        </w:rPr>
        <w:br/>
      </w:r>
      <w:r>
        <w:rPr>
          <w:rFonts w:hint="eastAsia"/>
        </w:rPr>
        <w:t>　　图表 31 2025-2031年我国液晶玻璃行业发展能力预测分析</w:t>
      </w:r>
      <w:r>
        <w:rPr>
          <w:rFonts w:hint="eastAsia"/>
        </w:rPr>
        <w:br/>
      </w:r>
      <w:r>
        <w:rPr>
          <w:rFonts w:hint="eastAsia"/>
        </w:rPr>
        <w:t>　　图表 32 液晶玻璃行业环境“波特五力”分析模型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33 2020-2025年我国液晶玻璃行业华北地区市场规模分析</w:t>
      </w:r>
      <w:r>
        <w:rPr>
          <w:rFonts w:hint="eastAsia"/>
        </w:rPr>
        <w:br/>
      </w:r>
      <w:r>
        <w:rPr>
          <w:rFonts w:hint="eastAsia"/>
        </w:rPr>
        <w:t>　　图表 34 2020-2025年我国华北地区液晶玻璃市场成长性分析</w:t>
      </w:r>
      <w:r>
        <w:rPr>
          <w:rFonts w:hint="eastAsia"/>
        </w:rPr>
        <w:br/>
      </w:r>
      <w:r>
        <w:rPr>
          <w:rFonts w:hint="eastAsia"/>
        </w:rPr>
        <w:t>　　图表 35 2020-2025年我国华北地区液晶玻璃市场经营能力分析</w:t>
      </w:r>
      <w:r>
        <w:rPr>
          <w:rFonts w:hint="eastAsia"/>
        </w:rPr>
        <w:br/>
      </w:r>
      <w:r>
        <w:rPr>
          <w:rFonts w:hint="eastAsia"/>
        </w:rPr>
        <w:t>　　图表 36 2020-2025年我国华北地区液晶玻璃市场盈利能力分析</w:t>
      </w:r>
      <w:r>
        <w:rPr>
          <w:rFonts w:hint="eastAsia"/>
        </w:rPr>
        <w:br/>
      </w:r>
      <w:r>
        <w:rPr>
          <w:rFonts w:hint="eastAsia"/>
        </w:rPr>
        <w:t>　　图表 37 2020-2025年我国华北地区液晶玻璃市场偿债能力分析</w:t>
      </w:r>
      <w:r>
        <w:rPr>
          <w:rFonts w:hint="eastAsia"/>
        </w:rPr>
        <w:br/>
      </w:r>
      <w:r>
        <w:rPr>
          <w:rFonts w:hint="eastAsia"/>
        </w:rPr>
        <w:t>　　图表 38 2020-2025年我国液晶玻璃行业华南地区市场规模分析</w:t>
      </w:r>
      <w:r>
        <w:rPr>
          <w:rFonts w:hint="eastAsia"/>
        </w:rPr>
        <w:br/>
      </w:r>
      <w:r>
        <w:rPr>
          <w:rFonts w:hint="eastAsia"/>
        </w:rPr>
        <w:t>　　图表 39 2020-2025年我国华南地区液晶玻璃市场成长性分析</w:t>
      </w:r>
      <w:r>
        <w:rPr>
          <w:rFonts w:hint="eastAsia"/>
        </w:rPr>
        <w:br/>
      </w:r>
      <w:r>
        <w:rPr>
          <w:rFonts w:hint="eastAsia"/>
        </w:rPr>
        <w:t>　　图表 40 2020-2025年我国华南地区液晶玻璃市场经营能力分析</w:t>
      </w:r>
      <w:r>
        <w:rPr>
          <w:rFonts w:hint="eastAsia"/>
        </w:rPr>
        <w:br/>
      </w:r>
      <w:r>
        <w:rPr>
          <w:rFonts w:hint="eastAsia"/>
        </w:rPr>
        <w:t>　　图表 41 2020-2025年我国华南地区液晶玻璃市场盈利能力分析</w:t>
      </w:r>
      <w:r>
        <w:rPr>
          <w:rFonts w:hint="eastAsia"/>
        </w:rPr>
        <w:br/>
      </w:r>
      <w:r>
        <w:rPr>
          <w:rFonts w:hint="eastAsia"/>
        </w:rPr>
        <w:t>　　图表 42 2020-2025年我国华南地区液晶玻璃市场偿债能力分析</w:t>
      </w:r>
      <w:r>
        <w:rPr>
          <w:rFonts w:hint="eastAsia"/>
        </w:rPr>
        <w:br/>
      </w:r>
      <w:r>
        <w:rPr>
          <w:rFonts w:hint="eastAsia"/>
        </w:rPr>
        <w:t>　　图表 43 2020-2025年我国液晶玻璃行业华东地区市场规模分析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44 2020-2025年我国华东地区液晶玻璃市场成长性分析</w:t>
      </w:r>
      <w:r>
        <w:rPr>
          <w:rFonts w:hint="eastAsia"/>
        </w:rPr>
        <w:br/>
      </w:r>
      <w:r>
        <w:rPr>
          <w:rFonts w:hint="eastAsia"/>
        </w:rPr>
        <w:t>　　图表 45 2020-2025年我国华东地区液晶玻璃市场经营能力分析</w:t>
      </w:r>
      <w:r>
        <w:rPr>
          <w:rFonts w:hint="eastAsia"/>
        </w:rPr>
        <w:br/>
      </w:r>
      <w:r>
        <w:rPr>
          <w:rFonts w:hint="eastAsia"/>
        </w:rPr>
        <w:t>　　图表 46 2020-2025年我国华东地区液晶玻璃市场盈利能力分析</w:t>
      </w:r>
      <w:r>
        <w:rPr>
          <w:rFonts w:hint="eastAsia"/>
        </w:rPr>
        <w:br/>
      </w:r>
      <w:r>
        <w:rPr>
          <w:rFonts w:hint="eastAsia"/>
        </w:rPr>
        <w:t>　　图表 47 2020-2025年我国华东地区液晶玻璃市场偿债能力分析</w:t>
      </w:r>
      <w:r>
        <w:rPr>
          <w:rFonts w:hint="eastAsia"/>
        </w:rPr>
        <w:br/>
      </w:r>
      <w:r>
        <w:rPr>
          <w:rFonts w:hint="eastAsia"/>
        </w:rPr>
        <w:t>　　图表 48 2020-2025年我国液晶玻璃行业华西地区市场规模分析</w:t>
      </w:r>
      <w:r>
        <w:rPr>
          <w:rFonts w:hint="eastAsia"/>
        </w:rPr>
        <w:br/>
      </w:r>
      <w:r>
        <w:rPr>
          <w:rFonts w:hint="eastAsia"/>
        </w:rPr>
        <w:t>　　图表 49 2020-2025年我国华西地区液晶玻璃市场成长性分析</w:t>
      </w:r>
      <w:r>
        <w:rPr>
          <w:rFonts w:hint="eastAsia"/>
        </w:rPr>
        <w:br/>
      </w:r>
      <w:r>
        <w:rPr>
          <w:rFonts w:hint="eastAsia"/>
        </w:rPr>
        <w:t>　　图表 50 2020-2025年我国华西地区液晶玻璃市场经营能力分析</w:t>
      </w:r>
      <w:r>
        <w:rPr>
          <w:rFonts w:hint="eastAsia"/>
        </w:rPr>
        <w:br/>
      </w:r>
      <w:r>
        <w:rPr>
          <w:rFonts w:hint="eastAsia"/>
        </w:rPr>
        <w:t>　　图表 51 2020-2025年我国华西地区液晶玻璃市场盈利能力分析</w:t>
      </w:r>
      <w:r>
        <w:rPr>
          <w:rFonts w:hint="eastAsia"/>
        </w:rPr>
        <w:br/>
      </w:r>
      <w:r>
        <w:rPr>
          <w:rFonts w:hint="eastAsia"/>
        </w:rPr>
        <w:t>　　图表 52 2020-2025年我国华西地区液晶玻璃市场偿债能力分析</w:t>
      </w:r>
      <w:r>
        <w:rPr>
          <w:rFonts w:hint="eastAsia"/>
        </w:rPr>
        <w:br/>
      </w:r>
      <w:r>
        <w:rPr>
          <w:rFonts w:hint="eastAsia"/>
        </w:rPr>
        <w:t>　　图表 53 2025年我国液晶玻璃行业主要省市投资增长性分析</w:t>
      </w:r>
      <w:r>
        <w:rPr>
          <w:rFonts w:hint="eastAsia"/>
        </w:rPr>
        <w:br/>
      </w:r>
      <w:r>
        <w:rPr>
          <w:rFonts w:hint="eastAsia"/>
        </w:rPr>
        <w:t>　　图表 54 2025年我国液晶玻璃行业市场品牌占有率分析</w:t>
      </w:r>
      <w:r>
        <w:rPr>
          <w:rFonts w:hint="eastAsia"/>
        </w:rPr>
        <w:br/>
      </w:r>
      <w:r>
        <w:rPr>
          <w:rFonts w:hint="eastAsia"/>
        </w:rPr>
        <w:t>　　图表 55 2025年我国液晶玻璃行业供应商占有率分析</w:t>
      </w:r>
      <w:r>
        <w:rPr>
          <w:rFonts w:hint="eastAsia"/>
        </w:rPr>
        <w:br/>
      </w:r>
      <w:r>
        <w:rPr>
          <w:rFonts w:hint="eastAsia"/>
        </w:rPr>
        <w:t>　　图表 56 2020-2025年我国液晶玻璃行业产品细分行业分析</w:t>
      </w:r>
      <w:r>
        <w:rPr>
          <w:rFonts w:hint="eastAsia"/>
        </w:rPr>
        <w:br/>
      </w:r>
      <w:r>
        <w:rPr>
          <w:rFonts w:hint="eastAsia"/>
        </w:rPr>
        <w:t>　　图表 57 2020-2025年我国液晶玻璃行业均价分析</w:t>
      </w:r>
      <w:r>
        <w:rPr>
          <w:rFonts w:hint="eastAsia"/>
        </w:rPr>
        <w:br/>
      </w:r>
      <w:r>
        <w:rPr>
          <w:rFonts w:hint="eastAsia"/>
        </w:rPr>
        <w:t>　　图表 58 近4年保创光电科技（厦门）有限公司固定资产周转次数情况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近4年保创光电科技（厦门）有限公司流动资产周转次数变化情况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近4年保创光电科技（厦门）有限公司销售毛利率变化情况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近4年保创光电科技（厦门）有限公司资产负债率变化情况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近4年保创光电科技（厦门）有限公司产权比率变化情况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近4年保创光电科技（厦门）有限公司总资产周转次数变化情况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近4年天津市海盟科技有限公司固定资产周转次数情况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近4年天津市海盟科技有限公司流动资产周转次数变化情况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近4年天津市海盟科技有限公司销售毛利率变化情况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近4年天津市海盟科技有限公司资产负债率变化情况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近4年天津市海盟科技有限公司产权比率变化情况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近4年天津市海盟科技有限公司总资产周转次数变化情况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近4年广州泰鸿通光电科技有限公司固定资产周转次数情况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近4年广州泰鸿通光电科技有限公司流动资产周转次数变化情况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近4年广州泰鸿通光电科技有限公司销售毛利率变化情况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近4年广州泰鸿通光电科技有限公司资产负债率变化情况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近4年广州泰鸿通光电科技有限公司产权比率变化情况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近4年广州泰鸿通光电科技有限公司总资产周转次数变化情况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近4年南京智显科技有限公司固定资产周转次数情况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近4年南京智显科技有限公司流动资产周转次数变化情况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近4年南京智显科技有限公司销售毛利率变化情况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近4年南京智显科技有限公司资产负债率变化情况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近4年南京智显科技有限公司产权比率变化情况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近4年南京智显科技有限公司总资产周转次数变化情况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近4年北京众智同辉科技有限公司固定资产周转次数情况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近4年北京众智同辉科技有限公司流动资产周转次数变化情况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近4年北京众智同辉科技有限公司销售毛利率变化情况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近4年北京众智同辉科技有限公司资产负债率变化情况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近4年北京众智同辉科技有限公司产权比率变化情况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近4年北京众智同辉科技有限公司总资产周转次数变化情况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2025-2031年中国液晶玻璃行业市场规模预测</w:t>
      </w:r>
      <w:r>
        <w:rPr>
          <w:rFonts w:hint="eastAsia"/>
        </w:rPr>
        <w:br/>
      </w:r>
      <w:r>
        <w:rPr>
          <w:rFonts w:hint="eastAsia"/>
        </w:rPr>
        <w:t>　　图表 89 2025-2031年我国液晶玻璃行业同业竞争风险及控制策略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90 液晶玻璃技术应用注意事项分析</w:t>
      </w:r>
      <w:r>
        <w:rPr>
          <w:rFonts w:hint="eastAsia"/>
        </w:rPr>
        <w:br/>
      </w:r>
      <w:r>
        <w:rPr>
          <w:rFonts w:hint="eastAsia"/>
        </w:rPr>
        <w:t>　　图表 91 液晶玻璃项目投资注意事项图</w:t>
      </w:r>
      <w:r>
        <w:rPr>
          <w:rFonts w:hint="eastAsia"/>
        </w:rPr>
        <w:br/>
      </w:r>
      <w:r>
        <w:rPr>
          <w:rFonts w:hint="eastAsia"/>
        </w:rPr>
        <w:t>　　图表 92 液晶玻璃行业生产开发注意事项</w:t>
      </w:r>
      <w:r>
        <w:rPr>
          <w:rFonts w:hint="eastAsia"/>
        </w:rPr>
        <w:br/>
      </w:r>
      <w:r>
        <w:rPr>
          <w:rFonts w:hint="eastAsia"/>
        </w:rPr>
        <w:t>　　图表 93 液晶玻璃销售注意事项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5bc87f8004dce" w:history="1">
        <w:r>
          <w:rPr>
            <w:rStyle w:val="Hyperlink"/>
          </w:rPr>
          <w:t>中国液晶玻璃行业发展调研与市场前景预测报告（2025-2031年）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5bc87f8004dce" w:history="1">
        <w:r>
          <w:rPr>
            <w:rStyle w:val="Hyperlink"/>
          </w:rPr>
          <w:t>https://www.20087.com/M_JianCaiFangChan/33/YeJingBoLiHangYeXianZhuangYuFaZhanQuShi.html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热点：OC是玻璃吗、液晶玻璃基板、玻璃涂料、液晶玻璃基板龙头企业、玻璃篮具、液晶玻璃基板产能位居国内第一、液晶屏的结构及原理图、液晶玻璃基板的用途、玻璃屏幕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145bd65444b8b" w:history="1">
      <w:r>
        <w:rPr>
          <w:rStyle w:val="Hyperlink"/>
        </w:rPr>
        <w:t>中国液晶玻璃行业发展调研与市场前景预测报告（2025-2031年）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3/YeJingBoLiHangYeXianZhuangYuFaZhanQuShi.html" TargetMode="External" Id="R6e15bc87f800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3/YeJingBoLiHangYeXianZhuangYuFaZhanQuShi.html" TargetMode="External" Id="R192145bd6544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2025-04-21T05:28:00Z</dcterms:created>
  <dcterms:modified xsi:type="dcterms:W3CDTF">2025-04-21T06:28:00Z</dcterms:modified>
  <dc:subject>中国液晶玻璃行业发展调研与市场前景预测报告（2025-2031年）</dc:subject>
  <dc:title>中国液晶玻璃行业发展调研与市场前景预测报告（2025-2031年）</dc:title>
  <cp:keywords>中国液晶玻璃行业发展调研与市场前景预测报告（2025-2031年）</cp:keywords>
  <dc:description>中国液晶玻璃行业发展调研与市场前景预测报告（2025-2031年）</dc:description>
</cp:coreProperties>
</file>