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86fd2ca894692" w:history="1">
              <w:r>
                <w:rPr>
                  <w:rStyle w:val="Hyperlink"/>
                </w:rPr>
                <w:t>中国环氧云铁漆行业市场调研与前景趋势分析报告（2025-2031年）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86fd2ca894692" w:history="1">
              <w:r>
                <w:rPr>
                  <w:rStyle w:val="Hyperlink"/>
                </w:rPr>
                <w:t>中国环氧云铁漆行业市场调研与前景趋势分析报告（2025-2031年）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86fd2ca894692" w:history="1">
                <w:r>
                  <w:rPr>
                    <w:rStyle w:val="Hyperlink"/>
                  </w:rPr>
                  <w:t>https://www.20087.com/3/33/HuanYangYunTieQiXianZhuangYuQianJingFenXi.html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云铁漆是一种以环氧树脂为成膜物质，云母氧化铁为主要防锈颜料的高性能防腐涂料，广泛应用于桥梁、船舶、石油化工设备、电力设施及大型钢结构等重防腐领域。其防腐机理基于云母氧化铁片状颗粒在漆膜中层层叠加，形成致密的迷宫式屏障结构，有效阻隔水分、氧气及腐蚀性离子的渗透，同时环氧树脂提供优异的附着力、耐化学性与机械强度。该涂料通常作为中间涂层使用，与环氧富锌底漆和聚氨酯面漆配套，构成完整的防腐涂层体系，适用于严苛的工业大气、海洋环境及化学介质暴露条件。施工方式包括喷涂、刷涂或辊涂，需严格控制表面处理（如喷砂除锈至Sa2.5级）、涂装环境温湿度与漆膜厚度，以确保层间附着力与整体防护效果。产品具有良好的耐候性、抗紫外线降解能力与长期保光保色性，是现代基础设施长效防护的关键材料之一。</w:t>
      </w:r>
      <w:r>
        <w:rPr>
          <w:rFonts w:hint="eastAsia"/>
        </w:rPr>
        <w:br/>
      </w:r>
      <w:r>
        <w:rPr>
          <w:rFonts w:hint="eastAsia"/>
        </w:rPr>
        <w:t>　　未来，环氧云铁漆将向高固体分环保化、功能复合化与智能防腐监测方向持续演进。未来，为适应日益严格的环保法规，高固体分、低挥发性有机物（VOC）配方将成为主流，减少溶剂使用量，降低施工过程中的环境污染与健康风险。水性环氧云铁漆的研发也将加速，尽管在耐水性与施工窗口方面仍需技术突破，但其环境友好性优势显著。在功能层面，涂料将集成更多附加性能，如导静电、耐高温、防火阻燃或自清洁特性，满足特殊工况需求。纳米改性技术可能被引入，通过添加纳米二氧化硅或石墨烯增强漆膜致密性与抗渗透能力。在智能化方向，开发具备腐蚀指示或自修复功能的涂层体系，例如在漆膜中嵌入微胶囊，当基材发生腐蚀时释放缓蚀剂进行局部修复，或通过颜色变化提示涂层损伤区域。同时，数字涂层管理系统将结合传感器与物联网技术，实时监测涂层电位、湿度与附着力变化，实现腐蚀风险的早期预警与维护决策支持。在可持续发展方面，推动再生原料应用与低碳生产工艺，降低全生命周期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86fd2ca894692" w:history="1">
        <w:r>
          <w:rPr>
            <w:rStyle w:val="Hyperlink"/>
          </w:rPr>
          <w:t>中国环氧云铁漆行业市场调研与前景趋势分析报告（2025-2031年）</w:t>
        </w:r>
      </w:hyperlink>
      <w:r>
        <w:rPr>
          <w:rFonts w:hint="eastAsia"/>
        </w:rPr>
        <w:t>》通过全面的行业调研，系统梳理了环氧云铁漆产业链的各个环节，详细分析了环氧云铁漆市场规模、需求变化及价格趋势。报告结合当前环氧云铁漆行业现状，科学预测了市场前景与发展方向，并解读了重点企业的竞争格局、市场集中度及品牌表现。同时，报告对环氧云铁漆细分市场进行了深入探讨，结合环氧云铁漆技术现状与SWOT分析，揭示了环氧云铁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环氧云铁漆行业概述</w:t>
      </w:r>
      <w:r>
        <w:rPr>
          <w:rFonts w:hint="eastAsia"/>
        </w:rPr>
        <w:br/>
      </w:r>
      <w:r>
        <w:rPr>
          <w:rFonts w:hint="eastAsia"/>
        </w:rPr>
        <w:t>　　第一节 环氧云铁漆定义与分类</w:t>
      </w:r>
      <w:r>
        <w:rPr>
          <w:rFonts w:hint="eastAsia"/>
        </w:rPr>
        <w:br/>
      </w:r>
      <w:r>
        <w:rPr>
          <w:rFonts w:hint="eastAsia"/>
        </w:rPr>
        <w:t>　　第二节 环氧云铁漆应用领域</w:t>
      </w:r>
      <w:r>
        <w:rPr>
          <w:rFonts w:hint="eastAsia"/>
        </w:rPr>
        <w:br/>
      </w:r>
      <w:r>
        <w:rPr>
          <w:rFonts w:hint="eastAsia"/>
        </w:rPr>
        <w:t>　　第三节 环氧云铁漆行业经济指标分析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一、环氧云铁漆行业赢利性评估</w:t>
      </w:r>
      <w:r>
        <w:rPr>
          <w:rFonts w:hint="eastAsia"/>
        </w:rPr>
        <w:br/>
      </w:r>
      <w:r>
        <w:rPr>
          <w:rFonts w:hint="eastAsia"/>
        </w:rPr>
        <w:t>　　　　二、环氧云铁漆行业成长速度分析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三、环氧云铁漆附加值提升空间探讨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四、环氧云铁漆行业进入壁垒分析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五、环氧云铁漆行业风险性评估</w:t>
      </w:r>
      <w:r>
        <w:rPr>
          <w:rFonts w:hint="eastAsia"/>
        </w:rPr>
        <w:br/>
      </w:r>
      <w:r>
        <w:rPr>
          <w:rFonts w:hint="eastAsia"/>
        </w:rPr>
        <w:t>　　　　六、环氧云铁漆行业周期性分析</w:t>
      </w:r>
      <w:r>
        <w:rPr>
          <w:rFonts w:hint="eastAsia"/>
        </w:rPr>
        <w:br/>
      </w:r>
      <w:r>
        <w:rPr>
          <w:rFonts w:hint="eastAsia"/>
        </w:rPr>
        <w:t>　　　　七、环氧云铁漆行业竞争程度指标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八、环氧云铁漆行业成熟度综合分析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环氧云铁漆产业链及经营模式分析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三、环氧云铁漆销售模式与渠道策略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全球环氧云铁漆市场发展分析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2024-2025年全球环氧云铁漆行业发展分析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一、全球环氧云铁漆行业市场规模与趋势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二、全球环氧云铁漆行业发展特点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三、全球环氧云铁漆行业竞争格局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主要国家与地区环氧云铁漆市场分析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2025-2031年全球环氧云铁漆行业发展趋势与前景预测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一、环氧云铁漆行业发展趋势</w:t>
      </w:r>
      <w:r>
        <w:rPr>
          <w:rFonts w:hint="eastAsia"/>
        </w:rPr>
        <w:br/>
      </w:r>
      <w:r>
        <w:rPr>
          <w:rFonts w:hint="eastAsia"/>
        </w:rPr>
        <w:t>　　　　二、环氧云铁漆行业发展潜力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中国环氧云铁漆行业市场分析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2024-2025年环氧云铁漆产能与投资动态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一、国内环氧云铁漆产能现状与利用效率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二、环氧云铁漆产能扩张与投资动态分析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2025-2031年环氧云铁漆行业产量统计与趋势预测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一、2019-2024年环氧云铁漆行业产量与增长趋势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1、2019-2024年环氧云铁漆产量及增长趋势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2、2019-2024年环氧云铁漆细分产品产量及份额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二、环氧云铁漆产量影响因素分析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三、2025-2031年环氧云铁漆产量预测</w:t>
      </w:r>
      <w:r>
        <w:rPr>
          <w:rFonts w:hint="eastAsia"/>
        </w:rPr>
        <w:br/>
      </w:r>
      <w:r>
        <w:rPr>
          <w:rFonts w:hint="eastAsia"/>
        </w:rPr>
        <w:t>　　第三节 2025-2031年环氧云铁漆市场需求与销售分析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一、2024-2025年环氧云铁漆行业需求现状</w:t>
      </w:r>
      <w:r>
        <w:rPr>
          <w:rFonts w:hint="eastAsia"/>
        </w:rPr>
        <w:br/>
      </w:r>
      <w:r>
        <w:rPr>
          <w:rFonts w:hint="eastAsia"/>
        </w:rPr>
        <w:t>　　　　二、环氧云铁漆客户群体与需求特点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三、2019-2024年环氧云铁漆行业销售规模分析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四、2025-2031年环氧云铁漆市场增长潜力与规模预测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2024-2025年环氧云铁漆行业技术发展现状及趋势分析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环氧云铁漆行业技术发展现状分析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国内外环氧云铁漆行业技术差距分析及差距形成的主要原因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环氧云铁漆行业技术发展方向、趋势预测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提升环氧云铁漆行业技术能力策略建议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中国环氧云铁漆细分市场分析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一、2024-2025年环氧云铁漆主要细分产品市场现状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环氧云铁漆价格机制与竞争策略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一、2019-2024年环氧云铁漆市场价格走势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环氧云铁漆定价策略与方法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2025-2031年环氧云铁漆价格竞争态势与趋势预测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中国环氧云铁漆行业重点区域市场研究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2024-2025年重点区域环氧云铁漆市场发展概况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二、2019-2024年环氧云铁漆市场需求规模情况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三、2025-2031年环氧云铁漆行业发展潜力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二、2019-2024年环氧云铁漆市场需求规模情况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三、2025-2031年环氧云铁漆行业发展潜力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二、2019-2024年环氧云铁漆市场需求规模情况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三、2025-2031年环氧云铁漆行业发展潜力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二、2019-2024年环氧云铁漆市场需求规模情况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三、2025-2031年环氧云铁漆行业发展潜力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二、2019-2024年环氧云铁漆市场需求规模情况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三、2025-2031年环氧云铁漆行业发展潜力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2019-2024年中国环氧云铁漆行业进出口情况分析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环氧云铁漆行业进口规模与来源分析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一、2019-2024年环氧云铁漆进口规模分析</w:t>
      </w:r>
      <w:r>
        <w:rPr>
          <w:rFonts w:hint="eastAsia"/>
        </w:rPr>
        <w:br/>
      </w:r>
      <w:r>
        <w:rPr>
          <w:rFonts w:hint="eastAsia"/>
        </w:rPr>
        <w:t>　　　　二、环氧云铁漆主要进口来源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环氧云铁漆行业出口规模与目的地分析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一、2019-2024年环氧云铁漆出口规模分析</w:t>
      </w:r>
      <w:r>
        <w:rPr>
          <w:rFonts w:hint="eastAsia"/>
        </w:rPr>
        <w:br/>
      </w:r>
      <w:r>
        <w:rPr>
          <w:rFonts w:hint="eastAsia"/>
        </w:rPr>
        <w:t>　　　　二、环氧云铁漆主要出口目的地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2019-2024年中国环氧云铁漆总体规模与财务指标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中国环氧云铁漆行业总体规模分析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一、环氧云铁漆企业数量与结构</w:t>
      </w:r>
      <w:r>
        <w:rPr>
          <w:rFonts w:hint="eastAsia"/>
        </w:rPr>
        <w:br/>
      </w:r>
      <w:r>
        <w:rPr>
          <w:rFonts w:hint="eastAsia"/>
        </w:rPr>
        <w:t>　　　　二、环氧云铁漆从业人员规模</w:t>
      </w:r>
      <w:r>
        <w:rPr>
          <w:rFonts w:hint="eastAsia"/>
        </w:rPr>
        <w:br/>
      </w:r>
      <w:r>
        <w:rPr>
          <w:rFonts w:hint="eastAsia"/>
        </w:rPr>
        <w:t>　　　　三、环氧云铁漆行业资产状况</w:t>
      </w:r>
      <w:r>
        <w:rPr>
          <w:rFonts w:hint="eastAsia"/>
        </w:rPr>
        <w:br/>
      </w:r>
      <w:r>
        <w:rPr>
          <w:rFonts w:hint="eastAsia"/>
        </w:rPr>
        <w:t>　　第二节 中国环氧云铁漆行业财务指标总体分析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环氧云铁漆行业重点企业经营状况分析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环氧云铁漆重点企业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环氧云铁漆领先企业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环氧云铁漆标杆企业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环氧云铁漆代表企业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环氧云铁漆龙头企业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环氧云铁漆重点企业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中国环氧云铁漆行业竞争格局分析</w:t>
      </w:r>
      <w:r>
        <w:rPr>
          <w:rFonts w:hint="eastAsia"/>
        </w:rPr>
        <w:br/>
      </w:r>
      <w:r>
        <w:rPr>
          <w:rFonts w:hint="eastAsia"/>
        </w:rPr>
        <w:t>　　第一节 环氧云铁漆行业竞争格局总览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2024-2025年环氧云铁漆行业竞争力分析</w:t>
      </w:r>
      <w:r>
        <w:rPr>
          <w:rFonts w:hint="eastAsia"/>
        </w:rPr>
        <w:br/>
      </w:r>
      <w:r>
        <w:rPr>
          <w:rFonts w:hint="eastAsia"/>
        </w:rPr>
        <w:t>　　　　一、环氧云铁漆供应商议价能力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四、环氧云铁漆替代品威胁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2019-2024年环氧云铁漆行业企业并购活动分析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2024-2025年环氧云铁漆行业会展与招投标活动分析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一、环氧云铁漆行业会展活动及其市场影响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2025年中国环氧云铁漆企业发展策略分析</w:t>
      </w:r>
      <w:r>
        <w:rPr>
          <w:rFonts w:hint="eastAsia"/>
        </w:rPr>
        <w:br/>
      </w:r>
      <w:r>
        <w:rPr>
          <w:rFonts w:hint="eastAsia"/>
        </w:rPr>
        <w:t>　　第一节 环氧云铁漆市场策略分析</w:t>
      </w:r>
      <w:r>
        <w:rPr>
          <w:rFonts w:hint="eastAsia"/>
        </w:rPr>
        <w:br/>
      </w:r>
      <w:r>
        <w:rPr>
          <w:rFonts w:hint="eastAsia"/>
        </w:rPr>
        <w:t>　　　　一、环氧云铁漆市场定位与拓展策略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二、环氧云铁漆市场细分与目标客户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环氧云铁漆销售策略分析</w:t>
      </w:r>
      <w:r>
        <w:rPr>
          <w:rFonts w:hint="eastAsia"/>
        </w:rPr>
        <w:br/>
      </w:r>
      <w:r>
        <w:rPr>
          <w:rFonts w:hint="eastAsia"/>
        </w:rPr>
        <w:t>　　　　一、环氧云铁漆销售渠道与网络建设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提高环氧云铁漆企业竞争力建议</w:t>
      </w:r>
      <w:r>
        <w:rPr>
          <w:rFonts w:hint="eastAsia"/>
        </w:rPr>
        <w:br/>
      </w:r>
      <w:r>
        <w:rPr>
          <w:rFonts w:hint="eastAsia"/>
        </w:rPr>
        <w:t>　　　　一、环氧云铁漆技术创新与管理优化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环氧云铁漆品牌战略思考</w:t>
      </w:r>
      <w:r>
        <w:rPr>
          <w:rFonts w:hint="eastAsia"/>
        </w:rPr>
        <w:br/>
      </w:r>
      <w:r>
        <w:rPr>
          <w:rFonts w:hint="eastAsia"/>
        </w:rPr>
        <w:t>　　　　一、环氧云铁漆品牌建设与维护</w:t>
      </w:r>
      <w:r>
        <w:rPr>
          <w:rFonts w:hint="eastAsia"/>
        </w:rPr>
        <w:br/>
      </w:r>
      <w:r>
        <w:rPr>
          <w:rFonts w:hint="eastAsia"/>
        </w:rPr>
        <w:t>　　　　二、环氧云铁漆品牌影响力与市场竞争力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中国环氧云铁漆行业风险与对策</w:t>
      </w:r>
      <w:r>
        <w:rPr>
          <w:rFonts w:hint="eastAsia"/>
        </w:rPr>
        <w:br/>
      </w:r>
      <w:r>
        <w:rPr>
          <w:rFonts w:hint="eastAsia"/>
        </w:rPr>
        <w:t>　　第一节 环氧云铁漆行业SWOT分析</w:t>
      </w:r>
      <w:r>
        <w:rPr>
          <w:rFonts w:hint="eastAsia"/>
        </w:rPr>
        <w:br/>
      </w:r>
      <w:r>
        <w:rPr>
          <w:rFonts w:hint="eastAsia"/>
        </w:rPr>
        <w:t>　　　　一、环氧云铁漆行业优势分析</w:t>
      </w:r>
      <w:r>
        <w:rPr>
          <w:rFonts w:hint="eastAsia"/>
        </w:rPr>
        <w:br/>
      </w:r>
      <w:r>
        <w:rPr>
          <w:rFonts w:hint="eastAsia"/>
        </w:rPr>
        <w:t>　　　　二、环氧云铁漆行业劣势分析</w:t>
      </w:r>
      <w:r>
        <w:rPr>
          <w:rFonts w:hint="eastAsia"/>
        </w:rPr>
        <w:br/>
      </w:r>
      <w:r>
        <w:rPr>
          <w:rFonts w:hint="eastAsia"/>
        </w:rPr>
        <w:t>　　　　三、环氧云铁漆市场机会探索</w:t>
      </w:r>
      <w:r>
        <w:rPr>
          <w:rFonts w:hint="eastAsia"/>
        </w:rPr>
        <w:br/>
      </w:r>
      <w:r>
        <w:rPr>
          <w:rFonts w:hint="eastAsia"/>
        </w:rPr>
        <w:t>　　　　四、环氧云铁漆市场威胁评估</w:t>
      </w:r>
      <w:r>
        <w:rPr>
          <w:rFonts w:hint="eastAsia"/>
        </w:rPr>
        <w:br/>
      </w:r>
      <w:r>
        <w:rPr>
          <w:rFonts w:hint="eastAsia"/>
        </w:rPr>
        <w:t>　　第二节 环氧云铁漆行业风险及对策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2025-2031年中国环氧云铁漆行业前景与发展趋势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环氧云铁漆行业发展环境分析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2025-2031年环氧云铁漆行业发展趋势与方向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一、环氧云铁漆行业发展方向预测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二、环氧云铁漆发展趋势分析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2025-2031年环氧云铁漆行业发展潜力与机遇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一、环氧云铁漆市场发展潜力评估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二、环氧云铁漆新兴市场与机遇探索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环氧云铁漆行业研究结论与建议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中:智林：环氧云铁漆行业发展建议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环氧云铁漆行业历程</w:t>
      </w:r>
      <w:r>
        <w:rPr>
          <w:rFonts w:hint="eastAsia"/>
        </w:rPr>
        <w:br/>
      </w:r>
      <w:r>
        <w:rPr>
          <w:rFonts w:hint="eastAsia"/>
        </w:rPr>
        <w:t>　　图表 环氧云铁漆行业生命周期</w:t>
      </w:r>
      <w:r>
        <w:rPr>
          <w:rFonts w:hint="eastAsia"/>
        </w:rPr>
        <w:br/>
      </w:r>
      <w:r>
        <w:rPr>
          <w:rFonts w:hint="eastAsia"/>
        </w:rPr>
        <w:t>　　图表 环氧云铁漆行业产业链分析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2019-2024年中国环氧云铁漆行业市场规模及增长情况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2019-2024年环氧云铁漆行业市场容量分析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2019-2024年中国环氧云铁漆行业产能统计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2019-2024年中国环氧云铁漆行业产量及增长趋势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2019-2024年中国环氧云铁漆市场需求量及增速统计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2024年中国环氧云铁漆行业需求领域分布格局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2019-2024年中国环氧云铁漆行业销售收入分析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2019-2024年中国环氧云铁漆行业盈利情况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2019-2024年中国环氧云铁漆行业利润总额统计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2019-2024年中国环氧云铁漆进口数量分析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2019-2024年中国环氧云铁漆进口金额分析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2019-2024年中国环氧云铁漆出口数量分析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2019-2024年中国环氧云铁漆出口金额分析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2024年中国环氧云铁漆进口国家及地区分析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2024年中国环氧云铁漆出口国家及地区分析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2019-2024年中国环氧云铁漆行业企业数量情况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2019-2024年中国环氧云铁漆行业企业平均规模情况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**地区环氧云铁漆市场规模及增长情况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**地区环氧云铁漆行业市场需求情况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**地区环氧云铁漆市场规模及增长情况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**地区环氧云铁漆行业市场需求情况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**地区环氧云铁漆市场规模及增长情况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**地区环氧云铁漆行业市场需求情况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**地区环氧云铁漆市场规模及增长情况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**地区环氧云铁漆行业市场需求情况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环氧云铁漆重点企业（一）基本信息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环氧云铁漆重点企业（一）经营情况分析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环氧云铁漆重点企业（一）主要经济指标情况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环氧云铁漆重点企业（二）经营情况分析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环氧云铁漆重点企业（二）主要经济指标情况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环氧云铁漆重点企业（三）经营情况分析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环氧云铁漆重点企业（三）主要经济指标情况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环氧云铁漆重点企业（三）成长能力情况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2025-2031年中国环氧云铁漆行业产能预测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2025-2031年中国环氧云铁漆行业产量预测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2025-2031年中国环氧云铁漆市场需求量预测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2025-2031年中国环氧云铁漆行业供需平衡预测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2025-2031年中国环氧云铁漆行业市场容量预测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2025-2031年中国环氧云铁漆行业市场规模预测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2025-2031年中国环氧云铁漆市场前景分析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2025-2031年中国环氧云铁漆行业发展趋势预测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86fd2ca894692" w:history="1">
        <w:r>
          <w:rPr>
            <w:rStyle w:val="Hyperlink"/>
          </w:rPr>
          <w:t>中国环氧云铁漆行业市场调研与前景趋势分析报告（2025-2031年）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86fd2ca894692" w:history="1">
        <w:r>
          <w:rPr>
            <w:rStyle w:val="Hyperlink"/>
          </w:rPr>
          <w:t>https://www.20087.com/3/33/HuanYangYunTieQiXianZhuangYuQianJingFenXi.html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配方及比例、快干环氧云铁漆、环氧富锌底漆、环氧云铁漆套什么定额、环氧云铁中间漆属于什么类的漆、环氧云铁漆干什么用的、三棵树漆厂家联系方式、环氧云铁漆和环氧富锌漆、抗裂砂浆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2c7fae66547f8" w:history="1">
      <w:r>
        <w:rPr>
          <w:rStyle w:val="Hyperlink"/>
        </w:rPr>
        <w:t>中国环氧云铁漆行业市场调研与前景趋势分析报告（2025-2031年）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anYangYunTieQiXianZhuangYuQianJingFenXi.html" TargetMode="External" Id="Rb7986fd2ca89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anYangYunTieQiXianZhuangYuQianJingFenXi.html" TargetMode="External" Id="R17a2c7fae665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2025-08-28T05:25:37Z</dcterms:created>
  <dcterms:modified xsi:type="dcterms:W3CDTF">2025-08-28T06:25:37Z</dcterms:modified>
  <dc:subject>中国环氧云铁漆行业市场调研与前景趋势分析报告（2025-2031年）</dc:subject>
  <dc:title>中国环氧云铁漆行业市场调研与前景趋势分析报告（2025-2031年）</dc:title>
  <cp:keywords>中国环氧云铁漆行业市场调研与前景趋势分析报告（2025-2031年）</cp:keywords>
  <dc:description>中国环氧云铁漆行业市场调研与前景趋势分析报告（2025-2031年）</dc:description>
</cp:coreProperties>
</file>