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0b4660ba04516" w:history="1">
              <w:r>
                <w:rPr>
                  <w:rStyle w:val="Hyperlink"/>
                </w:rPr>
                <w:t>2025-2031年中国细木工板市场深度调研与发展趋势报告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0b4660ba04516" w:history="1">
              <w:r>
                <w:rPr>
                  <w:rStyle w:val="Hyperlink"/>
                </w:rPr>
                <w:t>2025-2031年中国细木工板市场深度调研与发展趋势报告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0b4660ba04516" w:history="1">
                <w:r>
                  <w:rPr>
                    <w:rStyle w:val="Hyperlink"/>
                  </w:rPr>
                  <w:t>https://www.20087.com/3/83/XiMuGongBanHangYeFaZhanQuShi.html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重要的家装材料，其市场需求非常大且呈逐年递增的趋势。它具有握螺钉力好、强度高、质坚、吸声、绝热等特点，并且含水率较低，在10%—13%之间，易于加工且用途广泛。近年来，随着绿色建筑和房地产市场的繁荣，细木工板行业得到了进一步的推动和发展。目前，行业内企业正积极应对各种挑战，如价格战和技术革新，以提高市场份额。细木工板相比实木板材更为稳定，这使得它在家居装修中占据着重要地位。</w:t>
      </w:r>
      <w:r>
        <w:rPr>
          <w:rFonts w:hint="eastAsia"/>
        </w:rPr>
        <w:br/>
      </w:r>
      <w:r>
        <w:rPr>
          <w:rFonts w:hint="eastAsia"/>
        </w:rPr>
        <w:t>　　未来，细木工板行业将继续受益于政策导向和经济发展带来的利好。随着消费者对环保和可持续材料的偏好增加，细木工板制造商将更加注重使用环保材料和改进生产工艺，以减少对环境的影响。此外，技术创新将是推动行业发展的另一个重要因素，包括新材料的应用和更高效的生产工艺。同时，随着智能家居趋势的兴起，细木工板可能被赋予更多的功能性和智能特性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0b4660ba04516" w:history="1">
        <w:r>
          <w:rPr>
            <w:rStyle w:val="Hyperlink"/>
          </w:rPr>
          <w:t>2025-2031年中国细木工板市场深度调研与发展趋势报告</w:t>
        </w:r>
      </w:hyperlink>
      <w:r>
        <w:rPr>
          <w:rFonts w:hint="eastAsia"/>
        </w:rPr>
        <w:t>》依托权威数据资源与长期市场监测，系统分析了细木工板行业的市场规模、市场需求及产业链结构，深入探讨了细木工板价格变动与细分市场特征。报告科学预测了细木工板市场前景及未来发展趋势，重点剖析了行业集中度、竞争格局及重点企业的市场地位，并通过SWOT分析揭示了细木工板行业机遇与潜在风险。报告为投资者及业内企业提供了全面的市场洞察与决策参考，助力把握细木工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2025年中国细木工板产业运行环境分析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2025年中国人造板产业政策环境分析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　　二、《新原木检验标准》</w:t>
      </w:r>
      <w:r>
        <w:rPr>
          <w:rFonts w:hint="eastAsia"/>
        </w:rPr>
        <w:br/>
      </w:r>
      <w:r>
        <w:rPr>
          <w:rFonts w:hint="eastAsia"/>
        </w:rPr>
        <w:t>　　　　三、《云南省林业厅林业产业项目与资金管理暂行办法》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2025年中国细木工板行业发展社会环境分析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2025年中国人造板产业运行状况分析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2025年中国细木工板产业运行形势分析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2025年中国细木工板产品现状</w:t>
      </w:r>
      <w:r>
        <w:rPr>
          <w:rFonts w:hint="eastAsia"/>
        </w:rPr>
        <w:br/>
      </w:r>
      <w:r>
        <w:rPr>
          <w:rFonts w:hint="eastAsia"/>
        </w:rPr>
        <w:t>　　　　一、细木工板分类</w:t>
      </w:r>
      <w:r>
        <w:rPr>
          <w:rFonts w:hint="eastAsia"/>
        </w:rPr>
        <w:br/>
      </w:r>
      <w:r>
        <w:rPr>
          <w:rFonts w:hint="eastAsia"/>
        </w:rPr>
        <w:t>　　　　二、细木工板工艺改革</w:t>
      </w:r>
      <w:r>
        <w:rPr>
          <w:rFonts w:hint="eastAsia"/>
        </w:rPr>
        <w:br/>
      </w:r>
      <w:r>
        <w:rPr>
          <w:rFonts w:hint="eastAsia"/>
        </w:rPr>
        <w:t>　　　　三、细木工板产品质量问题分析</w:t>
      </w:r>
      <w:r>
        <w:rPr>
          <w:rFonts w:hint="eastAsia"/>
        </w:rPr>
        <w:br/>
      </w:r>
      <w:r>
        <w:rPr>
          <w:rFonts w:hint="eastAsia"/>
        </w:rPr>
        <w:t>　　第二节 2025年中国细木工板行业发展局势解析</w:t>
      </w:r>
      <w:r>
        <w:rPr>
          <w:rFonts w:hint="eastAsia"/>
        </w:rPr>
        <w:br/>
      </w:r>
      <w:r>
        <w:rPr>
          <w:rFonts w:hint="eastAsia"/>
        </w:rPr>
        <w:t>　　　　一、细木工板行业发展规模分析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二、细木工板项目建设情况分析</w:t>
      </w:r>
      <w:r>
        <w:rPr>
          <w:rFonts w:hint="eastAsia"/>
        </w:rPr>
        <w:br/>
      </w:r>
      <w:r>
        <w:rPr>
          <w:rFonts w:hint="eastAsia"/>
        </w:rPr>
        <w:t>　　　　三、中国细木工板行业存在的问题分析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2025年中国细木工板市场营运格局分析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2025年中国细木工板市场发展局势分析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一、国内细木工板产能分析</w:t>
      </w:r>
      <w:r>
        <w:rPr>
          <w:rFonts w:hint="eastAsia"/>
        </w:rPr>
        <w:br/>
      </w:r>
      <w:r>
        <w:rPr>
          <w:rFonts w:hint="eastAsia"/>
        </w:rPr>
        <w:t>　　　　二、细木工板市场需求现状</w:t>
      </w:r>
      <w:r>
        <w:rPr>
          <w:rFonts w:hint="eastAsia"/>
        </w:rPr>
        <w:br/>
      </w:r>
      <w:r>
        <w:rPr>
          <w:rFonts w:hint="eastAsia"/>
        </w:rPr>
        <w:t>　　　　三、细木工板市场价格走势分析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2025年中国细木工板市场运行新动态</w:t>
      </w:r>
      <w:r>
        <w:rPr>
          <w:rFonts w:hint="eastAsia"/>
        </w:rPr>
        <w:br/>
      </w:r>
      <w:r>
        <w:rPr>
          <w:rFonts w:hint="eastAsia"/>
        </w:rPr>
        <w:t>　　　　一、细木工板市场销售形势分析</w:t>
      </w:r>
      <w:r>
        <w:rPr>
          <w:rFonts w:hint="eastAsia"/>
        </w:rPr>
        <w:br/>
      </w:r>
      <w:r>
        <w:rPr>
          <w:rFonts w:hint="eastAsia"/>
        </w:rPr>
        <w:t>　　　　二、细木工板进出口贸易分析</w:t>
      </w:r>
      <w:r>
        <w:rPr>
          <w:rFonts w:hint="eastAsia"/>
        </w:rPr>
        <w:br/>
      </w:r>
      <w:r>
        <w:rPr>
          <w:rFonts w:hint="eastAsia"/>
        </w:rPr>
        <w:t>　　　　三、细木工板设备发展现状</w:t>
      </w:r>
      <w:r>
        <w:rPr>
          <w:rFonts w:hint="eastAsia"/>
        </w:rPr>
        <w:br/>
      </w:r>
      <w:r>
        <w:rPr>
          <w:rFonts w:hint="eastAsia"/>
        </w:rPr>
        <w:t>　　第三节 2025年中国细木工板市场发展影响因素分析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2025年中国细木工板市场竞争格局分析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2025年中国细木工板市场竞争形势分析</w:t>
      </w:r>
      <w:r>
        <w:rPr>
          <w:rFonts w:hint="eastAsia"/>
        </w:rPr>
        <w:br/>
      </w:r>
      <w:r>
        <w:rPr>
          <w:rFonts w:hint="eastAsia"/>
        </w:rPr>
        <w:t>　　　　一、环保性能是市场竞争重点</w:t>
      </w:r>
      <w:r>
        <w:rPr>
          <w:rFonts w:hint="eastAsia"/>
        </w:rPr>
        <w:br/>
      </w:r>
      <w:r>
        <w:rPr>
          <w:rFonts w:hint="eastAsia"/>
        </w:rPr>
        <w:t>　　　　二、原材料竞争分析</w:t>
      </w:r>
      <w:r>
        <w:rPr>
          <w:rFonts w:hint="eastAsia"/>
        </w:rPr>
        <w:br/>
      </w:r>
      <w:r>
        <w:rPr>
          <w:rFonts w:hint="eastAsia"/>
        </w:rPr>
        <w:t>　　　　三、企业兼并重组分析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2025年中国细木工板市场竞争现状分析</w:t>
      </w:r>
      <w:r>
        <w:rPr>
          <w:rFonts w:hint="eastAsia"/>
        </w:rPr>
        <w:br/>
      </w:r>
      <w:r>
        <w:rPr>
          <w:rFonts w:hint="eastAsia"/>
        </w:rPr>
        <w:t>　　　　一、国产细木工板市场竞争力分析</w:t>
      </w:r>
      <w:r>
        <w:rPr>
          <w:rFonts w:hint="eastAsia"/>
        </w:rPr>
        <w:br/>
      </w:r>
      <w:r>
        <w:rPr>
          <w:rFonts w:hint="eastAsia"/>
        </w:rPr>
        <w:t>　　　　二、细木工板市场价格竞争分析</w:t>
      </w:r>
      <w:r>
        <w:rPr>
          <w:rFonts w:hint="eastAsia"/>
        </w:rPr>
        <w:br/>
      </w:r>
      <w:r>
        <w:rPr>
          <w:rFonts w:hint="eastAsia"/>
        </w:rPr>
        <w:t>　　　　三、细木工板产品质量竞争分析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2020-2025年中国胶合板制造所属行业主要数据监测分析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2020-2025年中国胶合板制造所属行业不同规模企业数据分析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2020-2025年中国胶合板制造所属行业不同所有制企业数据分析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2025年中国细木工板行业市场竞争格局分析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2025年中国细木工板市场竞争格局分析</w:t>
      </w:r>
      <w:r>
        <w:rPr>
          <w:rFonts w:hint="eastAsia"/>
        </w:rPr>
        <w:br/>
      </w:r>
      <w:r>
        <w:rPr>
          <w:rFonts w:hint="eastAsia"/>
        </w:rPr>
        <w:t>　　　　一、细木工板市场竞争程度分析</w:t>
      </w:r>
      <w:r>
        <w:rPr>
          <w:rFonts w:hint="eastAsia"/>
        </w:rPr>
        <w:br/>
      </w:r>
      <w:r>
        <w:rPr>
          <w:rFonts w:hint="eastAsia"/>
        </w:rPr>
        <w:t>　　　　二、细木工板品牌竞争分析</w:t>
      </w:r>
      <w:r>
        <w:rPr>
          <w:rFonts w:hint="eastAsia"/>
        </w:rPr>
        <w:br/>
      </w:r>
      <w:r>
        <w:rPr>
          <w:rFonts w:hint="eastAsia"/>
        </w:rPr>
        <w:t>　　　　三、细木工板价格竞争分析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2025年中国细木工板产业区域格局分析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2025年中国细木工板优势企业竞争力分析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双辽市博来德工贸有限公司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抚松县鑫鼎林产工业集团有限责任公司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湘阴县兴湘木业有限责任公司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吉林泰宇木业有限公司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徐州恒信木业有限公司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科左中旗康林木业有限公司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2025-2031年中国木材加工行业持续发展的对策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2025-2031年中国建筑材料行业发展的对策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2025-2031年中国细木工板行业发展前景与投资预测分析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2025-2031年中国细木工板产业市场预测分析</w:t>
      </w:r>
      <w:r>
        <w:rPr>
          <w:rFonts w:hint="eastAsia"/>
        </w:rPr>
        <w:br/>
      </w:r>
      <w:r>
        <w:rPr>
          <w:rFonts w:hint="eastAsia"/>
        </w:rPr>
        <w:t>　　　　一、细木工板产量预测分析</w:t>
      </w:r>
      <w:r>
        <w:rPr>
          <w:rFonts w:hint="eastAsia"/>
        </w:rPr>
        <w:br/>
      </w:r>
      <w:r>
        <w:rPr>
          <w:rFonts w:hint="eastAsia"/>
        </w:rPr>
        <w:t>　　　　二、细木工板需求预测分析</w:t>
      </w:r>
      <w:r>
        <w:rPr>
          <w:rFonts w:hint="eastAsia"/>
        </w:rPr>
        <w:br/>
      </w:r>
      <w:r>
        <w:rPr>
          <w:rFonts w:hint="eastAsia"/>
        </w:rPr>
        <w:t>　　　　三、细木工板市场竞争格局预测分析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2025-2031年中国细木工板产业投资风险分析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2020-2025年中国细木工板市场需求量及增速统计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0b4660ba04516" w:history="1">
        <w:r>
          <w:rPr>
            <w:rStyle w:val="Hyperlink"/>
          </w:rPr>
          <w:t>2025-2031年中国细木工板市场深度调研与发展趋势报告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0b4660ba04516" w:history="1">
        <w:r>
          <w:rPr>
            <w:rStyle w:val="Hyperlink"/>
          </w:rPr>
          <w:t>https://www.20087.com/3/83/XiMuGongBanHangYeFaZhanQuShi.html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db29d6c8b4085" w:history="1">
      <w:r>
        <w:rPr>
          <w:rStyle w:val="Hyperlink"/>
        </w:rPr>
        <w:t>2025-2031年中国细木工板市场深度调研与发展趋势报告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MuGongBanHangYeFaZhanQuShi.html" TargetMode="External" Id="R8e60b4660ba0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MuGongBanHangYeFaZhanQuShi.html" TargetMode="External" Id="R3badb29d6c8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2025-04-24T08:44:00Z</dcterms:created>
  <dcterms:modified xsi:type="dcterms:W3CDTF">2025-04-24T09:44:00Z</dcterms:modified>
  <dc:subject>2025-2031年中国细木工板市场深度调研与发展趋势报告</dc:subject>
  <dc:title>2025-2031年中国细木工板市场深度调研与发展趋势报告</dc:title>
  <cp:keywords>2025-2031年中国细木工板市场深度调研与发展趋势报告</cp:keywords>
  <dc:description>2025-2031年中国细木工板市场深度调研与发展趋势报告</dc:description>
</cp:coreProperties>
</file>