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e40bedec4c62" w:history="1">
              <w:r>
                <w:rPr>
                  <w:rStyle w:val="Hyperlink"/>
                </w:rPr>
                <w:t>2026-2032年中国页岩砖市场研究分析与发展前景预测报告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e40bedec4c62" w:history="1">
              <w:r>
                <w:rPr>
                  <w:rStyle w:val="Hyperlink"/>
                </w:rPr>
                <w:t>2026-2032年中国页岩砖市场研究分析与发展前景预测报告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e40bedec4c62" w:history="1">
                <w:r>
                  <w:rPr>
                    <w:rStyle w:val="Hyperlink"/>
                  </w:rPr>
                  <w:t>https://www.20087.com/8/06/YeYanZhuanHangYeQianJingFenXi.html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砖作为建筑材料，因其良好的硬度、耐候性和环保性而被广泛应用。现代生产工艺改进，如全自动生产线的应用，不仅提高了生产效率，还降低了能耗与污染。设计上，页岩砖样式丰富，可模拟天然石材纹理，满足了建筑装饰的多样化需求。</w:t>
      </w:r>
      <w:r>
        <w:rPr>
          <w:rFonts w:hint="eastAsia"/>
        </w:rPr>
        <w:br/>
      </w:r>
      <w:r>
        <w:rPr>
          <w:rFonts w:hint="eastAsia"/>
        </w:rPr>
        <w:t>　　未来，页岩砖行业将朝着更高性能和个性化定制方向发展。通过技术创新，提升砖体的保温隔热、自洁能力，适应绿色建筑标准。同时，数字化生产技术的引入将使得定制化生产更加高效，满足市场对于特色化、艺术化建筑装饰材料的需求，推动页岩砖产品向高端化、差异化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e40bedec4c62" w:history="1">
        <w:r>
          <w:rPr>
            <w:rStyle w:val="Hyperlink"/>
          </w:rPr>
          <w:t>2026-2032年中国页岩砖市场研究分析与发展前景预测报告</w:t>
        </w:r>
      </w:hyperlink>
      <w:r>
        <w:rPr>
          <w:rFonts w:hint="eastAsia"/>
        </w:rPr>
        <w:t>》基于科学的市场调研与数据分析，全面解析了页岩砖行业的市场规模、市场需求及发展现状。报告深入探讨了页岩砖产业链结构、细分市场特点及技术发展方向，并结合宏观经济环境与消费者需求变化，对页岩砖行业前景与未来趋势进行了科学预测，揭示了潜在增长空间。通过对页岩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页岩砖行业概述</w:t>
      </w:r>
      <w:r>
        <w:rPr>
          <w:rFonts w:hint="eastAsia"/>
        </w:rPr>
        <w:br/>
      </w:r>
      <w:r>
        <w:rPr>
          <w:rFonts w:hint="eastAsia"/>
        </w:rPr>
        <w:t>　　第一节 页岩砖定义与分类</w:t>
      </w:r>
      <w:r>
        <w:rPr>
          <w:rFonts w:hint="eastAsia"/>
        </w:rPr>
        <w:br/>
      </w:r>
      <w:r>
        <w:rPr>
          <w:rFonts w:hint="eastAsia"/>
        </w:rPr>
        <w:t>　　第二节 页岩砖应用领域</w:t>
      </w:r>
      <w:r>
        <w:rPr>
          <w:rFonts w:hint="eastAsia"/>
        </w:rPr>
        <w:br/>
      </w:r>
      <w:r>
        <w:rPr>
          <w:rFonts w:hint="eastAsia"/>
        </w:rPr>
        <w:t>　　第三节 页岩砖行业经济指标分析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页岩砖产业链及经营模式分析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全球页岩砖市场发展综述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2020-2025年全球页岩砖市场规模与趋势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主要国家与地区页岩砖市场分析</w:t>
      </w:r>
      <w:r>
        <w:rPr>
          <w:rFonts w:hint="eastAsia"/>
        </w:rPr>
        <w:br/>
      </w:r>
      <w:r>
        <w:rPr>
          <w:rFonts w:hint="eastAsia"/>
        </w:rPr>
        <w:t>　　第三节 2026-2032年全球页岩砖行业发展趋势与前景预测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中国页岩砖行业市场分析</w:t>
      </w:r>
      <w:r>
        <w:rPr>
          <w:rFonts w:hint="eastAsia"/>
        </w:rPr>
        <w:br/>
      </w:r>
      <w:r>
        <w:rPr>
          <w:rFonts w:hint="eastAsia"/>
        </w:rPr>
        <w:t>　　第一节 2025-2026年页岩砖产能与投资动态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一、国内页岩砖产能及利用情况</w:t>
      </w:r>
      <w:r>
        <w:rPr>
          <w:rFonts w:hint="eastAsia"/>
        </w:rPr>
        <w:br/>
      </w:r>
      <w:r>
        <w:rPr>
          <w:rFonts w:hint="eastAsia"/>
        </w:rPr>
        <w:t>　　　　二、页岩砖产能扩张与投资动态</w:t>
      </w:r>
      <w:r>
        <w:rPr>
          <w:rFonts w:hint="eastAsia"/>
        </w:rPr>
        <w:br/>
      </w:r>
      <w:r>
        <w:rPr>
          <w:rFonts w:hint="eastAsia"/>
        </w:rPr>
        <w:t>　　第二节 页岩砖行业产量情况分析与趋势预测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一、2020-2025年页岩砖行业产量数据统计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1、2020-2025年页岩砖产量及增长趋势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2、2020-2025年页岩砖细分产品产量及份额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二、影响页岩砖产量的关键因素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三、2026-2032年页岩砖产量预测</w:t>
      </w:r>
      <w:r>
        <w:rPr>
          <w:rFonts w:hint="eastAsia"/>
        </w:rPr>
        <w:br/>
      </w:r>
      <w:r>
        <w:rPr>
          <w:rFonts w:hint="eastAsia"/>
        </w:rPr>
        <w:t>　　第三节 2026-2032年页岩砖市场需求与销售分析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一、2025-2026年页岩砖行业需求现状</w:t>
      </w:r>
      <w:r>
        <w:rPr>
          <w:rFonts w:hint="eastAsia"/>
        </w:rPr>
        <w:br/>
      </w:r>
      <w:r>
        <w:rPr>
          <w:rFonts w:hint="eastAsia"/>
        </w:rPr>
        <w:t>　　　　二、页岩砖客户群体与需求特点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三、2020-2025年页岩砖行业销售规模分析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四、2026-2032年页岩砖市场增长潜力与规模预测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2025-2026年页岩砖行业技术发展现状及趋势分析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国内外页岩砖行业技术差异与原因</w:t>
      </w:r>
      <w:r>
        <w:rPr>
          <w:rFonts w:hint="eastAsia"/>
        </w:rPr>
        <w:br/>
      </w:r>
      <w:r>
        <w:rPr>
          <w:rFonts w:hint="eastAsia"/>
        </w:rPr>
        <w:t>　　第三节 页岩砖行业技术发展方向、趋势预测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页岩砖细分市场分析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一、2025-2026年页岩砖主要细分产品市场现状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页岩砖下游应用与客户群体分析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一、2025-2026年页岩砖各应用领域市场现状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一、2020-2025年页岩砖市场价格走势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页岩砖定价策略与方法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2026-2032年页岩砖价格竞争态势与趋势预测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2025-2026年重点区域页岩砖市场发展概况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二、2020-2025年页岩砖市场需求规模情况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三、2026-2032年页岩砖行业发展潜力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2020-2025年中国页岩砖行业进出口情况分析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页岩砖行业进口情况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一、2020-2025年页岩砖进口规模及增长情况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页岩砖行业出口情况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一、2020-2025年页岩砖出口规模及增长情况</w:t>
      </w:r>
      <w:r>
        <w:rPr>
          <w:rFonts w:hint="eastAsia"/>
        </w:rPr>
        <w:br/>
      </w:r>
      <w:r>
        <w:rPr>
          <w:rFonts w:hint="eastAsia"/>
        </w:rPr>
        <w:t>　　　　二、页岩砖主要出口目的地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2020-2025年中国页岩砖行业总体发展与财务状况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2020-2025年中国页岩砖行业规模情况</w:t>
      </w:r>
      <w:r>
        <w:rPr>
          <w:rFonts w:hint="eastAsia"/>
        </w:rPr>
        <w:br/>
      </w:r>
      <w:r>
        <w:rPr>
          <w:rFonts w:hint="eastAsia"/>
        </w:rPr>
        <w:t>　　　　一、页岩砖行业企业数量规模</w:t>
      </w:r>
      <w:r>
        <w:rPr>
          <w:rFonts w:hint="eastAsia"/>
        </w:rPr>
        <w:br/>
      </w:r>
      <w:r>
        <w:rPr>
          <w:rFonts w:hint="eastAsia"/>
        </w:rPr>
        <w:t>　　　　二、页岩砖行业从业人员规模</w:t>
      </w:r>
      <w:r>
        <w:rPr>
          <w:rFonts w:hint="eastAsia"/>
        </w:rPr>
        <w:br/>
      </w:r>
      <w:r>
        <w:rPr>
          <w:rFonts w:hint="eastAsia"/>
        </w:rPr>
        <w:t>　　　　三、页岩砖行业市场敏感性分析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2020-2025年中国页岩砖行业财务能力分析</w:t>
      </w:r>
      <w:r>
        <w:rPr>
          <w:rFonts w:hint="eastAsia"/>
        </w:rPr>
        <w:br/>
      </w:r>
      <w:r>
        <w:rPr>
          <w:rFonts w:hint="eastAsia"/>
        </w:rPr>
        <w:t>　　　　一、页岩砖行业盈利能力</w:t>
      </w:r>
      <w:r>
        <w:rPr>
          <w:rFonts w:hint="eastAsia"/>
        </w:rPr>
        <w:br/>
      </w:r>
      <w:r>
        <w:rPr>
          <w:rFonts w:hint="eastAsia"/>
        </w:rPr>
        <w:t>　　　　二、页岩砖行业偿债能力</w:t>
      </w:r>
      <w:r>
        <w:rPr>
          <w:rFonts w:hint="eastAsia"/>
        </w:rPr>
        <w:br/>
      </w:r>
      <w:r>
        <w:rPr>
          <w:rFonts w:hint="eastAsia"/>
        </w:rPr>
        <w:t>　　　　三、页岩砖行业营运能力</w:t>
      </w:r>
      <w:r>
        <w:rPr>
          <w:rFonts w:hint="eastAsia"/>
        </w:rPr>
        <w:br/>
      </w:r>
      <w:r>
        <w:rPr>
          <w:rFonts w:hint="eastAsia"/>
        </w:rPr>
        <w:t>　　　　四、页岩砖行业发展能力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二、企业页岩砖业务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中国页岩砖行业竞争格局分析</w:t>
      </w:r>
      <w:r>
        <w:rPr>
          <w:rFonts w:hint="eastAsia"/>
        </w:rPr>
        <w:br/>
      </w:r>
      <w:r>
        <w:rPr>
          <w:rFonts w:hint="eastAsia"/>
        </w:rPr>
        <w:t>　　第一节 页岩砖行业竞争格局总览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2025-2026年页岩砖行业竞争力分析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2020-2025年页岩砖行业企业并购活动分析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2025-2026年页岩砖行业会展与招投标活动分析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2026年中国页岩砖企业发展企业发展策略与建议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页岩砖销售模式与渠道策略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页岩砖品牌与市场推广策略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页岩砖研发投入与技术创新能力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页岩砖合作联盟与资源整合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中国页岩砖行业风险与对策</w:t>
      </w:r>
      <w:r>
        <w:rPr>
          <w:rFonts w:hint="eastAsia"/>
        </w:rPr>
        <w:br/>
      </w:r>
      <w:r>
        <w:rPr>
          <w:rFonts w:hint="eastAsia"/>
        </w:rPr>
        <w:t>　　第一节 页岩砖行业SWOT分析</w:t>
      </w:r>
      <w:r>
        <w:rPr>
          <w:rFonts w:hint="eastAsia"/>
        </w:rPr>
        <w:br/>
      </w:r>
      <w:r>
        <w:rPr>
          <w:rFonts w:hint="eastAsia"/>
        </w:rPr>
        <w:t>　　　　一、页岩砖行业优势</w:t>
      </w:r>
      <w:r>
        <w:rPr>
          <w:rFonts w:hint="eastAsia"/>
        </w:rPr>
        <w:br/>
      </w:r>
      <w:r>
        <w:rPr>
          <w:rFonts w:hint="eastAsia"/>
        </w:rPr>
        <w:t>　　　　二、页岩砖行业劣势</w:t>
      </w:r>
      <w:r>
        <w:rPr>
          <w:rFonts w:hint="eastAsia"/>
        </w:rPr>
        <w:br/>
      </w:r>
      <w:r>
        <w:rPr>
          <w:rFonts w:hint="eastAsia"/>
        </w:rPr>
        <w:t>　　　　三、页岩砖市场机会</w:t>
      </w:r>
      <w:r>
        <w:rPr>
          <w:rFonts w:hint="eastAsia"/>
        </w:rPr>
        <w:br/>
      </w:r>
      <w:r>
        <w:rPr>
          <w:rFonts w:hint="eastAsia"/>
        </w:rPr>
        <w:t>　　　　四、页岩砖市场威胁</w:t>
      </w:r>
      <w:r>
        <w:rPr>
          <w:rFonts w:hint="eastAsia"/>
        </w:rPr>
        <w:br/>
      </w:r>
      <w:r>
        <w:rPr>
          <w:rFonts w:hint="eastAsia"/>
        </w:rPr>
        <w:t>　　第二节 页岩砖行业风险及对策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2026-2032年中国页岩砖行业前景与发展趋势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2025-2026年页岩砖行业发展环境分析</w:t>
      </w:r>
      <w:r>
        <w:rPr>
          <w:rFonts w:hint="eastAsia"/>
        </w:rPr>
        <w:br/>
      </w:r>
      <w:r>
        <w:rPr>
          <w:rFonts w:hint="eastAsia"/>
        </w:rPr>
        <w:t>　　　　一、页岩砖行业主管部门与监管体制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二、页岩砖行业主要法律法规及政策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三、页岩砖行业标准与质量监管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2026-2032年页岩砖行业发展趋势与方向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2026-2032年页岩砖行业发展潜力与机遇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中⋅智⋅林⋅页岩砖行业发展建议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页岩砖行业历程</w:t>
      </w:r>
      <w:r>
        <w:rPr>
          <w:rFonts w:hint="eastAsia"/>
        </w:rPr>
        <w:br/>
      </w:r>
      <w:r>
        <w:rPr>
          <w:rFonts w:hint="eastAsia"/>
        </w:rPr>
        <w:t>　　图表 页岩砖行业生命周期</w:t>
      </w:r>
      <w:r>
        <w:rPr>
          <w:rFonts w:hint="eastAsia"/>
        </w:rPr>
        <w:br/>
      </w:r>
      <w:r>
        <w:rPr>
          <w:rFonts w:hint="eastAsia"/>
        </w:rPr>
        <w:t>　　图表 页岩砖行业产业链分析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2020-2025年页岩砖行业市场容量分析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2020-2025年中国页岩砖行业产量及增长趋势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2020-2025年中国页岩砖市场需求量及增速统计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2026年中国页岩砖行业需求领域分布格局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2020-2025年中国页岩砖行业盈利情况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2020-2025年中国页岩砖行业利润总额统计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2020-2025年中国页岩砖进口金额分析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2020-2025年中国页岩砖出口数量分析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2020-2025年中国页岩砖出口金额分析</w:t>
      </w:r>
      <w:r>
        <w:rPr>
          <w:rFonts w:hint="eastAsia"/>
        </w:rPr>
        <w:br/>
      </w:r>
      <w:r>
        <w:rPr>
          <w:rFonts w:hint="eastAsia"/>
        </w:rPr>
        <w:t>　　图表 2026年中国页岩砖进口国家及地区分析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2026年中国页岩砖出口国家及地区分析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2020-2025年中国页岩砖行业企业数量情况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2020-2025年中国页岩砖行业企业平均规模情况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2026-2032年中国页岩砖行业产能预测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2026-2032年中国页岩砖行业产量预测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2026-2032年中国页岩砖市场需求量预测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2026-2032年中国页岩砖行业供需平衡预测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2026-2032年中国页岩砖行业市场容量预测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2026-2032年中国页岩砖行业市场规模预测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2026-2032年中国页岩砖市场前景分析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2026-2032年中国页岩砖行业发展趋势预测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e40bedec4c62" w:history="1">
        <w:r>
          <w:rPr>
            <w:rStyle w:val="Hyperlink"/>
          </w:rPr>
          <w:t>2026-2032年中国页岩砖市场研究分析与发展前景预测报告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e40bedec4c62" w:history="1">
        <w:r>
          <w:rPr>
            <w:rStyle w:val="Hyperlink"/>
          </w:rPr>
          <w:t>https://www.20087.com/8/06/YeYanZhuanHangYeQianJingFenXi.html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热点：页岩砖是红砖吗、页岩砖图片、页岩砖和红砖的区别、页岩砖厂家、页岩砖图片大全图、页岩砖属于什么砖、烧结页岩实心砖、页岩砖多少钱一方、页岩砖多少钱一立方米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239cc0a8a0490d" w:history="1">
      <w:r>
        <w:rPr>
          <w:rStyle w:val="Hyperlink"/>
        </w:rPr>
        <w:t>2026-2032年中国页岩砖市场研究分析与发展前景预测报告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YeYanZhuanHangYeQianJingFenXi.html" TargetMode="External" Id="R23e7e40bedec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YeYanZhuanHangYeQianJingFenXi.html" TargetMode="External" Id="R8f239cc0a8a0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2025-09-02T00:09:00Z</dcterms:created>
  <dcterms:modified xsi:type="dcterms:W3CDTF">2025-09-02T01:09:00Z</dcterms:modified>
  <dc:subject>2026-2032年中国页岩砖市场研究分析与发展前景预测报告</dc:subject>
  <dc:title>2026-2032年中国页岩砖市场研究分析与发展前景预测报告</dc:title>
  <cp:keywords>2026-2032年中国页岩砖市场研究分析与发展前景预测报告</cp:keywords>
  <dc:description>2026-2032年中国页岩砖市场研究分析与发展前景预测报告</dc:description>
</cp:coreProperties>
</file>