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ee581c8d447eb" w:history="1">
              <w:r>
                <w:rPr>
                  <w:rStyle w:val="Hyperlink"/>
                </w:rPr>
                <w:t>2023-2029年中国石花岗市场现状深度调研与发展趋势报告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ee581c8d447eb" w:history="1">
              <w:r>
                <w:rPr>
                  <w:rStyle w:val="Hyperlink"/>
                </w:rPr>
                <w:t>2023-2029年中国石花岗市场现状深度调研与发展趋势报告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ee581c8d447eb" w:history="1">
                <w:r>
                  <w:rPr>
                    <w:rStyle w:val="Hyperlink"/>
                  </w:rPr>
                  <w:t>https://www.20087.com/3/63/ShiHuaGangFaZhanQuShiYuCe.html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花岗是一种高档建筑装饰材料，因其美观的纹理和优异的物理性能而受到建筑师和设计师的青睐。近年来，随着城市化进程的加快和人们生活水平的提高，对高质量建筑材料的需求日益增加，这也推动了石花岗市场的快速发展。目前，石花岗主要用于高端住宅区、商业综合体、酒店等项目的内外墙装饰。随着开采技术的进步和环保标准的提高，石花岗的生产变得更加高效和环保。</w:t>
      </w:r>
      <w:r>
        <w:rPr>
          <w:rFonts w:hint="eastAsia"/>
        </w:rPr>
        <w:br/>
      </w:r>
      <w:r>
        <w:rPr>
          <w:rFonts w:hint="eastAsia"/>
        </w:rPr>
        <w:t>　　石花岗市场未来的发展将更加注重可持续性和个性化需求。市场调研网指出，一方面，随着绿色建筑理念的普及，石花岗生产商将更加注重采用低碳环保的生产方法，并提供符合绿色建筑标准的产品。另一方面，随着消费者对个性化装饰风格的追求，石花岗的种类和设计将更加丰富多样，以满足不同的审美需求。此外，通过数字化技术的应用，如虚拟现实（VR）和增强现实（AR），消费者可以在购买前更加直观地预览石花岗在实际场景中的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dee581c8d447eb" w:history="1">
        <w:r>
          <w:rPr>
            <w:rStyle w:val="Hyperlink"/>
          </w:rPr>
          <w:t>2023-2029年中国石花岗市场现状深度调研与发展趋势报告</w:t>
        </w:r>
      </w:hyperlink>
      <w:r>
        <w:rPr>
          <w:rFonts w:hint="eastAsia"/>
        </w:rPr>
        <w:t>》，2023年石花岗行业市场规模达 亿元，预计2029年市场规模将达 亿元，期间年均复合增长率（CAGR）达 %。报告依托权威机构及行业协会数据，结合石花岗行业的宏观环境与微观实践，从石花岗市场规模、市场需求、技术现状及产业链结构等多维度进行了系统调研与分析。报告通过严谨的研究方法与翔实的数据支持，辅以直观图表，全面剖析了石花岗行业发展趋势、重点企业表现及市场竞争格局，并通过SWOT分析揭示了行业机遇与潜在风险，为石花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石花岗行业界定</w:t>
      </w:r>
      <w:r>
        <w:rPr>
          <w:rFonts w:hint="eastAsia"/>
        </w:rPr>
        <w:br/>
      </w:r>
      <w:r>
        <w:rPr>
          <w:rFonts w:hint="eastAsia"/>
        </w:rPr>
        <w:t>　　第一节 石花岗行业定义</w:t>
      </w:r>
      <w:r>
        <w:rPr>
          <w:rFonts w:hint="eastAsia"/>
        </w:rPr>
        <w:br/>
      </w:r>
      <w:r>
        <w:rPr>
          <w:rFonts w:hint="eastAsia"/>
        </w:rPr>
        <w:t>　　第二节 石花岗行业特点分析</w:t>
      </w:r>
      <w:r>
        <w:rPr>
          <w:rFonts w:hint="eastAsia"/>
        </w:rPr>
        <w:br/>
      </w:r>
      <w:r>
        <w:rPr>
          <w:rFonts w:hint="eastAsia"/>
        </w:rPr>
        <w:t>　　第三节 石花岗行业发展历程</w:t>
      </w:r>
      <w:r>
        <w:rPr>
          <w:rFonts w:hint="eastAsia"/>
        </w:rPr>
        <w:br/>
      </w:r>
      <w:r>
        <w:rPr>
          <w:rFonts w:hint="eastAsia"/>
        </w:rPr>
        <w:t>　　第四节 石花岗产业链分析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2022-2023年国外石花岗行业发展态势分析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国外石花岗行业总体情况</w:t>
      </w:r>
      <w:r>
        <w:rPr>
          <w:rFonts w:hint="eastAsia"/>
        </w:rPr>
        <w:br/>
      </w:r>
      <w:r>
        <w:rPr>
          <w:rFonts w:hint="eastAsia"/>
        </w:rPr>
        <w:t>　　第二节 石花岗行业重点国家、地区市场分析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国外石花岗行业发展前景预测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中国石花岗行业发展环境分析</w:t>
      </w:r>
      <w:r>
        <w:rPr>
          <w:rFonts w:hint="eastAsia"/>
        </w:rPr>
        <w:br/>
      </w:r>
      <w:r>
        <w:rPr>
          <w:rFonts w:hint="eastAsia"/>
        </w:rPr>
        <w:t>　　第一节 石花岗行业经济环境分析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石花岗行业政策环境分析</w:t>
      </w:r>
      <w:r>
        <w:rPr>
          <w:rFonts w:hint="eastAsia"/>
        </w:rPr>
        <w:br/>
      </w:r>
      <w:r>
        <w:rPr>
          <w:rFonts w:hint="eastAsia"/>
        </w:rPr>
        <w:t>　　　　一、石花岗行业相关政策</w:t>
      </w:r>
      <w:r>
        <w:rPr>
          <w:rFonts w:hint="eastAsia"/>
        </w:rPr>
        <w:br/>
      </w:r>
      <w:r>
        <w:rPr>
          <w:rFonts w:hint="eastAsia"/>
        </w:rPr>
        <w:t>　　　　二、石花岗行业相关标准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石花岗行业技术发展现状及趋势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当前我国石花岗技术发展现状</w:t>
      </w:r>
      <w:r>
        <w:rPr>
          <w:rFonts w:hint="eastAsia"/>
        </w:rPr>
        <w:br/>
      </w:r>
      <w:r>
        <w:rPr>
          <w:rFonts w:hint="eastAsia"/>
        </w:rPr>
        <w:t>　　第二节 中外石花岗技术差距及产生差距的主要原因分析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提高我国石花岗技术的对策</w:t>
      </w:r>
      <w:r>
        <w:rPr>
          <w:rFonts w:hint="eastAsia"/>
        </w:rPr>
        <w:br/>
      </w:r>
      <w:r>
        <w:rPr>
          <w:rFonts w:hint="eastAsia"/>
        </w:rPr>
        <w:t>　　第四节 我国石花岗研发、设计发展趋势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中国石花岗行业市场供需状况分析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中国石花岗行业市场规模情况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中国石花岗行业市场需求状况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一、2018-2023年石花岗行业市场需求情况</w:t>
      </w:r>
      <w:r>
        <w:rPr>
          <w:rFonts w:hint="eastAsia"/>
        </w:rPr>
        <w:br/>
      </w:r>
      <w:r>
        <w:rPr>
          <w:rFonts w:hint="eastAsia"/>
        </w:rPr>
        <w:t>　　　　二、石花岗行业市场需求特点分析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三、2023-2029年石花岗行业市场需求预测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中国石花岗行业市场供给状况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一、2018-2023年石花岗行业市场供给情况</w:t>
      </w:r>
      <w:r>
        <w:rPr>
          <w:rFonts w:hint="eastAsia"/>
        </w:rPr>
        <w:br/>
      </w:r>
      <w:r>
        <w:rPr>
          <w:rFonts w:hint="eastAsia"/>
        </w:rPr>
        <w:t>　　　　二、石花岗行业市场供给特点分析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三、2023-2029年石花岗行业市场供给预测</w:t>
      </w:r>
      <w:r>
        <w:rPr>
          <w:rFonts w:hint="eastAsia"/>
        </w:rPr>
        <w:br/>
      </w:r>
      <w:r>
        <w:rPr>
          <w:rFonts w:hint="eastAsia"/>
        </w:rPr>
        <w:t>　　第四节 石花岗行业市场供需平衡状况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中国石花岗行业进出口情况分析</w:t>
      </w:r>
      <w:r>
        <w:rPr>
          <w:rFonts w:hint="eastAsia"/>
        </w:rPr>
        <w:br/>
      </w:r>
      <w:r>
        <w:rPr>
          <w:rFonts w:hint="eastAsia"/>
        </w:rPr>
        <w:t>　　第一节 石花岗行业出口情况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一、2018-2023年石花岗行业出口情况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三、2023-2029年石花岗行业出口情况预测</w:t>
      </w:r>
      <w:r>
        <w:rPr>
          <w:rFonts w:hint="eastAsia"/>
        </w:rPr>
        <w:br/>
      </w:r>
      <w:r>
        <w:rPr>
          <w:rFonts w:hint="eastAsia"/>
        </w:rPr>
        <w:t>　　第二节 石花岗行业进口情况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一、2018-2023年石花岗行业进口情况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三、2023-2029年石花岗行业进口情况预测</w:t>
      </w:r>
      <w:r>
        <w:rPr>
          <w:rFonts w:hint="eastAsia"/>
        </w:rPr>
        <w:br/>
      </w:r>
      <w:r>
        <w:rPr>
          <w:rFonts w:hint="eastAsia"/>
        </w:rPr>
        <w:t>　　第三节 石花岗行业进出口面临的挑战及对策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中国石花岗行业产品价格监测</w:t>
      </w:r>
      <w:r>
        <w:rPr>
          <w:rFonts w:hint="eastAsia"/>
        </w:rPr>
        <w:br/>
      </w:r>
      <w:r>
        <w:rPr>
          <w:rFonts w:hint="eastAsia"/>
        </w:rPr>
        <w:t>　　　　一、石花岗市场价格特征</w:t>
      </w:r>
      <w:r>
        <w:rPr>
          <w:rFonts w:hint="eastAsia"/>
        </w:rPr>
        <w:br/>
      </w:r>
      <w:r>
        <w:rPr>
          <w:rFonts w:hint="eastAsia"/>
        </w:rPr>
        <w:t>　　　　二、当前石花岗市场价格评述</w:t>
      </w:r>
      <w:r>
        <w:rPr>
          <w:rFonts w:hint="eastAsia"/>
        </w:rPr>
        <w:br/>
      </w:r>
      <w:r>
        <w:rPr>
          <w:rFonts w:hint="eastAsia"/>
        </w:rPr>
        <w:t>　　　　三、影响石花岗市场价格因素分析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四、未来石花岗市场价格走势预测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中国石花岗行业重点区域市场分析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石花岗行业区域市场分布情况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石花岗行业细分市场调研分析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石花岗细分产品（一）市场调研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石花岗细分产品（二）市场调研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石花岗行业上、下游市场分析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石花岗行业上游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石花岗行业下游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石花岗行业重点企业发展调研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石花岗重点企业（一）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石花岗重点企业（二）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石花岗重点企业（三）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石花岗重点企业（四）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石花岗重点企业（五）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石花岗重点企业（六）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石花岗行业风险及对策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2023-2029年石花岗行业发展环境分析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2023-2029年石花岗行业投资特性分析</w:t>
      </w:r>
      <w:r>
        <w:rPr>
          <w:rFonts w:hint="eastAsia"/>
        </w:rPr>
        <w:br/>
      </w:r>
      <w:r>
        <w:rPr>
          <w:rFonts w:hint="eastAsia"/>
        </w:rPr>
        <w:t>　　　　一、石花岗行业进入壁垒</w:t>
      </w:r>
      <w:r>
        <w:rPr>
          <w:rFonts w:hint="eastAsia"/>
        </w:rPr>
        <w:br/>
      </w:r>
      <w:r>
        <w:rPr>
          <w:rFonts w:hint="eastAsia"/>
        </w:rPr>
        <w:t>　　　　二、石花岗行业盈利模式</w:t>
      </w:r>
      <w:r>
        <w:rPr>
          <w:rFonts w:hint="eastAsia"/>
        </w:rPr>
        <w:br/>
      </w:r>
      <w:r>
        <w:rPr>
          <w:rFonts w:hint="eastAsia"/>
        </w:rPr>
        <w:t>　　　　三、石花岗行业盈利因素</w:t>
      </w:r>
      <w:r>
        <w:rPr>
          <w:rFonts w:hint="eastAsia"/>
        </w:rPr>
        <w:br/>
      </w:r>
      <w:r>
        <w:rPr>
          <w:rFonts w:hint="eastAsia"/>
        </w:rPr>
        <w:t>　　第三节 石花岗行业“波特五力模型”分析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2023-2029年石花岗行业风险及对策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石花岗企业竞争策略分析</w:t>
      </w:r>
      <w:r>
        <w:rPr>
          <w:rFonts w:hint="eastAsia"/>
        </w:rPr>
        <w:br/>
      </w:r>
      <w:r>
        <w:rPr>
          <w:rFonts w:hint="eastAsia"/>
        </w:rPr>
        <w:t>　　第一节 石花岗市场竞争策略分析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一、2023-2029年中国石花岗市场增长潜力分析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二、2023-2029年中国石花岗主要潜力品种分析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三、现有石花岗产品竞争策略分析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四、潜力石花岗品种竞争策略选择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2023-2029年中国石花岗企业竞争策略分析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一、2023-2029年我国石花岗市场竞争趋势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二、2023-2029年石花岗行业竞争格局展望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三、2023-2029年石花岗行业竞争策略分析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四、2023-2029年石花岗企业竞争策略分析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2023-2029年中国石花岗行业发展趋势分析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一、2023-2029年石花岗技术发展趋势分析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二、2023-2029年石花岗产品发展趋势分析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三、2023-2029年石花岗行业竞争格局展望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2023-2029年中国石花岗市场趋势分析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一、2023-2029年石花岗发展趋势分析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二、2023-2029年石花岗市场发展空间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三、2023-2029年石花岗产业政策趋向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2023-2029年石花岗行业投资价值评估分析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石花岗行业发展建议分析</w:t>
      </w:r>
      <w:r>
        <w:rPr>
          <w:rFonts w:hint="eastAsia"/>
        </w:rPr>
        <w:br/>
      </w:r>
      <w:r>
        <w:rPr>
          <w:rFonts w:hint="eastAsia"/>
        </w:rPr>
        <w:t>　　第一节 石花岗行业研究结论及建议</w:t>
      </w:r>
      <w:r>
        <w:rPr>
          <w:rFonts w:hint="eastAsia"/>
        </w:rPr>
        <w:br/>
      </w:r>
      <w:r>
        <w:rPr>
          <w:rFonts w:hint="eastAsia"/>
        </w:rPr>
        <w:t>　　第二节 石花岗细分行业研究结论及建议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中智:林:石花岗行业竞争策略总结及建议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石花岗行业历程</w:t>
      </w:r>
      <w:r>
        <w:rPr>
          <w:rFonts w:hint="eastAsia"/>
        </w:rPr>
        <w:br/>
      </w:r>
      <w:r>
        <w:rPr>
          <w:rFonts w:hint="eastAsia"/>
        </w:rPr>
        <w:t>　　图表 石花岗行业生命周期</w:t>
      </w:r>
      <w:r>
        <w:rPr>
          <w:rFonts w:hint="eastAsia"/>
        </w:rPr>
        <w:br/>
      </w:r>
      <w:r>
        <w:rPr>
          <w:rFonts w:hint="eastAsia"/>
        </w:rPr>
        <w:t>　　图表 石花岗行业产业链分析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2018-2023年中国石花岗行业市场规模及增长情况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2018-2023年石花岗行业市场容量分析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2018-2023年中国石花岗行业产能统计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2018-2023年中国石花岗行业产量及增长趋势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2018-2023年中国石花岗市场需求量及增速统计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2023年中国石花岗行业需求领域分布格局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2018-2023年中国石花岗行业销售收入分析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2018-2023年中国石花岗行业盈利情况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2018-2023年中国石花岗行业利润总额统计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2018-2023年中国石花岗进口数量分析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2018-2023年中国石花岗进口金额分析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2018-2023年中国石花岗出口数量分析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2018-2023年中国石花岗出口金额分析</w:t>
      </w:r>
      <w:r>
        <w:rPr>
          <w:rFonts w:hint="eastAsia"/>
        </w:rPr>
        <w:br/>
      </w:r>
      <w:r>
        <w:rPr>
          <w:rFonts w:hint="eastAsia"/>
        </w:rPr>
        <w:t>　　图表 2023年中国石花岗进口国家及地区分析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2023年中国石花岗出口国家及地区分析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2018-2023年中国石花岗行业企业数量情况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2018-2023年中国石花岗行业企业平均规模情况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**地区石花岗市场规模及增长情况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**地区石花岗市场规模及增长情况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**地区石花岗市场规模及增长情况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**地区石花岗市场规模及增长情况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石花岗重点企业（一）基本信息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石花岗重点企业（一）经营情况分析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石花岗重点企业（一）主要经济指标情况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石花岗重点企业（二）经营情况分析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石花岗重点企业（二）主要经济指标情况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石花岗重点企业（三）经营情况分析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石花岗重点企业（三）主要经济指标情况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2023-2029年中国石花岗行业产能预测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2023-2029年中国石花岗行业产量预测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2023-2029年中国石花岗市场需求量预测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2023-2029年中国石花岗行业供需平衡预测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2023-2029年中国石花岗行业市场容量预测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2023-2029年中国石花岗行业市场规模预测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2023-2029年中国石花岗市场前景分析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2023-2029年中国石花岗行业发展趋势预测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ee581c8d447eb" w:history="1">
        <w:r>
          <w:rPr>
            <w:rStyle w:val="Hyperlink"/>
          </w:rPr>
          <w:t>2023-2029年中国石花岗市场现状深度调研与发展趋势报告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ee581c8d447eb" w:history="1">
        <w:r>
          <w:rPr>
            <w:rStyle w:val="Hyperlink"/>
          </w:rPr>
          <w:t>https://www.20087.com/3/63/ShiHuaGangFaZhanQuShiYuCe.html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热点：花岗镇属于哪个县、石花岗石方形柱脚、石岗在哪里、花岗石颜色及图片、花岗村是哪里、花岗石多少钱一个平方、花岗闪长岩描述、红色花岗石、三花石站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d41d6a5dc43b3" w:history="1">
      <w:r>
        <w:rPr>
          <w:rStyle w:val="Hyperlink"/>
        </w:rPr>
        <w:t>2023-2029年中国石花岗市场现状深度调研与发展趋势报告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iHuaGangFaZhanQuShiYuCe.html" TargetMode="External" Id="Rf1dee581c8d4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iHuaGangFaZhanQuShiYuCe.html" TargetMode="External" Id="Rc3cd41d6a5dc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2023-05-08T06:53:00Z</dcterms:created>
  <dcterms:modified xsi:type="dcterms:W3CDTF">2023-05-08T07:53:00Z</dcterms:modified>
  <dc:subject>2023-2029年中国石花岗市场现状深度调研与发展趋势报告</dc:subject>
  <dc:title>2023-2029年中国石花岗市场现状深度调研与发展趋势报告</dc:title>
  <cp:keywords>2023-2029年中国石花岗市场现状深度调研与发展趋势报告</cp:keywords>
  <dc:description>2023-2029年中国石花岗市场现状深度调研与发展趋势报告</dc:description>
</cp:coreProperties>
</file>