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f5dc80b043f2" w:history="1">
              <w:r>
                <w:rPr>
                  <w:rStyle w:val="Hyperlink"/>
                </w:rPr>
                <w:t>中国透明背板市场现状调研与发展前景预测分析报告（2025-2031年）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f5dc80b043f2" w:history="1">
              <w:r>
                <w:rPr>
                  <w:rStyle w:val="Hyperlink"/>
                </w:rPr>
                <w:t>中国透明背板市场现状调研与发展前景预测分析报告（2025-2031年）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4f5dc80b043f2" w:history="1">
                <w:r>
                  <w:rPr>
                    <w:rStyle w:val="Hyperlink"/>
                  </w:rPr>
                  <w:t>https://www.20087.com/3/03/TouMingBeiBanShiChangQianJingYuCe.html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透明背板是一种用于电子显示设备（如OLED、Mini LED、透明显示屏）后部支撑与封装的透明材料，通常由玻璃、聚碳酸酯（PC）、聚甲基丙烯酸甲酯（PMMA）等构成，具备良好的光学透过率、机械强度与热稳定性。目前，该类产品已广泛应用于透明电视、车载HUD、商业展示屏、智慧橱窗等前沿应用场景，支持设备轻薄化与视觉穿透感的设计需求。随着新型显示技术的发展，透明背板在导热性、电磁屏蔽、减反射等方面的性能不断优化，部分高端产品还集成触控层、防指纹涂层或纳米导光结构，提升整体显示效果与用户体验。</w:t>
      </w:r>
      <w:r>
        <w:rPr>
          <w:rFonts w:hint="eastAsia"/>
        </w:rPr>
        <w:br/>
      </w:r>
      <w:r>
        <w:rPr>
          <w:rFonts w:hint="eastAsia"/>
        </w:rPr>
        <w:t>　　未来，透明背板将朝多功能复合化、柔性化与轻量化方向持续演进。随着柔性显示、卷曲屏、AR眼镜等技术的成熟，透明背板材料将向可弯曲、可折叠方向发展，适配更多形态的终端设备。同时，新材料如石墨烯复合薄膜、陶瓷氧化物涂层、自修复表面处理等技术的应用，将提升其耐磨性、导热性与光学性能，满足高性能显示设备的需求。在智能制造背景下，透明背板或将与显示模组实现一体化成型，减少组装工序并提升产品良率。此外，随着绿色制造理念的推广，可回收透明材料、低能耗生产工艺、无卤阻燃配方等环保方案将加速落地，推动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f5dc80b043f2" w:history="1">
        <w:r>
          <w:rPr>
            <w:rStyle w:val="Hyperlink"/>
          </w:rPr>
          <w:t>中国透明背板市场现状调研与发展前景预测分析报告（2025-2031年）</w:t>
        </w:r>
      </w:hyperlink>
      <w:r>
        <w:rPr>
          <w:rFonts w:hint="eastAsia"/>
        </w:rPr>
        <w:t>》基于多年行业研究积累，结合透明背板市场发展现状，依托行业权威数据资源和长期市场监测数据库，对透明背板市场规模、技术现状及未来方向进行了全面分析。报告梳理了透明背板行业竞争格局，重点评估了主要企业的市场表现及品牌影响力，并通过SWOT分析揭示了透明背板行业机遇与潜在风险。同时，报告对透明背板市场前景和发展趋势进行了科学预测，为投资者提供了投资价值判断和策略建议，助力把握透明背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透明背板行业概述</w:t>
      </w:r>
      <w:r>
        <w:rPr>
          <w:rFonts w:hint="eastAsia"/>
        </w:rPr>
        <w:br/>
      </w:r>
      <w:r>
        <w:rPr>
          <w:rFonts w:hint="eastAsia"/>
        </w:rPr>
        <w:t>　　第一节 透明背板定义与分类</w:t>
      </w:r>
      <w:r>
        <w:rPr>
          <w:rFonts w:hint="eastAsia"/>
        </w:rPr>
        <w:br/>
      </w:r>
      <w:r>
        <w:rPr>
          <w:rFonts w:hint="eastAsia"/>
        </w:rPr>
        <w:t>　　第二节 透明背板应用领域</w:t>
      </w:r>
      <w:r>
        <w:rPr>
          <w:rFonts w:hint="eastAsia"/>
        </w:rPr>
        <w:br/>
      </w:r>
      <w:r>
        <w:rPr>
          <w:rFonts w:hint="eastAsia"/>
        </w:rPr>
        <w:t>　　第三节 透明背板行业经济指标分析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透明背板产业链及经营模式分析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三、透明背板销售模式及销售渠道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全球透明背板市场发展综述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2019-2024年全球透明背板市场规模与趋势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主要国家与地区透明背板市场分析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2025-2031年全球透明背板行业发展趋势与前景预测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中国透明背板行业市场分析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2024-2025年透明背板产能与投资动态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一、国内透明背板产能及利用情况</w:t>
      </w:r>
      <w:r>
        <w:rPr>
          <w:rFonts w:hint="eastAsia"/>
        </w:rPr>
        <w:br/>
      </w:r>
      <w:r>
        <w:rPr>
          <w:rFonts w:hint="eastAsia"/>
        </w:rPr>
        <w:t>　　　　二、透明背板产能扩张与投资动态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2025-2031年透明背板行业产量统计与趋势预测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一、2019-2024年透明背板行业产量数据统计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1、2019-2024年透明背板产量及增长趋势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2、2019-2024年透明背板细分产品产量及份额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二、影响透明背板产量的关键因素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三、2025-2031年透明背板产量预测</w:t>
      </w:r>
      <w:r>
        <w:rPr>
          <w:rFonts w:hint="eastAsia"/>
        </w:rPr>
        <w:br/>
      </w:r>
      <w:r>
        <w:rPr>
          <w:rFonts w:hint="eastAsia"/>
        </w:rPr>
        <w:t>　　第三节 2025-2031年透明背板市场需求与销售分析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一、2024-2025年透明背板行业需求现状</w:t>
      </w:r>
      <w:r>
        <w:rPr>
          <w:rFonts w:hint="eastAsia"/>
        </w:rPr>
        <w:br/>
      </w:r>
      <w:r>
        <w:rPr>
          <w:rFonts w:hint="eastAsia"/>
        </w:rPr>
        <w:t>　　　　二、透明背板客户群体与需求特点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三、2019-2024年透明背板行业销售规模分析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四、2025-2031年透明背板市场增长潜力与规模预测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中国透明背板细分市场与下游应用领域分析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透明背板细分市场分析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一、2024-2025年透明背板主要细分产品市场现状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透明背板下游应用与客户群体分析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一、2024-2025年透明背板各应用领域市场现状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2024-2025年透明背板行业技术发展现状及趋势分析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透明背板行业技术发展现状分析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国内外透明背板行业技术差异与原因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透明背板行业技术发展方向、趋势预测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提升透明背板行业技术能力策略建议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透明背板价格机制与竞争策略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一、2019-2024年透明背板市场价格走势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透明背板定价策略与方法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2025-2031年透明背板价格竞争态势与趋势预测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中国透明背板行业重点区域市场研究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2024-2025年重点区域透明背板市场发展概况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三、2025-2031年透明背板行业发展潜力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三、2025-2031年透明背板行业发展潜力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三、2025-2031年透明背板行业发展潜力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三、2025-2031年透明背板行业发展潜力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三、2025-2031年透明背板行业发展潜力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2019-2024年中国透明背板行业进出口情况分析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透明背板行业进口情况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一、2019-2024年透明背板进口规模及增长情况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二、透明背板主要进口来源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透明背板行业出口情况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一、2019-2024年透明背板出口规模及增长情况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二、透明背板主要出口目的地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2019-2024年中国透明背板行业总体发展与财务状况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2019-2024年中国透明背板行业规模情况</w:t>
      </w:r>
      <w:r>
        <w:rPr>
          <w:rFonts w:hint="eastAsia"/>
        </w:rPr>
        <w:br/>
      </w:r>
      <w:r>
        <w:rPr>
          <w:rFonts w:hint="eastAsia"/>
        </w:rPr>
        <w:t>　　　　一、透明背板行业企业数量规模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二、透明背板行业从业人员规模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三、透明背板行业市场敏感性分析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2019-2024年中国透明背板行业财务能力分析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一、透明背板行业盈利能力</w:t>
      </w:r>
      <w:r>
        <w:rPr>
          <w:rFonts w:hint="eastAsia"/>
        </w:rPr>
        <w:br/>
      </w:r>
      <w:r>
        <w:rPr>
          <w:rFonts w:hint="eastAsia"/>
        </w:rPr>
        <w:t>　　　　二、透明背板行业偿债能力</w:t>
      </w:r>
      <w:r>
        <w:rPr>
          <w:rFonts w:hint="eastAsia"/>
        </w:rPr>
        <w:br/>
      </w:r>
      <w:r>
        <w:rPr>
          <w:rFonts w:hint="eastAsia"/>
        </w:rPr>
        <w:t>　　　　三、透明背板行业营运能力</w:t>
      </w:r>
      <w:r>
        <w:rPr>
          <w:rFonts w:hint="eastAsia"/>
        </w:rPr>
        <w:br/>
      </w:r>
      <w:r>
        <w:rPr>
          <w:rFonts w:hint="eastAsia"/>
        </w:rPr>
        <w:t>　　　　四、透明背板行业发展能力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透明背板行业重点企业调研分析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中国透明背板行业竞争格局分析</w:t>
      </w:r>
      <w:r>
        <w:rPr>
          <w:rFonts w:hint="eastAsia"/>
        </w:rPr>
        <w:br/>
      </w:r>
      <w:r>
        <w:rPr>
          <w:rFonts w:hint="eastAsia"/>
        </w:rPr>
        <w:t>　　第一节 透明背板行业竞争格局总览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2024-2025年透明背板行业竞争力分析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2019-2024年透明背板行业企业并购活动分析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2024-2025年透明背板行业会展与招投标活动分析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一、透明背板行业会展活动及其市场影响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2025年中国透明背板企业发展企业发展策略与建议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透明背板销售模式与渠道策略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透明背板品牌与市场推广策略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透明背板研发投入与技术创新能力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透明背板合作联盟与资源整合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中国透明背板行业风险与对策</w:t>
      </w:r>
      <w:r>
        <w:rPr>
          <w:rFonts w:hint="eastAsia"/>
        </w:rPr>
        <w:br/>
      </w:r>
      <w:r>
        <w:rPr>
          <w:rFonts w:hint="eastAsia"/>
        </w:rPr>
        <w:t>　　第一节 透明背板行业SWOT分析</w:t>
      </w:r>
      <w:r>
        <w:rPr>
          <w:rFonts w:hint="eastAsia"/>
        </w:rPr>
        <w:br/>
      </w:r>
      <w:r>
        <w:rPr>
          <w:rFonts w:hint="eastAsia"/>
        </w:rPr>
        <w:t>　　　　一、透明背板行业优势</w:t>
      </w:r>
      <w:r>
        <w:rPr>
          <w:rFonts w:hint="eastAsia"/>
        </w:rPr>
        <w:br/>
      </w:r>
      <w:r>
        <w:rPr>
          <w:rFonts w:hint="eastAsia"/>
        </w:rPr>
        <w:t>　　　　二、透明背板行业劣势</w:t>
      </w:r>
      <w:r>
        <w:rPr>
          <w:rFonts w:hint="eastAsia"/>
        </w:rPr>
        <w:br/>
      </w:r>
      <w:r>
        <w:rPr>
          <w:rFonts w:hint="eastAsia"/>
        </w:rPr>
        <w:t>　　　　三、透明背板市场机会</w:t>
      </w:r>
      <w:r>
        <w:rPr>
          <w:rFonts w:hint="eastAsia"/>
        </w:rPr>
        <w:br/>
      </w:r>
      <w:r>
        <w:rPr>
          <w:rFonts w:hint="eastAsia"/>
        </w:rPr>
        <w:t>　　　　四、透明背板市场威胁</w:t>
      </w:r>
      <w:r>
        <w:rPr>
          <w:rFonts w:hint="eastAsia"/>
        </w:rPr>
        <w:br/>
      </w:r>
      <w:r>
        <w:rPr>
          <w:rFonts w:hint="eastAsia"/>
        </w:rPr>
        <w:t>　　第二节 透明背板行业风险及对策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2025-2031年中国透明背板行业前景与发展趋势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2024-2025年透明背板行业发展环境分析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一、透明背板行业主管部门与监管体制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二、透明背板行业主要法律法规及政策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三、透明背板行业标准与质量监管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2025-2031年透明背板行业发展趋势与方向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2025-2031年透明背板行业发展潜力与机遇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透明背板行业研究结论与建议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中.智林.透明背板行业发展建议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2019-2024年中国透明背板市场规模及增长情况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2025-2031年中国透明背板行业产量预测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2019-2024年中国透明背板行业市场需求及增长情况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2025-2031年中国透明背板行业市场需求预测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**地区透明背板行业市场需求情况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2019-2024年中国透明背板行业出口情况分析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透明背板重点企业经营情况分析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2025年透明背板行业壁垒</w:t>
      </w:r>
      <w:r>
        <w:rPr>
          <w:rFonts w:hint="eastAsia"/>
        </w:rPr>
        <w:br/>
      </w:r>
      <w:r>
        <w:rPr>
          <w:rFonts w:hint="eastAsia"/>
        </w:rPr>
        <w:t>　　图表 2025年透明背板市场前景分析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2025-2031年中国透明背板市场规模预测</w:t>
      </w:r>
      <w:r>
        <w:rPr>
          <w:rFonts w:hint="eastAsia"/>
        </w:rPr>
        <w:br/>
      </w:r>
      <w:r>
        <w:rPr>
          <w:rFonts w:hint="eastAsia"/>
        </w:rPr>
        <w:t>　　图表 2025年透明背板发展趋势预测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f5dc80b043f2" w:history="1">
        <w:r>
          <w:rPr>
            <w:rStyle w:val="Hyperlink"/>
          </w:rPr>
          <w:t>中国透明背板市场现状调研与发展前景预测分析报告（2025-2031年）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4f5dc80b043f2" w:history="1">
        <w:r>
          <w:rPr>
            <w:rStyle w:val="Hyperlink"/>
          </w:rPr>
          <w:t>https://www.20087.com/3/03/TouMingBeiBanShiChangQianJingYuCe.html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4848e9f44479d" w:history="1">
      <w:r>
        <w:rPr>
          <w:rStyle w:val="Hyperlink"/>
        </w:rPr>
        <w:t>中国透明背板市场现状调研与发展前景预测分析报告（2025-2031年）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ouMingBeiBanShiChangQianJingYuCe.html" TargetMode="External" Id="R7ea4f5dc80b0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ouMingBeiBanShiChangQianJingYuCe.html" TargetMode="External" Id="R7d34848e9f44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2025-06-03T01:44:08Z</dcterms:created>
  <dcterms:modified xsi:type="dcterms:W3CDTF">2025-06-03T02:44:08Z</dcterms:modified>
  <dc:subject>中国透明背板市场现状调研与发展前景预测分析报告（2025-2031年）</dc:subject>
  <dc:title>中国透明背板市场现状调研与发展前景预测分析报告（2025-2031年）</dc:title>
  <cp:keywords>中国透明背板市场现状调研与发展前景预测分析报告（2025-2031年）</cp:keywords>
  <dc:description>中国透明背板市场现状调研与发展前景预测分析报告（2025-2031年）</dc:description>
</cp:coreProperties>
</file>