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68fe9b4bb4e7d" w:history="1">
              <w:r>
                <w:rPr>
                  <w:rStyle w:val="Hyperlink"/>
                </w:rPr>
                <w:t>中国静音风机发展现状与市场前景分析报告（2026-2032年）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68fe9b4bb4e7d" w:history="1">
              <w:r>
                <w:rPr>
                  <w:rStyle w:val="Hyperlink"/>
                </w:rPr>
                <w:t>中国静音风机发展现状与市场前景分析报告（2026-2032年）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68fe9b4bb4e7d" w:history="1">
                <w:r>
                  <w:rPr>
                    <w:rStyle w:val="Hyperlink"/>
                  </w:rPr>
                  <w:t>https://www.20087.com/3/53/JingYinFengJiDeXianZhuangYuQianJing.html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风机是一种通过优化气动设计、减振结构与电机控制以显著降低运行噪声的通风设备，广泛应用于家用新风系统、数据中心散热、医疗洁净室及高端家电中。静音风机普遍采用直流无刷电机（BLDC）、仿生叶片（如猫头鹰翼型）、消音腔体及软连接安装，强调低噪声（&lt;25 dB(A) at 1m）、高能效（IE4以上）及长寿命免维护。在医院ICU病房中，风机需满足超静音与无菌要求；在服务器机柜中，则追求高风量密度与智能调速。然而，在高静压或高流量工况下，气动噪声与结构共振仍是降噪瓶颈，且成本显著高于普通风机。</w:t>
      </w:r>
      <w:r>
        <w:rPr>
          <w:rFonts w:hint="eastAsia"/>
        </w:rPr>
        <w:br/>
      </w:r>
      <w:r>
        <w:rPr>
          <w:rFonts w:hint="eastAsia"/>
        </w:rPr>
        <w:t>　　未来，静音风机将向主动噪声控制、材料创新与系统协同方向突破。市场调研网指出，微型扬声器阵列可发射反相声波抵消特定频段噪声；碳纤维复合材料叶片将进一步减轻重量并抑制振动。在智能控制方面，风机将根据温湿度、CO₂浓度或负载状态动态调节转速，并与楼宇管理系统联动优化整体能耗。此外，模块化快装设计将简化更换与升级。随着人居环境健康标准提升与电子设备功率密度增加，具备极致静音、高效率与智能响应能力的新一代静音风机，将持续成为舒适与可靠空气管理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68fe9b4bb4e7d" w:history="1">
        <w:r>
          <w:rPr>
            <w:rStyle w:val="Hyperlink"/>
          </w:rPr>
          <w:t>中国静音风机发展现状与市场前景分析报告（2026-2032年）</w:t>
        </w:r>
      </w:hyperlink>
      <w:r>
        <w:rPr>
          <w:rFonts w:hint="eastAsia"/>
        </w:rPr>
        <w:t>》基于国家统计局及相关协会的详实数据，系统分析了静音风机行业的市场规模、重点企业表现、产业链结构、竞争格局及价格动态。报告内容严谨、数据详实，结合丰富图表，全面呈现静音风机行业现状与未来发展趋势。通过对静音风机技术现状、SWOT分析及市场前景的解读，报告为静音风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静音风机行业概述</w:t>
      </w:r>
      <w:r>
        <w:rPr>
          <w:rFonts w:hint="eastAsia"/>
        </w:rPr>
        <w:br/>
      </w:r>
      <w:r>
        <w:rPr>
          <w:rFonts w:hint="eastAsia"/>
        </w:rPr>
        <w:t>　　第一节 静音风机定义与分类</w:t>
      </w:r>
      <w:r>
        <w:rPr>
          <w:rFonts w:hint="eastAsia"/>
        </w:rPr>
        <w:br/>
      </w:r>
      <w:r>
        <w:rPr>
          <w:rFonts w:hint="eastAsia"/>
        </w:rPr>
        <w:t>　　第二节 静音风机应用领域</w:t>
      </w:r>
      <w:r>
        <w:rPr>
          <w:rFonts w:hint="eastAsia"/>
        </w:rPr>
        <w:br/>
      </w:r>
      <w:r>
        <w:rPr>
          <w:rFonts w:hint="eastAsia"/>
        </w:rPr>
        <w:t>　　第三节 静音风机行业经济指标分析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一、静音风机行业赢利性评估</w:t>
      </w:r>
      <w:r>
        <w:rPr>
          <w:rFonts w:hint="eastAsia"/>
        </w:rPr>
        <w:br/>
      </w:r>
      <w:r>
        <w:rPr>
          <w:rFonts w:hint="eastAsia"/>
        </w:rPr>
        <w:t>　　　　二、静音风机行业成长速度分析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三、静音风机附加值提升空间探讨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四、静音风机行业进入壁垒分析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五、静音风机行业风险性评估</w:t>
      </w:r>
      <w:r>
        <w:rPr>
          <w:rFonts w:hint="eastAsia"/>
        </w:rPr>
        <w:br/>
      </w:r>
      <w:r>
        <w:rPr>
          <w:rFonts w:hint="eastAsia"/>
        </w:rPr>
        <w:t>　　　　六、静音风机行业周期性分析</w:t>
      </w:r>
      <w:r>
        <w:rPr>
          <w:rFonts w:hint="eastAsia"/>
        </w:rPr>
        <w:br/>
      </w:r>
      <w:r>
        <w:rPr>
          <w:rFonts w:hint="eastAsia"/>
        </w:rPr>
        <w:t>　　　　七、静音风机行业竞争程度指标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八、静音风机行业成熟度综合分析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静音风机产业链及经营模式分析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三、静音风机销售模式与渠道策略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全球静音风机市场发展分析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2025-2026年全球静音风机行业发展分析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一、全球静音风机行业市场规模与趋势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二、全球静音风机行业发展特点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三、全球静音风机行业竞争格局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主要国家与地区静音风机市场分析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2026-2032年全球静音风机行业发展趋势与前景预测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一、静音风机行业发展趋势</w:t>
      </w:r>
      <w:r>
        <w:rPr>
          <w:rFonts w:hint="eastAsia"/>
        </w:rPr>
        <w:br/>
      </w:r>
      <w:r>
        <w:rPr>
          <w:rFonts w:hint="eastAsia"/>
        </w:rPr>
        <w:t>　　　　二、静音风机行业发展潜力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中国静音风机行业市场分析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2025-2026年静音风机产能与投资动态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一、国内静音风机产能现状与利用效率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二、静音风机产能扩张与投资动态分析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2026-2032年静音风机行业产量统计与趋势预测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一、2020-2025年静音风机行业产量与增长趋势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1、2020-2025年静音风机产量及增长趋势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2、2020-2025年静音风机细分产品产量及份额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二、静音风机产量影响因素分析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三、2026-2032年静音风机产量预测</w:t>
      </w:r>
      <w:r>
        <w:rPr>
          <w:rFonts w:hint="eastAsia"/>
        </w:rPr>
        <w:br/>
      </w:r>
      <w:r>
        <w:rPr>
          <w:rFonts w:hint="eastAsia"/>
        </w:rPr>
        <w:t>　　第三节 2026-2032年静音风机市场需求与销售分析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一、2025-2026年静音风机行业需求现状</w:t>
      </w:r>
      <w:r>
        <w:rPr>
          <w:rFonts w:hint="eastAsia"/>
        </w:rPr>
        <w:br/>
      </w:r>
      <w:r>
        <w:rPr>
          <w:rFonts w:hint="eastAsia"/>
        </w:rPr>
        <w:t>　　　　二、静音风机客户群体与需求特点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三、2020-2025年静音风机行业销售规模分析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四、2026-2032年静音风机市场增长潜力与规模预测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2025-2026年静音风机行业技术发展现状及趋势分析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静音风机行业技术发展现状分析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国内外静音风机行业技术差距分析及差距形成的主要原因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静音风机行业技术发展方向、趋势预测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提升静音风机行业技术能力策略建议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中国静音风机细分市场分析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一、2025-2026年静音风机主要细分产品市场现状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静音风机价格机制与竞争策略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一、2020-2025年静音风机市场价格走势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静音风机定价策略与方法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2026-2032年静音风机价格竞争态势与趋势预测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中国静音风机行业重点区域市场研究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2025-2026年重点区域静音风机市场发展概况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二、2020-2025年静音风机市场需求规模情况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三、2026-2032年静音风机行业发展潜力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2020-2025年中国静音风机行业进出口情况分析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静音风机行业进口规模与来源分析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一、2020-2025年静音风机进口规模分析</w:t>
      </w:r>
      <w:r>
        <w:rPr>
          <w:rFonts w:hint="eastAsia"/>
        </w:rPr>
        <w:br/>
      </w:r>
      <w:r>
        <w:rPr>
          <w:rFonts w:hint="eastAsia"/>
        </w:rPr>
        <w:t>　　　　二、静音风机主要进口来源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静音风机行业出口规模与目的地分析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一、2020-2025年静音风机出口规模分析</w:t>
      </w:r>
      <w:r>
        <w:rPr>
          <w:rFonts w:hint="eastAsia"/>
        </w:rPr>
        <w:br/>
      </w:r>
      <w:r>
        <w:rPr>
          <w:rFonts w:hint="eastAsia"/>
        </w:rPr>
        <w:t>　　　　二、静音风机主要出口目的地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2020-2025年中国静音风机总体规模与财务指标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中国静音风机行业总体规模分析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一、静音风机企业数量与结构</w:t>
      </w:r>
      <w:r>
        <w:rPr>
          <w:rFonts w:hint="eastAsia"/>
        </w:rPr>
        <w:br/>
      </w:r>
      <w:r>
        <w:rPr>
          <w:rFonts w:hint="eastAsia"/>
        </w:rPr>
        <w:t>　　　　二、静音风机从业人员规模</w:t>
      </w:r>
      <w:r>
        <w:rPr>
          <w:rFonts w:hint="eastAsia"/>
        </w:rPr>
        <w:br/>
      </w:r>
      <w:r>
        <w:rPr>
          <w:rFonts w:hint="eastAsia"/>
        </w:rPr>
        <w:t>　　　　三、静音风机行业资产状况</w:t>
      </w:r>
      <w:r>
        <w:rPr>
          <w:rFonts w:hint="eastAsia"/>
        </w:rPr>
        <w:br/>
      </w:r>
      <w:r>
        <w:rPr>
          <w:rFonts w:hint="eastAsia"/>
        </w:rPr>
        <w:t>　　第二节 中国静音风机行业财务指标总体分析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静音风机行业重点企业经营状况分析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静音风机重点企业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静音风机领先企业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静音风机标杆企业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静音风机代表企业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静音风机龙头企业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静音风机重点企业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中国静音风机行业竞争格局分析</w:t>
      </w:r>
      <w:r>
        <w:rPr>
          <w:rFonts w:hint="eastAsia"/>
        </w:rPr>
        <w:br/>
      </w:r>
      <w:r>
        <w:rPr>
          <w:rFonts w:hint="eastAsia"/>
        </w:rPr>
        <w:t>　　第一节 静音风机行业竞争格局总览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2025-2026年静音风机行业竞争力分析</w:t>
      </w:r>
      <w:r>
        <w:rPr>
          <w:rFonts w:hint="eastAsia"/>
        </w:rPr>
        <w:br/>
      </w:r>
      <w:r>
        <w:rPr>
          <w:rFonts w:hint="eastAsia"/>
        </w:rPr>
        <w:t>　　　　一、静音风机供应商议价能力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四、静音风机替代品威胁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2020-2025年静音风机行业企业并购活动分析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2025-2026年静音风机行业会展与招投标活动分析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一、静音风机行业会展活动及其市场影响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2026年中国静音风机企业发展策略分析</w:t>
      </w:r>
      <w:r>
        <w:rPr>
          <w:rFonts w:hint="eastAsia"/>
        </w:rPr>
        <w:br/>
      </w:r>
      <w:r>
        <w:rPr>
          <w:rFonts w:hint="eastAsia"/>
        </w:rPr>
        <w:t>　　第一节 静音风机市场策略分析</w:t>
      </w:r>
      <w:r>
        <w:rPr>
          <w:rFonts w:hint="eastAsia"/>
        </w:rPr>
        <w:br/>
      </w:r>
      <w:r>
        <w:rPr>
          <w:rFonts w:hint="eastAsia"/>
        </w:rPr>
        <w:t>　　　　一、静音风机市场定位与拓展策略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二、静音风机市场细分与目标客户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静音风机销售策略分析</w:t>
      </w:r>
      <w:r>
        <w:rPr>
          <w:rFonts w:hint="eastAsia"/>
        </w:rPr>
        <w:br/>
      </w:r>
      <w:r>
        <w:rPr>
          <w:rFonts w:hint="eastAsia"/>
        </w:rPr>
        <w:t>　　　　一、静音风机销售渠道与网络建设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提高静音风机企业竞争力建议</w:t>
      </w:r>
      <w:r>
        <w:rPr>
          <w:rFonts w:hint="eastAsia"/>
        </w:rPr>
        <w:br/>
      </w:r>
      <w:r>
        <w:rPr>
          <w:rFonts w:hint="eastAsia"/>
        </w:rPr>
        <w:t>　　　　一、静音风机技术创新与管理优化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静音风机品牌战略思考</w:t>
      </w:r>
      <w:r>
        <w:rPr>
          <w:rFonts w:hint="eastAsia"/>
        </w:rPr>
        <w:br/>
      </w:r>
      <w:r>
        <w:rPr>
          <w:rFonts w:hint="eastAsia"/>
        </w:rPr>
        <w:t>　　　　一、静音风机品牌建设与维护</w:t>
      </w:r>
      <w:r>
        <w:rPr>
          <w:rFonts w:hint="eastAsia"/>
        </w:rPr>
        <w:br/>
      </w:r>
      <w:r>
        <w:rPr>
          <w:rFonts w:hint="eastAsia"/>
        </w:rPr>
        <w:t>　　　　二、静音风机品牌影响力与市场竞争力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中国静音风机行业风险与对策</w:t>
      </w:r>
      <w:r>
        <w:rPr>
          <w:rFonts w:hint="eastAsia"/>
        </w:rPr>
        <w:br/>
      </w:r>
      <w:r>
        <w:rPr>
          <w:rFonts w:hint="eastAsia"/>
        </w:rPr>
        <w:t>　　第一节 静音风机行业SWOT分析</w:t>
      </w:r>
      <w:r>
        <w:rPr>
          <w:rFonts w:hint="eastAsia"/>
        </w:rPr>
        <w:br/>
      </w:r>
      <w:r>
        <w:rPr>
          <w:rFonts w:hint="eastAsia"/>
        </w:rPr>
        <w:t>　　　　一、静音风机行业优势分析</w:t>
      </w:r>
      <w:r>
        <w:rPr>
          <w:rFonts w:hint="eastAsia"/>
        </w:rPr>
        <w:br/>
      </w:r>
      <w:r>
        <w:rPr>
          <w:rFonts w:hint="eastAsia"/>
        </w:rPr>
        <w:t>　　　　二、静音风机行业劣势分析</w:t>
      </w:r>
      <w:r>
        <w:rPr>
          <w:rFonts w:hint="eastAsia"/>
        </w:rPr>
        <w:br/>
      </w:r>
      <w:r>
        <w:rPr>
          <w:rFonts w:hint="eastAsia"/>
        </w:rPr>
        <w:t>　　　　三、静音风机市场机会探索</w:t>
      </w:r>
      <w:r>
        <w:rPr>
          <w:rFonts w:hint="eastAsia"/>
        </w:rPr>
        <w:br/>
      </w:r>
      <w:r>
        <w:rPr>
          <w:rFonts w:hint="eastAsia"/>
        </w:rPr>
        <w:t>　　　　四、静音风机市场威胁评估</w:t>
      </w:r>
      <w:r>
        <w:rPr>
          <w:rFonts w:hint="eastAsia"/>
        </w:rPr>
        <w:br/>
      </w:r>
      <w:r>
        <w:rPr>
          <w:rFonts w:hint="eastAsia"/>
        </w:rPr>
        <w:t>　　第二节 静音风机行业风险及对策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2026-2032年中国静音风机行业前景与发展趋势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静音风机行业发展环境分析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2026-2032年静音风机行业发展趋势与方向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一、静音风机行业发展方向预测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二、静音风机发展趋势分析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2026-2032年静音风机行业发展潜力与机遇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一、静音风机市场发展潜力评估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二、静音风机新兴市场与机遇探索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静音风机行业研究结论与建议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中智^林^静音风机行业发展建议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静音风机行业类别</w:t>
      </w:r>
      <w:r>
        <w:rPr>
          <w:rFonts w:hint="eastAsia"/>
        </w:rPr>
        <w:br/>
      </w:r>
      <w:r>
        <w:rPr>
          <w:rFonts w:hint="eastAsia"/>
        </w:rPr>
        <w:t>　　图表 静音风机行业产业链调研</w:t>
      </w:r>
      <w:r>
        <w:rPr>
          <w:rFonts w:hint="eastAsia"/>
        </w:rPr>
        <w:br/>
      </w:r>
      <w:r>
        <w:rPr>
          <w:rFonts w:hint="eastAsia"/>
        </w:rPr>
        <w:t>　　图表 静音风机行业现状</w:t>
      </w:r>
      <w:r>
        <w:rPr>
          <w:rFonts w:hint="eastAsia"/>
        </w:rPr>
        <w:br/>
      </w:r>
      <w:r>
        <w:rPr>
          <w:rFonts w:hint="eastAsia"/>
        </w:rPr>
        <w:t>　　图表 静音风机行业标准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2020-2025年中国静音风机行业市场规模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2025年中国静音风机行业产能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2020-2025年中国静音风机行业产量统计</w:t>
      </w:r>
      <w:r>
        <w:rPr>
          <w:rFonts w:hint="eastAsia"/>
        </w:rPr>
        <w:br/>
      </w:r>
      <w:r>
        <w:rPr>
          <w:rFonts w:hint="eastAsia"/>
        </w:rPr>
        <w:t>　　图表 静音风机行业动态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2020-2025年中国静音风机市场需求量</w:t>
      </w:r>
      <w:r>
        <w:rPr>
          <w:rFonts w:hint="eastAsia"/>
        </w:rPr>
        <w:br/>
      </w:r>
      <w:r>
        <w:rPr>
          <w:rFonts w:hint="eastAsia"/>
        </w:rPr>
        <w:t>　　图表 2025年中国静音风机行业需求区域调研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2020-2025年中国静音风机行情</w:t>
      </w:r>
      <w:r>
        <w:rPr>
          <w:rFonts w:hint="eastAsia"/>
        </w:rPr>
        <w:br/>
      </w:r>
      <w:r>
        <w:rPr>
          <w:rFonts w:hint="eastAsia"/>
        </w:rPr>
        <w:t>　　图表 2020-2025年中国静音风机价格走势图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2020-2025年中国静音风机行业销售收入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2020-2025年中国静音风机行业盈利情况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2020-2025年中国静音风机行业利润总额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2020-2025年中国静音风机进口统计</w:t>
      </w:r>
      <w:r>
        <w:rPr>
          <w:rFonts w:hint="eastAsia"/>
        </w:rPr>
        <w:br/>
      </w:r>
      <w:r>
        <w:rPr>
          <w:rFonts w:hint="eastAsia"/>
        </w:rPr>
        <w:t>　　图表 2020-2025年中国静音风机出口统计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2020-2025年中国静音风机行业企业数量统计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**地区静音风机市场规模</w:t>
      </w:r>
      <w:r>
        <w:rPr>
          <w:rFonts w:hint="eastAsia"/>
        </w:rPr>
        <w:br/>
      </w:r>
      <w:r>
        <w:rPr>
          <w:rFonts w:hint="eastAsia"/>
        </w:rPr>
        <w:t>　　图表 **地区静音风机行业市场需求</w:t>
      </w:r>
      <w:r>
        <w:rPr>
          <w:rFonts w:hint="eastAsia"/>
        </w:rPr>
        <w:br/>
      </w:r>
      <w:r>
        <w:rPr>
          <w:rFonts w:hint="eastAsia"/>
        </w:rPr>
        <w:t>　　图表 **地区静音风机市场调研</w:t>
      </w:r>
      <w:r>
        <w:rPr>
          <w:rFonts w:hint="eastAsia"/>
        </w:rPr>
        <w:br/>
      </w:r>
      <w:r>
        <w:rPr>
          <w:rFonts w:hint="eastAsia"/>
        </w:rPr>
        <w:t>　　图表 **地区静音风机行业市场需求分析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**地区静音风机市场规模</w:t>
      </w:r>
      <w:r>
        <w:rPr>
          <w:rFonts w:hint="eastAsia"/>
        </w:rPr>
        <w:br/>
      </w:r>
      <w:r>
        <w:rPr>
          <w:rFonts w:hint="eastAsia"/>
        </w:rPr>
        <w:t>　　图表 **地区静音风机行业市场需求</w:t>
      </w:r>
      <w:r>
        <w:rPr>
          <w:rFonts w:hint="eastAsia"/>
        </w:rPr>
        <w:br/>
      </w:r>
      <w:r>
        <w:rPr>
          <w:rFonts w:hint="eastAsia"/>
        </w:rPr>
        <w:t>　　图表 **地区静音风机市场调研</w:t>
      </w:r>
      <w:r>
        <w:rPr>
          <w:rFonts w:hint="eastAsia"/>
        </w:rPr>
        <w:br/>
      </w:r>
      <w:r>
        <w:rPr>
          <w:rFonts w:hint="eastAsia"/>
        </w:rPr>
        <w:t>　　图表 **地区静音风机行业市场需求分析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静音风机行业竞争对手分析</w:t>
      </w:r>
      <w:r>
        <w:rPr>
          <w:rFonts w:hint="eastAsia"/>
        </w:rPr>
        <w:br/>
      </w:r>
      <w:r>
        <w:rPr>
          <w:rFonts w:hint="eastAsia"/>
        </w:rPr>
        <w:t>　　图表 静音风机重点企业（一）基本信息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静音风机重点企业（一）经营情况分析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静音风机重点企业（一）主要经济指标情况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静音风机重点企业（一）盈利能力情况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静音风机重点企业（一）偿债能力情况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静音风机重点企业（一）运营能力情况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静音风机重点企业（一）成长能力情况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静音风机重点企业（二）基本信息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静音风机重点企业（二）经营情况分析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静音风机重点企业（二）主要经济指标情况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静音风机重点企业（二）盈利能力情况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静音风机重点企业（二）偿债能力情况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静音风机重点企业（二）运营能力情况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静音风机重点企业（二）成长能力情况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静音风机重点企业（三）基本信息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静音风机重点企业（三）经营情况分析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静音风机重点企业（三）主要经济指标情况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静音风机重点企业（三）盈利能力情况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静音风机重点企业（三）偿债能力情况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静音风机重点企业（三）运营能力情况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静音风机重点企业（三）成长能力情况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2026-2032年中国静音风机行业产能预测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2026-2032年中国静音风机行业产量预测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2026-2032年中国静音风机市场需求预测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2026-2032年中国静音风机行业市场规模预测</w:t>
      </w:r>
      <w:r>
        <w:rPr>
          <w:rFonts w:hint="eastAsia"/>
        </w:rPr>
        <w:br/>
      </w:r>
      <w:r>
        <w:rPr>
          <w:rFonts w:hint="eastAsia"/>
        </w:rPr>
        <w:t>　　图表 静音风机行业准入条件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2026-2032年中国静音风机市场前景</w:t>
      </w:r>
      <w:r>
        <w:rPr>
          <w:rFonts w:hint="eastAsia"/>
        </w:rPr>
        <w:br/>
      </w:r>
      <w:r>
        <w:rPr>
          <w:rFonts w:hint="eastAsia"/>
        </w:rPr>
        <w:t>　　图表 2026-2032年中国静音风机行业信息化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2026-2032年中国静音风机行业风险分析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2026-2032年中国静音风机行业发展趋势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68fe9b4bb4e7d" w:history="1">
        <w:r>
          <w:rPr>
            <w:rStyle w:val="Hyperlink"/>
          </w:rPr>
          <w:t>中国静音风机发展现状与市场前景分析报告（2026-2032年）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68fe9b4bb4e7d" w:history="1">
        <w:r>
          <w:rPr>
            <w:rStyle w:val="Hyperlink"/>
          </w:rPr>
          <w:t>https://www.20087.com/3/53/JingYinFengJiDeXianZhuangYuQianJing.html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热点：220v鼓风机小型、静音风机图片及价格、管道式排气风机、静音风机和普通风机的区别、饭店油烟净化排风一体机、静音风机噪音标准、轴流风机、静音风机安装、220v轴流风机价格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f6cdaf4344624" w:history="1">
      <w:r>
        <w:rPr>
          <w:rStyle w:val="Hyperlink"/>
        </w:rPr>
        <w:t>中国静音风机发展现状与市场前景分析报告（2026-2032年）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ngYinFengJiDeXianZhuangYuQianJing.html" TargetMode="External" Id="R55568fe9b4bb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ngYinFengJiDeXianZhuangYuQianJing.html" TargetMode="External" Id="R57cf6cdaf434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2026-02-13T02:06:09Z</dcterms:created>
  <dcterms:modified xsi:type="dcterms:W3CDTF">2026-02-13T03:06:09Z</dcterms:modified>
  <dc:subject>中国静音风机发展现状与市场前景分析报告（2026-2032年）</dc:subject>
  <dc:title>中国静音风机发展现状与市场前景分析报告（2026-2032年）</dc:title>
  <cp:keywords>中国静音风机发展现状与市场前景分析报告（2026-2032年）</cp:keywords>
  <dc:description>中国静音风机发展现状与市场前景分析报告（2026-2032年）</dc:description>
</cp:coreProperties>
</file>