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a0d498b5c4a34" w:history="1">
              <w:r>
                <w:rPr>
                  <w:rStyle w:val="Hyperlink"/>
                </w:rPr>
                <w:t>2025-2031年中国气体发生器行业研究分析与前景趋势报告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a0d498b5c4a34" w:history="1">
              <w:r>
                <w:rPr>
                  <w:rStyle w:val="Hyperlink"/>
                </w:rPr>
                <w:t>2025-2031年中国气体发生器行业研究分析与前景趋势报告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a0d498b5c4a34" w:history="1">
                <w:r>
                  <w:rPr>
                    <w:rStyle w:val="Hyperlink"/>
                  </w:rPr>
                  <w:t>https://www.20087.com/7/27/QiTiFaShengQiShiChangXianZhuangHeQianJing.html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发生器作为实验室和工业现场气体供应的关键设备，已广泛应用于分析仪器、半导体制造、食品包装等领域。随着技术进步，气体发生器趋向于小型化、模块化、低噪音设计，便于集成和移动。同时，通过提高产气纯度、稳定性，满足不同应用的高标准需求。智能化管理系统的集成，实现了远程监控和自动报警功能，提升了使用便利性和安全性。</w:t>
      </w:r>
      <w:r>
        <w:rPr>
          <w:rFonts w:hint="eastAsia"/>
        </w:rPr>
        <w:br/>
      </w:r>
      <w:r>
        <w:rPr>
          <w:rFonts w:hint="eastAsia"/>
        </w:rPr>
        <w:t>　　气体发生器的未来将侧重于能源效率和环保技术的融合。采用更高效的能源转换技术，减少能耗，同时探索可再生能源作为动力源的可能性。环保材料的应用，以及气体回收与循环利用技术的开发，将减少环境影响。此外，随着物联网和大数据技术的深入应用，预测性维护和智能调度将成为提升服务质量的关键，推动行业向服务型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a0d498b5c4a34" w:history="1">
        <w:r>
          <w:rPr>
            <w:rStyle w:val="Hyperlink"/>
          </w:rPr>
          <w:t>2025-2031年中国气体发生器行业研究分析与前景趋势报告</w:t>
        </w:r>
      </w:hyperlink>
      <w:r>
        <w:rPr>
          <w:rFonts w:hint="eastAsia"/>
        </w:rPr>
        <w:t>》系统分析了气体发生器行业的市场规模、市场需求及价格波动，深入探讨了气体发生器产业链关键环节及各细分市场特点。报告基于权威数据，科学预测了气体发生器市场前景与发展趋势，同时评估了气体发生器重点企业的经营状况，包括品牌影响力、市场集中度及竞争格局。通过SWOT分析，报告揭示了气体发生器行业面临的风险与机遇，为气体发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气体发生器行业综述及数据来源说明</w:t>
      </w:r>
      <w:r>
        <w:rPr>
          <w:rFonts w:hint="eastAsia"/>
        </w:rPr>
        <w:br/>
      </w:r>
      <w:r>
        <w:rPr>
          <w:rFonts w:hint="eastAsia"/>
        </w:rPr>
        <w:t>　　1.1 气体、液体分离及纯净设备行业界定</w:t>
      </w:r>
      <w:r>
        <w:rPr>
          <w:rFonts w:hint="eastAsia"/>
        </w:rPr>
        <w:br/>
      </w:r>
      <w:r>
        <w:rPr>
          <w:rFonts w:hint="eastAsia"/>
        </w:rPr>
        <w:t>　　　　1.1.1 气体、液体分离及纯净设备的界定</w:t>
      </w:r>
      <w:r>
        <w:rPr>
          <w:rFonts w:hint="eastAsia"/>
        </w:rPr>
        <w:br/>
      </w:r>
      <w:r>
        <w:rPr>
          <w:rFonts w:hint="eastAsia"/>
        </w:rPr>
        <w:t>　　　　1.1.2 气体、液体分离及纯净设备的分类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《国民经济行业分类与代码》中气体、液体分离及纯净设备行业归属</w:t>
      </w:r>
      <w:r>
        <w:rPr>
          <w:rFonts w:hint="eastAsia"/>
        </w:rPr>
        <w:br/>
      </w:r>
      <w:r>
        <w:rPr>
          <w:rFonts w:hint="eastAsia"/>
        </w:rPr>
        <w:t>　　1.2 气体发生器行业界定</w:t>
      </w:r>
      <w:r>
        <w:rPr>
          <w:rFonts w:hint="eastAsia"/>
        </w:rPr>
        <w:br/>
      </w:r>
      <w:r>
        <w:rPr>
          <w:rFonts w:hint="eastAsia"/>
        </w:rPr>
        <w:t>　　　　1.2.1 气体发生器的界定</w:t>
      </w:r>
      <w:r>
        <w:rPr>
          <w:rFonts w:hint="eastAsia"/>
        </w:rPr>
        <w:br/>
      </w:r>
      <w:r>
        <w:rPr>
          <w:rFonts w:hint="eastAsia"/>
        </w:rPr>
        <w:t>　　　　1.2.2 气体发生器相似/相关概念辨析</w:t>
      </w:r>
      <w:r>
        <w:rPr>
          <w:rFonts w:hint="eastAsia"/>
        </w:rPr>
        <w:br/>
      </w:r>
      <w:r>
        <w:rPr>
          <w:rFonts w:hint="eastAsia"/>
        </w:rPr>
        <w:t>　　　　1.2.3 气体发生器的分类</w:t>
      </w:r>
      <w:r>
        <w:rPr>
          <w:rFonts w:hint="eastAsia"/>
        </w:rPr>
        <w:br/>
      </w:r>
      <w:r>
        <w:rPr>
          <w:rFonts w:hint="eastAsia"/>
        </w:rPr>
        <w:t>　　1.3 气体发生器专业术语说明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中国气体发生器行业宏观环境分析（PEST）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中国气体发生器行业政策（Policy）环境分析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中国气体发生器行业经济（Economy）环境分析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中国气体发生器行业社会（Society）环境分析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中国气体发生器行业技术（Technology）环境分析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全球气体发生器行业发展现状调研及市场趋势洞察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全球气体发生器行业发展历程介绍</w:t>
      </w:r>
      <w:r>
        <w:rPr>
          <w:rFonts w:hint="eastAsia"/>
        </w:rPr>
        <w:br/>
      </w:r>
      <w:r>
        <w:rPr>
          <w:rFonts w:hint="eastAsia"/>
        </w:rPr>
        <w:t>　　3.2 全球气体发生器行业宏观环境背景</w:t>
      </w:r>
      <w:r>
        <w:rPr>
          <w:rFonts w:hint="eastAsia"/>
        </w:rPr>
        <w:br/>
      </w:r>
      <w:r>
        <w:rPr>
          <w:rFonts w:hint="eastAsia"/>
        </w:rPr>
        <w:t>　　3.3 全球气体发生器行业发展现状及市场规模体量分析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全球气体发生器行业区域发展格局及重点区域市场研究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全球气体发生器行业市场竞争格局及重点企业案例研究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3.6 全球气体发生器行业发展趋势预判及市场前景预测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3.7 全球气体发生器行业发展经验借鉴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中国气体发生器行业市场供需状况及发展痛点分析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中国气体发生器行业发展历程</w:t>
      </w:r>
      <w:r>
        <w:rPr>
          <w:rFonts w:hint="eastAsia"/>
        </w:rPr>
        <w:br/>
      </w:r>
      <w:r>
        <w:rPr>
          <w:rFonts w:hint="eastAsia"/>
        </w:rPr>
        <w:t>　　4.2 中国气体发生器行业对外贸易状况</w:t>
      </w:r>
      <w:r>
        <w:rPr>
          <w:rFonts w:hint="eastAsia"/>
        </w:rPr>
        <w:br/>
      </w:r>
      <w:r>
        <w:rPr>
          <w:rFonts w:hint="eastAsia"/>
        </w:rPr>
        <w:t>　　4.3 中国气体发生器行业市场主体类型及入场方式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中国气体发生器行业市场主体规模及特征</w:t>
      </w:r>
      <w:r>
        <w:rPr>
          <w:rFonts w:hint="eastAsia"/>
        </w:rPr>
        <w:br/>
      </w:r>
      <w:r>
        <w:rPr>
          <w:rFonts w:hint="eastAsia"/>
        </w:rPr>
        <w:t>　　4.5 中国气体发生器行业市场供给状况</w:t>
      </w:r>
      <w:r>
        <w:rPr>
          <w:rFonts w:hint="eastAsia"/>
        </w:rPr>
        <w:br/>
      </w:r>
      <w:r>
        <w:rPr>
          <w:rFonts w:hint="eastAsia"/>
        </w:rPr>
        <w:t>　　4.6 中国气体发生器行业招投标市场解读</w:t>
      </w:r>
      <w:r>
        <w:rPr>
          <w:rFonts w:hint="eastAsia"/>
        </w:rPr>
        <w:br/>
      </w:r>
      <w:r>
        <w:rPr>
          <w:rFonts w:hint="eastAsia"/>
        </w:rPr>
        <w:t>　　4.7 中国气体发生器行业市场需求状况</w:t>
      </w:r>
      <w:r>
        <w:rPr>
          <w:rFonts w:hint="eastAsia"/>
        </w:rPr>
        <w:br/>
      </w:r>
      <w:r>
        <w:rPr>
          <w:rFonts w:hint="eastAsia"/>
        </w:rPr>
        <w:t>　　4.8 中国气体发生器行业供需平衡状况及市场行情走势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4.9 中国气体发生器行业市场规模体量测算</w:t>
      </w:r>
      <w:r>
        <w:rPr>
          <w:rFonts w:hint="eastAsia"/>
        </w:rPr>
        <w:br/>
      </w:r>
      <w:r>
        <w:rPr>
          <w:rFonts w:hint="eastAsia"/>
        </w:rPr>
        <w:t>　　4.10 中国气体发生器行业市场痛点分析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中国气体发生器行业市场竞争状况及融资并购分析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中国气体发生器行业市场竞争布局状况</w:t>
      </w:r>
      <w:r>
        <w:rPr>
          <w:rFonts w:hint="eastAsia"/>
        </w:rPr>
        <w:br/>
      </w:r>
      <w:r>
        <w:rPr>
          <w:rFonts w:hint="eastAsia"/>
        </w:rPr>
        <w:t>　　5.2 中国气体发生器行业市场竞争格局</w:t>
      </w:r>
      <w:r>
        <w:rPr>
          <w:rFonts w:hint="eastAsia"/>
        </w:rPr>
        <w:br/>
      </w:r>
      <w:r>
        <w:rPr>
          <w:rFonts w:hint="eastAsia"/>
        </w:rPr>
        <w:t>　　5.3 中国气体发生器行业市场集中度分析</w:t>
      </w:r>
      <w:r>
        <w:rPr>
          <w:rFonts w:hint="eastAsia"/>
        </w:rPr>
        <w:br/>
      </w:r>
      <w:r>
        <w:rPr>
          <w:rFonts w:hint="eastAsia"/>
        </w:rPr>
        <w:t>　　5.4 中国气体发生器行业波特五力模型分析</w:t>
      </w:r>
      <w:r>
        <w:rPr>
          <w:rFonts w:hint="eastAsia"/>
        </w:rPr>
        <w:br/>
      </w:r>
      <w:r>
        <w:rPr>
          <w:rFonts w:hint="eastAsia"/>
        </w:rPr>
        <w:t>　　5.5 中国气体发生器行业投融资、兼并与重组状况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中国气体发生器产业链结构及全产业链布局状况研究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中国气体发生器产业结构属性（产业链）分析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中国气体发生器产业链结构梳理</w:t>
      </w:r>
      <w:r>
        <w:rPr>
          <w:rFonts w:hint="eastAsia"/>
        </w:rPr>
        <w:br/>
      </w:r>
      <w:r>
        <w:rPr>
          <w:rFonts w:hint="eastAsia"/>
        </w:rPr>
        <w:t>　　　　6.1.2 中国气体发生器产业链生态图谱</w:t>
      </w:r>
      <w:r>
        <w:rPr>
          <w:rFonts w:hint="eastAsia"/>
        </w:rPr>
        <w:br/>
      </w:r>
      <w:r>
        <w:rPr>
          <w:rFonts w:hint="eastAsia"/>
        </w:rPr>
        <w:t>　　6.2 中国气体发生器产业价值属性（价值链）分析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中国气体发生器行业成本结构分析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中国气体发生器价格传导机制分析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中国气体发生器行业价值链分析</w:t>
      </w:r>
      <w:r>
        <w:rPr>
          <w:rFonts w:hint="eastAsia"/>
        </w:rPr>
        <w:br/>
      </w:r>
      <w:r>
        <w:rPr>
          <w:rFonts w:hint="eastAsia"/>
        </w:rPr>
        <w:t>　　6.3 中国气体发生器行业上游供应市场分析</w:t>
      </w:r>
      <w:r>
        <w:rPr>
          <w:rFonts w:hint="eastAsia"/>
        </w:rPr>
        <w:br/>
      </w:r>
      <w:r>
        <w:rPr>
          <w:rFonts w:hint="eastAsia"/>
        </w:rPr>
        <w:t>　　　　6.3.1 中国气体发生器关键原材料市场分析</w:t>
      </w:r>
      <w:r>
        <w:rPr>
          <w:rFonts w:hint="eastAsia"/>
        </w:rPr>
        <w:br/>
      </w:r>
      <w:r>
        <w:rPr>
          <w:rFonts w:hint="eastAsia"/>
        </w:rPr>
        <w:t>　　　　6.3.2 中国气体发生器核心零部件市场分析</w:t>
      </w:r>
      <w:r>
        <w:rPr>
          <w:rFonts w:hint="eastAsia"/>
        </w:rPr>
        <w:br/>
      </w:r>
      <w:r>
        <w:rPr>
          <w:rFonts w:hint="eastAsia"/>
        </w:rPr>
        <w:t>　　　　（1）压缩机</w:t>
      </w:r>
      <w:r>
        <w:rPr>
          <w:rFonts w:hint="eastAsia"/>
        </w:rPr>
        <w:br/>
      </w:r>
      <w:r>
        <w:rPr>
          <w:rFonts w:hint="eastAsia"/>
        </w:rPr>
        <w:t>　　　　（2）储气罐</w:t>
      </w:r>
      <w:r>
        <w:rPr>
          <w:rFonts w:hint="eastAsia"/>
        </w:rPr>
        <w:br/>
      </w:r>
      <w:r>
        <w:rPr>
          <w:rFonts w:hint="eastAsia"/>
        </w:rPr>
        <w:t>　　　　（3）过滤器</w:t>
      </w:r>
      <w:r>
        <w:rPr>
          <w:rFonts w:hint="eastAsia"/>
        </w:rPr>
        <w:br/>
      </w:r>
      <w:r>
        <w:rPr>
          <w:rFonts w:hint="eastAsia"/>
        </w:rPr>
        <w:t>　　　　（4）干燥器</w:t>
      </w:r>
      <w:r>
        <w:rPr>
          <w:rFonts w:hint="eastAsia"/>
        </w:rPr>
        <w:br/>
      </w:r>
      <w:r>
        <w:rPr>
          <w:rFonts w:hint="eastAsia"/>
        </w:rPr>
        <w:t>　　6.4 中国气体发生器行业中游细分市场分析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中国气体发生器细分市场分布</w:t>
      </w:r>
      <w:r>
        <w:rPr>
          <w:rFonts w:hint="eastAsia"/>
        </w:rPr>
        <w:br/>
      </w:r>
      <w:r>
        <w:rPr>
          <w:rFonts w:hint="eastAsia"/>
        </w:rPr>
        <w:t>　　　　6.4.2 中国气体发生器细分市场分析</w:t>
      </w:r>
      <w:r>
        <w:rPr>
          <w:rFonts w:hint="eastAsia"/>
        </w:rPr>
        <w:br/>
      </w:r>
      <w:r>
        <w:rPr>
          <w:rFonts w:hint="eastAsia"/>
        </w:rPr>
        <w:t>　　　　（1）空气发生器</w:t>
      </w:r>
      <w:r>
        <w:rPr>
          <w:rFonts w:hint="eastAsia"/>
        </w:rPr>
        <w:br/>
      </w:r>
      <w:r>
        <w:rPr>
          <w:rFonts w:hint="eastAsia"/>
        </w:rPr>
        <w:t>　　　　（2）氢气发生器</w:t>
      </w:r>
      <w:r>
        <w:rPr>
          <w:rFonts w:hint="eastAsia"/>
        </w:rPr>
        <w:br/>
      </w:r>
      <w:r>
        <w:rPr>
          <w:rFonts w:hint="eastAsia"/>
        </w:rPr>
        <w:t>　　　　（3）氮气发生器</w:t>
      </w:r>
      <w:r>
        <w:rPr>
          <w:rFonts w:hint="eastAsia"/>
        </w:rPr>
        <w:br/>
      </w:r>
      <w:r>
        <w:rPr>
          <w:rFonts w:hint="eastAsia"/>
        </w:rPr>
        <w:t>　　　　（4）其他气体发生器</w:t>
      </w:r>
      <w:r>
        <w:rPr>
          <w:rFonts w:hint="eastAsia"/>
        </w:rPr>
        <w:br/>
      </w:r>
      <w:r>
        <w:rPr>
          <w:rFonts w:hint="eastAsia"/>
        </w:rPr>
        <w:t>　　　　6.4.3 中国气体发生器新兴市场分析</w:t>
      </w:r>
      <w:r>
        <w:rPr>
          <w:rFonts w:hint="eastAsia"/>
        </w:rPr>
        <w:br/>
      </w:r>
      <w:r>
        <w:rPr>
          <w:rFonts w:hint="eastAsia"/>
        </w:rPr>
        <w:t>　　　　6.4.4 中国气体发生器细分市场战略地位分析</w:t>
      </w:r>
      <w:r>
        <w:rPr>
          <w:rFonts w:hint="eastAsia"/>
        </w:rPr>
        <w:br/>
      </w:r>
      <w:r>
        <w:rPr>
          <w:rFonts w:hint="eastAsia"/>
        </w:rPr>
        <w:t>　　6.5 中国气体发生器行业下游应用市场分析</w:t>
      </w:r>
      <w:r>
        <w:rPr>
          <w:rFonts w:hint="eastAsia"/>
        </w:rPr>
        <w:br/>
      </w:r>
      <w:r>
        <w:rPr>
          <w:rFonts w:hint="eastAsia"/>
        </w:rPr>
        <w:t>　　　　6.5.1 中国气体发生器应用场景/行业领域分布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中国气体发生器主流应用市场潜力分析</w:t>
      </w:r>
      <w:r>
        <w:rPr>
          <w:rFonts w:hint="eastAsia"/>
        </w:rPr>
        <w:br/>
      </w:r>
      <w:r>
        <w:rPr>
          <w:rFonts w:hint="eastAsia"/>
        </w:rPr>
        <w:t>　　　　（1）农林牧渔药残检测</w:t>
      </w:r>
      <w:r>
        <w:rPr>
          <w:rFonts w:hint="eastAsia"/>
        </w:rPr>
        <w:br/>
      </w:r>
      <w:r>
        <w:rPr>
          <w:rFonts w:hint="eastAsia"/>
        </w:rPr>
        <w:t>　　　　（2）生物制药检测</w:t>
      </w:r>
      <w:r>
        <w:rPr>
          <w:rFonts w:hint="eastAsia"/>
        </w:rPr>
        <w:br/>
      </w:r>
      <w:r>
        <w:rPr>
          <w:rFonts w:hint="eastAsia"/>
        </w:rPr>
        <w:t>　　　　（3）石油化工检测</w:t>
      </w:r>
      <w:r>
        <w:rPr>
          <w:rFonts w:hint="eastAsia"/>
        </w:rPr>
        <w:br/>
      </w:r>
      <w:r>
        <w:rPr>
          <w:rFonts w:hint="eastAsia"/>
        </w:rPr>
        <w:t>　　　　（4）环境保护及水处理检测</w:t>
      </w:r>
      <w:r>
        <w:rPr>
          <w:rFonts w:hint="eastAsia"/>
        </w:rPr>
        <w:br/>
      </w:r>
      <w:r>
        <w:rPr>
          <w:rFonts w:hint="eastAsia"/>
        </w:rPr>
        <w:t>　　　　（5）食品饮料检测</w:t>
      </w:r>
      <w:r>
        <w:rPr>
          <w:rFonts w:hint="eastAsia"/>
        </w:rPr>
        <w:br/>
      </w:r>
      <w:r>
        <w:rPr>
          <w:rFonts w:hint="eastAsia"/>
        </w:rPr>
        <w:t>　　　　（6）实验室</w:t>
      </w:r>
      <w:r>
        <w:rPr>
          <w:rFonts w:hint="eastAsia"/>
        </w:rPr>
        <w:br/>
      </w:r>
      <w:r>
        <w:rPr>
          <w:rFonts w:hint="eastAsia"/>
        </w:rPr>
        <w:t>　　　　6.5.3 中国气体发生器应用市场战略地位分析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中国气体发生器行业重点企业布局案例研究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中国气体发生器重点企业布局梳理及对比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中国气体发生器企业案例分析</w:t>
      </w:r>
      <w:r>
        <w:rPr>
          <w:rFonts w:hint="eastAsia"/>
        </w:rPr>
        <w:br/>
      </w:r>
      <w:r>
        <w:rPr>
          <w:rFonts w:hint="eastAsia"/>
        </w:rPr>
        <w:t>　　　　7.2.1 南京奥托立夫汽车安全系统有限公司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（3）企业气体发生器业务布局及发展状况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（4）企业气体发生器业务最新发展动向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（5）企业气体发生器业务发展优劣势分析</w:t>
      </w:r>
      <w:r>
        <w:rPr>
          <w:rFonts w:hint="eastAsia"/>
        </w:rPr>
        <w:br/>
      </w:r>
      <w:r>
        <w:rPr>
          <w:rFonts w:hint="eastAsia"/>
        </w:rPr>
        <w:t>　　　　7.2.2 采埃孚东方汽车安全技术（西安）有限公司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（3）企业气体发生器业务布局及发展状况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（4）企业气体发生器业务最新发展动向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（5）企业气体发生器业务发展优劣势分析</w:t>
      </w:r>
      <w:r>
        <w:rPr>
          <w:rFonts w:hint="eastAsia"/>
        </w:rPr>
        <w:br/>
      </w:r>
      <w:r>
        <w:rPr>
          <w:rFonts w:hint="eastAsia"/>
        </w:rPr>
        <w:t>　　　　7.2.3 毕克气体仪器贸易（上海）有限公司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（3）企业气体发生器业务布局及发展状况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（4）企业气体发生器业务最新发展动向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（5）企业气体发生器业务发展优劣势分析</w:t>
      </w:r>
      <w:r>
        <w:rPr>
          <w:rFonts w:hint="eastAsia"/>
        </w:rPr>
        <w:br/>
      </w:r>
      <w:r>
        <w:rPr>
          <w:rFonts w:hint="eastAsia"/>
        </w:rPr>
        <w:t>　　　　7.2.4 新乡市庆合气体发生器设备有限公司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（3）企业气体发生器业务布局及发展状况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（4）企业气体发生器业务最新发展动向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（5）企业气体发生器业务发展优劣势分析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(中智:林)中国气体发生器行业市场前瞻及投资战略规划策略建议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中国气体发生器行业SWOT分析</w:t>
      </w:r>
      <w:r>
        <w:rPr>
          <w:rFonts w:hint="eastAsia"/>
        </w:rPr>
        <w:br/>
      </w:r>
      <w:r>
        <w:rPr>
          <w:rFonts w:hint="eastAsia"/>
        </w:rPr>
        <w:t>　　8.2 中国气体发生器行业发展潜力评估</w:t>
      </w:r>
      <w:r>
        <w:rPr>
          <w:rFonts w:hint="eastAsia"/>
        </w:rPr>
        <w:br/>
      </w:r>
      <w:r>
        <w:rPr>
          <w:rFonts w:hint="eastAsia"/>
        </w:rPr>
        <w:t>　　8.3 中国气体发生器行业发展前景预测</w:t>
      </w:r>
      <w:r>
        <w:rPr>
          <w:rFonts w:hint="eastAsia"/>
        </w:rPr>
        <w:br/>
      </w:r>
      <w:r>
        <w:rPr>
          <w:rFonts w:hint="eastAsia"/>
        </w:rPr>
        <w:t>　　8.4 中国气体发生器行业发展趋势预判</w:t>
      </w:r>
      <w:r>
        <w:rPr>
          <w:rFonts w:hint="eastAsia"/>
        </w:rPr>
        <w:br/>
      </w:r>
      <w:r>
        <w:rPr>
          <w:rFonts w:hint="eastAsia"/>
        </w:rPr>
        <w:t>　　8.5 中国气体发生器行业进入与退出壁垒</w:t>
      </w:r>
      <w:r>
        <w:rPr>
          <w:rFonts w:hint="eastAsia"/>
        </w:rPr>
        <w:br/>
      </w:r>
      <w:r>
        <w:rPr>
          <w:rFonts w:hint="eastAsia"/>
        </w:rPr>
        <w:t>　　8.6 中国气体发生器行业投资风险预警</w:t>
      </w:r>
      <w:r>
        <w:rPr>
          <w:rFonts w:hint="eastAsia"/>
        </w:rPr>
        <w:br/>
      </w:r>
      <w:r>
        <w:rPr>
          <w:rFonts w:hint="eastAsia"/>
        </w:rPr>
        <w:t>　　8.7 中国气体发生器行业投资价值评估</w:t>
      </w:r>
      <w:r>
        <w:rPr>
          <w:rFonts w:hint="eastAsia"/>
        </w:rPr>
        <w:br/>
      </w:r>
      <w:r>
        <w:rPr>
          <w:rFonts w:hint="eastAsia"/>
        </w:rPr>
        <w:t>　　8.8 中国气体发生器行业投资机会分析</w:t>
      </w:r>
      <w:r>
        <w:rPr>
          <w:rFonts w:hint="eastAsia"/>
        </w:rPr>
        <w:br/>
      </w:r>
      <w:r>
        <w:rPr>
          <w:rFonts w:hint="eastAsia"/>
        </w:rPr>
        <w:t>　　　　8.8.1 气体发生器行业产业链薄弱环节投资机会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气体发生器行业细分领域投资机会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气体发生器行业区域市场投资机会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气体发生器产业空白点投资机会</w:t>
      </w:r>
      <w:r>
        <w:rPr>
          <w:rFonts w:hint="eastAsia"/>
        </w:rPr>
        <w:br/>
      </w:r>
      <w:r>
        <w:rPr>
          <w:rFonts w:hint="eastAsia"/>
        </w:rPr>
        <w:t>　　8.9 中国气体发生器行业投资策略与建议</w:t>
      </w:r>
      <w:r>
        <w:rPr>
          <w:rFonts w:hint="eastAsia"/>
        </w:rPr>
        <w:br/>
      </w:r>
      <w:r>
        <w:rPr>
          <w:rFonts w:hint="eastAsia"/>
        </w:rPr>
        <w:t>　　8.10 中国气体发生器行业可持续发展建议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气体发生器行业类别</w:t>
      </w:r>
      <w:r>
        <w:rPr>
          <w:rFonts w:hint="eastAsia"/>
        </w:rPr>
        <w:br/>
      </w:r>
      <w:r>
        <w:rPr>
          <w:rFonts w:hint="eastAsia"/>
        </w:rPr>
        <w:t>　　图表 气体发生器行业产业链调研</w:t>
      </w:r>
      <w:r>
        <w:rPr>
          <w:rFonts w:hint="eastAsia"/>
        </w:rPr>
        <w:br/>
      </w:r>
      <w:r>
        <w:rPr>
          <w:rFonts w:hint="eastAsia"/>
        </w:rPr>
        <w:t>　　图表 气体发生器行业现状</w:t>
      </w:r>
      <w:r>
        <w:rPr>
          <w:rFonts w:hint="eastAsia"/>
        </w:rPr>
        <w:br/>
      </w:r>
      <w:r>
        <w:rPr>
          <w:rFonts w:hint="eastAsia"/>
        </w:rPr>
        <w:t>　　图表 气体发生器行业标准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2020-2025年中国气体发生器行业市场规模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2025年中国气体发生器行业产能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2020-2025年中国气体发生器行业产量统计</w:t>
      </w:r>
      <w:r>
        <w:rPr>
          <w:rFonts w:hint="eastAsia"/>
        </w:rPr>
        <w:br/>
      </w:r>
      <w:r>
        <w:rPr>
          <w:rFonts w:hint="eastAsia"/>
        </w:rPr>
        <w:t>　　图表 气体发生器行业动态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2020-2025年中国气体发生器市场需求量</w:t>
      </w:r>
      <w:r>
        <w:rPr>
          <w:rFonts w:hint="eastAsia"/>
        </w:rPr>
        <w:br/>
      </w:r>
      <w:r>
        <w:rPr>
          <w:rFonts w:hint="eastAsia"/>
        </w:rPr>
        <w:t>　　图表 2025年中国气体发生器行业需求区域调研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2020-2025年中国气体发生器行情</w:t>
      </w:r>
      <w:r>
        <w:rPr>
          <w:rFonts w:hint="eastAsia"/>
        </w:rPr>
        <w:br/>
      </w:r>
      <w:r>
        <w:rPr>
          <w:rFonts w:hint="eastAsia"/>
        </w:rPr>
        <w:t>　　图表 2020-2025年中国气体发生器价格走势图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2020-2025年中国气体发生器行业销售收入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2020-2025年中国气体发生器行业盈利情况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2020-2025年中国气体发生器进口统计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**地区气体发生器市场规模</w:t>
      </w:r>
      <w:r>
        <w:rPr>
          <w:rFonts w:hint="eastAsia"/>
        </w:rPr>
        <w:br/>
      </w:r>
      <w:r>
        <w:rPr>
          <w:rFonts w:hint="eastAsia"/>
        </w:rPr>
        <w:t>　　图表 **地区气体发生器行业市场需求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**地区气体发生器市场调研</w:t>
      </w:r>
      <w:r>
        <w:rPr>
          <w:rFonts w:hint="eastAsia"/>
        </w:rPr>
        <w:br/>
      </w:r>
      <w:r>
        <w:rPr>
          <w:rFonts w:hint="eastAsia"/>
        </w:rPr>
        <w:t>　　图表 **地区气体发生器行业市场需求分析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**地区气体发生器市场规模</w:t>
      </w:r>
      <w:r>
        <w:rPr>
          <w:rFonts w:hint="eastAsia"/>
        </w:rPr>
        <w:br/>
      </w:r>
      <w:r>
        <w:rPr>
          <w:rFonts w:hint="eastAsia"/>
        </w:rPr>
        <w:t>　　图表 **地区气体发生器行业市场需求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**地区气体发生器市场调研</w:t>
      </w:r>
      <w:r>
        <w:rPr>
          <w:rFonts w:hint="eastAsia"/>
        </w:rPr>
        <w:br/>
      </w:r>
      <w:r>
        <w:rPr>
          <w:rFonts w:hint="eastAsia"/>
        </w:rPr>
        <w:t>　　图表 **地区气体发生器行业市场需求分析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气体发生器行业竞争对手分析</w:t>
      </w:r>
      <w:r>
        <w:rPr>
          <w:rFonts w:hint="eastAsia"/>
        </w:rPr>
        <w:br/>
      </w:r>
      <w:r>
        <w:rPr>
          <w:rFonts w:hint="eastAsia"/>
        </w:rPr>
        <w:t>　　图表 气体发生器重点企业（一）基本信息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2025-2031年中国气体发生器行业市场规模预测</w:t>
      </w:r>
      <w:r>
        <w:rPr>
          <w:rFonts w:hint="eastAsia"/>
        </w:rPr>
        <w:br/>
      </w:r>
      <w:r>
        <w:rPr>
          <w:rFonts w:hint="eastAsia"/>
        </w:rPr>
        <w:t>　　图表 气体发生器行业准入条件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2025-2031年中国气体发生器行业信息化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2025-2031年中国气体发生器行业发展趋势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2025-2031年中国气体发生器市场前景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a0d498b5c4a34" w:history="1">
        <w:r>
          <w:rPr>
            <w:rStyle w:val="Hyperlink"/>
          </w:rPr>
          <w:t>2025-2031年中国气体发生器行业研究分析与前景趋势报告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a0d498b5c4a34" w:history="1">
        <w:r>
          <w:rPr>
            <w:rStyle w:val="Hyperlink"/>
          </w:rPr>
          <w:t>https://www.20087.com/7/27/QiTiFaShengQiShiChangXianZhuangHeQianJing.html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热点：启普发生器、气体发生器图片、电磁发生器、广州杨利平中药气体发生器、简易气体发生装置、气体发生器原理、空温式气化器、气体发生器属于几类危险品、峰值科学的产品种类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06856051b4248" w:history="1">
      <w:r>
        <w:rPr>
          <w:rStyle w:val="Hyperlink"/>
        </w:rPr>
        <w:t>2025-2031年中国气体发生器行业研究分析与前景趋势报告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QiTiFaShengQiShiChangXianZhuangHeQianJing.html" TargetMode="External" Id="R9e5a0d498b5c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QiTiFaShengQiShiChangXianZhuangHeQianJing.html" TargetMode="External" Id="Rb1706856051b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2025-03-27T03:54:00Z</dcterms:created>
  <dcterms:modified xsi:type="dcterms:W3CDTF">2025-03-27T04:54:00Z</dcterms:modified>
  <dc:subject>2025-2031年中国气体发生器行业研究分析与前景趋势报告</dc:subject>
  <dc:title>2025-2031年中国气体发生器行业研究分析与前景趋势报告</dc:title>
  <cp:keywords>2025-2031年中国气体发生器行业研究分析与前景趋势报告</cp:keywords>
  <dc:description>2025-2031年中国气体发生器行业研究分析与前景趋势报告</dc:description>
</cp:coreProperties>
</file>