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ec28f311c419d" w:history="1">
              <w:r>
                <w:rPr>
                  <w:rStyle w:val="Hyperlink"/>
                </w:rPr>
                <w:t>2025-2031年中国喷玻璃行业发展调研与市场前景分析报告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ec28f311c419d" w:history="1">
              <w:r>
                <w:rPr>
                  <w:rStyle w:val="Hyperlink"/>
                </w:rPr>
                <w:t>2025-2031年中国喷玻璃行业发展调研与市场前景分析报告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fec28f311c419d" w:history="1">
                <w:r>
                  <w:rPr>
                    <w:rStyle w:val="Hyperlink"/>
                  </w:rPr>
                  <w:t>https://www.20087.com/5/23/PenBoLiFaZhanQianJingFenXi.html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玻璃技术近年来在建筑装饰和功能玻璃领域取得了显著进展，主要应用于隔热、隔音、安全防护及美观装饰等方面。当前市场上，喷玻璃技术已广泛采用纳米材料与多层涂覆技术，以增强其性能并满足日益增长的个性化与定制化需求。此外，环保型喷玻璃产品逐渐成为主流，这些产品通常具有较低的VOC排放，对环境友好，符合全球范围内日益严格的环保法规。</w:t>
      </w:r>
      <w:r>
        <w:rPr>
          <w:rFonts w:hint="eastAsia"/>
        </w:rPr>
        <w:br/>
      </w:r>
      <w:r>
        <w:rPr>
          <w:rFonts w:hint="eastAsia"/>
        </w:rPr>
        <w:t>　　未来喷玻璃技术的发展将更加侧重于智能化和可持续性。预计会融入更多智能元素，如光致变色、自清洁功能，以及与物联网技术的结合，实现远程监控与自动调节。同时，随着绿色建筑概念的普及，喷玻璃将更注重能源效率和循环利用，开发可回收或生物降解的涂层材料，以减少对环境的影响。此外，针对特殊应用场景的高性能喷玻璃，如抗辐射、防爆等特性，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ec28f311c419d" w:history="1">
        <w:r>
          <w:rPr>
            <w:rStyle w:val="Hyperlink"/>
          </w:rPr>
          <w:t>2025-2031年中国喷玻璃行业发展调研与市场前景分析报告</w:t>
        </w:r>
      </w:hyperlink>
      <w:r>
        <w:rPr>
          <w:rFonts w:hint="eastAsia"/>
        </w:rPr>
        <w:t>》依托国家统计局、发改委及喷玻璃相关行业协会的详实数据，对喷玻璃行业的现状、市场需求、市场规模、产业链结构、价格变动、细分市场进行了全面调研。喷玻璃报告还详细剖析了喷玻璃市场竞争格局，重点关注了品牌影响力、市场集中度及重点企业运营情况，并在预测喷玻璃市场发展前景和发展趋势的同时，识别了喷玻璃行业潜在的风险与机遇。喷玻璃报告以专业、科学、规范的研究方法和客观、权威的分析，为喷玻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喷玻璃行业概述</w:t>
      </w:r>
      <w:r>
        <w:rPr>
          <w:rFonts w:hint="eastAsia"/>
        </w:rPr>
        <w:br/>
      </w:r>
      <w:r>
        <w:rPr>
          <w:rFonts w:hint="eastAsia"/>
        </w:rPr>
        <w:t>　　第一节 喷玻璃定义与分类</w:t>
      </w:r>
      <w:r>
        <w:rPr>
          <w:rFonts w:hint="eastAsia"/>
        </w:rPr>
        <w:br/>
      </w:r>
      <w:r>
        <w:rPr>
          <w:rFonts w:hint="eastAsia"/>
        </w:rPr>
        <w:t>　　第二节 喷玻璃应用领域</w:t>
      </w:r>
      <w:r>
        <w:rPr>
          <w:rFonts w:hint="eastAsia"/>
        </w:rPr>
        <w:br/>
      </w:r>
      <w:r>
        <w:rPr>
          <w:rFonts w:hint="eastAsia"/>
        </w:rPr>
        <w:t>　　第三节 喷玻璃行业经济指标分析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2019-2024年全球喷玻璃市场规模与趋势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一、国内喷玻璃产能及利用情况</w:t>
      </w:r>
      <w:r>
        <w:rPr>
          <w:rFonts w:hint="eastAsia"/>
        </w:rPr>
        <w:br/>
      </w:r>
      <w:r>
        <w:rPr>
          <w:rFonts w:hint="eastAsia"/>
        </w:rPr>
        <w:t>　　　　二、喷玻璃产能扩张与投资动态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2025-2031年喷玻璃行业产量统计与趋势预测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1、2019-2024年喷玻璃产量及增长趋势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三、2025-2031年喷玻璃产量预测</w:t>
      </w:r>
      <w:r>
        <w:rPr>
          <w:rFonts w:hint="eastAsia"/>
        </w:rPr>
        <w:br/>
      </w:r>
      <w:r>
        <w:rPr>
          <w:rFonts w:hint="eastAsia"/>
        </w:rPr>
        <w:t>　　第三节 2025-2031年喷玻璃市场需求与销售分析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一、2024-2025年喷玻璃行业需求现状</w:t>
      </w:r>
      <w:r>
        <w:rPr>
          <w:rFonts w:hint="eastAsia"/>
        </w:rPr>
        <w:br/>
      </w:r>
      <w:r>
        <w:rPr>
          <w:rFonts w:hint="eastAsia"/>
        </w:rPr>
        <w:t>　　　　二、喷玻璃客户群体与需求特点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一、2024-2025年喷玻璃各应用领域市场现状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2024-2025年中国喷玻璃技术发展研究</w:t>
      </w:r>
      <w:r>
        <w:rPr>
          <w:rFonts w:hint="eastAsia"/>
        </w:rPr>
        <w:br/>
      </w:r>
      <w:r>
        <w:rPr>
          <w:rFonts w:hint="eastAsia"/>
        </w:rPr>
        <w:t>　　第一节 当前喷玻璃技术发展现状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国内外喷玻璃技术差异与原因</w:t>
      </w:r>
      <w:r>
        <w:rPr>
          <w:rFonts w:hint="eastAsia"/>
        </w:rPr>
        <w:br/>
      </w:r>
      <w:r>
        <w:rPr>
          <w:rFonts w:hint="eastAsia"/>
        </w:rPr>
        <w:t>　　第三节 喷玻璃技术创新与发展趋势预测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技术进步对喷玻璃行业的影响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喷玻璃行业进口情况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2019-2024年中国喷玻璃行业规模情况</w:t>
      </w:r>
      <w:r>
        <w:rPr>
          <w:rFonts w:hint="eastAsia"/>
        </w:rPr>
        <w:br/>
      </w:r>
      <w:r>
        <w:rPr>
          <w:rFonts w:hint="eastAsia"/>
        </w:rPr>
        <w:t>　　　　一、喷玻璃行业企业数量规模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二、喷玻璃行业从业人员规模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三、喷玻璃行业市场敏感性分析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2019-2024年中国喷玻璃行业财务能力分析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一、喷玻璃行业盈利能力</w:t>
      </w:r>
      <w:r>
        <w:rPr>
          <w:rFonts w:hint="eastAsia"/>
        </w:rPr>
        <w:br/>
      </w:r>
      <w:r>
        <w:rPr>
          <w:rFonts w:hint="eastAsia"/>
        </w:rPr>
        <w:t>　　　　二、喷玻璃行业偿债能力</w:t>
      </w:r>
      <w:r>
        <w:rPr>
          <w:rFonts w:hint="eastAsia"/>
        </w:rPr>
        <w:br/>
      </w:r>
      <w:r>
        <w:rPr>
          <w:rFonts w:hint="eastAsia"/>
        </w:rPr>
        <w:t>　　　　三、喷玻璃行业营运能力</w:t>
      </w:r>
      <w:r>
        <w:rPr>
          <w:rFonts w:hint="eastAsia"/>
        </w:rPr>
        <w:br/>
      </w:r>
      <w:r>
        <w:rPr>
          <w:rFonts w:hint="eastAsia"/>
        </w:rPr>
        <w:t>　　　　四、喷玻璃行业发展能力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中国喷玻璃行业竞争格局分析</w:t>
      </w:r>
      <w:r>
        <w:rPr>
          <w:rFonts w:hint="eastAsia"/>
        </w:rPr>
        <w:br/>
      </w:r>
      <w:r>
        <w:rPr>
          <w:rFonts w:hint="eastAsia"/>
        </w:rPr>
        <w:t>　　第一节 喷玻璃行业竞争格局总览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2019-2024年喷玻璃行业企业并购活动分析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中国喷玻璃行业风险与对策</w:t>
      </w:r>
      <w:r>
        <w:rPr>
          <w:rFonts w:hint="eastAsia"/>
        </w:rPr>
        <w:br/>
      </w:r>
      <w:r>
        <w:rPr>
          <w:rFonts w:hint="eastAsia"/>
        </w:rPr>
        <w:t>　　第一节 喷玻璃行业SWOT分析</w:t>
      </w:r>
      <w:r>
        <w:rPr>
          <w:rFonts w:hint="eastAsia"/>
        </w:rPr>
        <w:br/>
      </w:r>
      <w:r>
        <w:rPr>
          <w:rFonts w:hint="eastAsia"/>
        </w:rPr>
        <w:t>　　　　一、喷玻璃行业优势</w:t>
      </w:r>
      <w:r>
        <w:rPr>
          <w:rFonts w:hint="eastAsia"/>
        </w:rPr>
        <w:br/>
      </w:r>
      <w:r>
        <w:rPr>
          <w:rFonts w:hint="eastAsia"/>
        </w:rPr>
        <w:t>　　　　二、喷玻璃行业劣势</w:t>
      </w:r>
      <w:r>
        <w:rPr>
          <w:rFonts w:hint="eastAsia"/>
        </w:rPr>
        <w:br/>
      </w:r>
      <w:r>
        <w:rPr>
          <w:rFonts w:hint="eastAsia"/>
        </w:rPr>
        <w:t>　　　　三、喷玻璃市场机会</w:t>
      </w:r>
      <w:r>
        <w:rPr>
          <w:rFonts w:hint="eastAsia"/>
        </w:rPr>
        <w:br/>
      </w:r>
      <w:r>
        <w:rPr>
          <w:rFonts w:hint="eastAsia"/>
        </w:rPr>
        <w:t>　　　　四、喷玻璃市场威胁</w:t>
      </w:r>
      <w:r>
        <w:rPr>
          <w:rFonts w:hint="eastAsia"/>
        </w:rPr>
        <w:br/>
      </w:r>
      <w:r>
        <w:rPr>
          <w:rFonts w:hint="eastAsia"/>
        </w:rPr>
        <w:t>　　第二节 喷玻璃行业风险及对策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2024-2025年喷玻璃行业发展环境分析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一、喷玻璃行业主管部门与监管体制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2025-2031年喷玻璃行业发展趋势与方向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2025-2031年喷玻璃行业发展潜力与机遇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[^中^智^林^]喷玻璃行业发展建议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2025-2031年中国喷玻璃市场需求预测</w:t>
      </w:r>
      <w:r>
        <w:rPr>
          <w:rFonts w:hint="eastAsia"/>
        </w:rPr>
        <w:br/>
      </w:r>
      <w:r>
        <w:rPr>
          <w:rFonts w:hint="eastAsia"/>
        </w:rPr>
        <w:t>　　图表 2025年喷玻璃发展趋势预测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ec28f311c419d" w:history="1">
        <w:r>
          <w:rPr>
            <w:rStyle w:val="Hyperlink"/>
          </w:rPr>
          <w:t>2025-2031年中国喷玻璃行业发展调研与市场前景分析报告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fec28f311c419d" w:history="1">
        <w:r>
          <w:rPr>
            <w:rStyle w:val="Hyperlink"/>
          </w:rPr>
          <w:t>https://www.20087.com/5/23/PenBoLiFaZhanQianJingFenXi.html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e82410cc74ec3" w:history="1">
      <w:r>
        <w:rPr>
          <w:rStyle w:val="Hyperlink"/>
        </w:rPr>
        <w:t>2025-2031年中国喷玻璃行业发展调研与市场前景分析报告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PenBoLiFaZhanQianJingFenXi.html" TargetMode="External" Id="Re4fec28f311c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PenBoLiFaZhanQianJingFenXi.html" TargetMode="External" Id="R7ace82410cc7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2025-01-19T07:50:02Z</dcterms:created>
  <dcterms:modified xsi:type="dcterms:W3CDTF">2025-01-19T08:50:02Z</dcterms:modified>
  <dc:subject>2025-2031年中国喷玻璃行业发展调研与市场前景分析报告</dc:subject>
  <dc:title>2025-2031年中国喷玻璃行业发展调研与市场前景分析报告</dc:title>
  <cp:keywords>2025-2031年中国喷玻璃行业发展调研与市场前景分析报告</cp:keywords>
  <dc:description>2025-2031年中国喷玻璃行业发展调研与市场前景分析报告</dc:description>
</cp:coreProperties>
</file>