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ec2d9d43479f" w:history="1">
              <w:r>
                <w:rPr>
                  <w:rStyle w:val="Hyperlink"/>
                </w:rPr>
                <w:t>2025-2031年中国水泥行业研究分析及发展趋势预测报告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ec2d9d43479f" w:history="1">
              <w:r>
                <w:rPr>
                  <w:rStyle w:val="Hyperlink"/>
                </w:rPr>
                <w:t>2025-2031年中国水泥行业研究分析及发展趋势预测报告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ec2d9d43479f" w:history="1">
                <w:r>
                  <w:rPr>
                    <w:rStyle w:val="Hyperlink"/>
                  </w:rPr>
                  <w:t>https://www.20087.com/5/73/ShuiNiDeXianZhuangHeFaZhanQuShi.html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不可或缺的基础材料之一，近年来面临着产业升级和技术革新的挑战。目前，水泥生产企业正积极采用新型干法工艺，提高生产效率，减少能耗和排放。同时，随着对环境保护意识的增强，绿色水泥、低碳水泥等新型水泥产品应运而生。这些新型水泥不仅具有更好的性能指标，还能够减少生产过程中的二氧化碳排放。此外，随着建筑行业的转型升级，特种水泥的需求也在不断增加，如早强水泥、防水水泥等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环保和可持续性。一方面，随着环保法规的趋严，水泥生产企业将加大研发投入，开发更多低碳、环保的水泥产品。另一方面，随着建筑技术的进步，水泥将更加注重与新型建筑材料的配合使用，满足不同应用场景的需求。此外，随着智能制造技术的应用，水泥生产线将实现自动化和智能化，提高生产效率的同时减少人为错误。同时，水泥行业的供应链管理也将更加注重数字化和信息化，提高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ec2d9d43479f" w:history="1">
        <w:r>
          <w:rPr>
            <w:rStyle w:val="Hyperlink"/>
          </w:rPr>
          <w:t>2025-2031年中国水泥行业研究分析及发展趋势预测报告</w:t>
        </w:r>
      </w:hyperlink>
      <w:r>
        <w:rPr>
          <w:rFonts w:hint="eastAsia"/>
        </w:rPr>
        <w:t>》全面梳理了水泥产业链，结合市场需求和市场规模等数据，深入剖析水泥行业现状。报告详细探讨了水泥市场竞争格局，重点关注重点企业及其品牌影响力，并分析了水泥价格机制和细分市场特征。通过对水泥技术现状及未来方向的评估，报告展望了水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2025年我国水泥产业发展回顾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2025年中国水泥行业热点分析</w:t>
      </w:r>
      <w:r>
        <w:rPr>
          <w:rFonts w:hint="eastAsia"/>
        </w:rPr>
        <w:br/>
      </w:r>
      <w:r>
        <w:rPr>
          <w:rFonts w:hint="eastAsia"/>
        </w:rPr>
        <w:t>　　　　2.2.4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2.2.5 2025年中国水泥行业面临形势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水泥行业经济环境分析</w:t>
      </w:r>
      <w:r>
        <w:rPr>
          <w:rFonts w:hint="eastAsia"/>
        </w:rPr>
        <w:br/>
      </w:r>
      <w:r>
        <w:rPr>
          <w:rFonts w:hint="eastAsia"/>
        </w:rPr>
        <w:t>　　　　3.2.2 湖北省经济运行现状</w:t>
      </w:r>
      <w:r>
        <w:rPr>
          <w:rFonts w:hint="eastAsia"/>
        </w:rPr>
        <w:br/>
      </w:r>
      <w:r>
        <w:rPr>
          <w:rFonts w:hint="eastAsia"/>
        </w:rPr>
        <w:t>　　　　3.2.3 我国宏观经济发展趋势预测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2020-2025年湖北省水泥行业运行分析</w:t>
      </w:r>
      <w:r>
        <w:rPr>
          <w:rFonts w:hint="eastAsia"/>
        </w:rPr>
        <w:br/>
      </w:r>
      <w:r>
        <w:rPr>
          <w:rFonts w:hint="eastAsia"/>
        </w:rPr>
        <w:t>　　　　4.1.1 2025年湖北省水泥工业发展回顾</w:t>
      </w:r>
      <w:r>
        <w:rPr>
          <w:rFonts w:hint="eastAsia"/>
        </w:rPr>
        <w:br/>
      </w:r>
      <w:r>
        <w:rPr>
          <w:rFonts w:hint="eastAsia"/>
        </w:rPr>
        <w:t>　　　　4.1.2 2025年湖北省水泥工业发展分析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2020-2025年湖北省水泥产量分析</w:t>
      </w:r>
      <w:r>
        <w:rPr>
          <w:rFonts w:hint="eastAsia"/>
        </w:rPr>
        <w:br/>
      </w:r>
      <w:r>
        <w:rPr>
          <w:rFonts w:hint="eastAsia"/>
        </w:rPr>
        <w:t>　　　　4.2.1 2025年湖北省水泥产量分析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2020-2025年湖北省水泥行业可持续发展分析</w:t>
      </w:r>
      <w:r>
        <w:rPr>
          <w:rFonts w:hint="eastAsia"/>
        </w:rPr>
        <w:br/>
      </w:r>
      <w:r>
        <w:rPr>
          <w:rFonts w:hint="eastAsia"/>
        </w:rPr>
        <w:t>　　　　4.3.1 环保和节能指标导致湖北水泥业重新洗牌</w:t>
      </w:r>
      <w:r>
        <w:rPr>
          <w:rFonts w:hint="eastAsia"/>
        </w:rPr>
        <w:br/>
      </w:r>
      <w:r>
        <w:rPr>
          <w:rFonts w:hint="eastAsia"/>
        </w:rPr>
        <w:t>　　　　4.3.2 湖北落后水泥产能淘汰情况</w:t>
      </w:r>
      <w:r>
        <w:rPr>
          <w:rFonts w:hint="eastAsia"/>
        </w:rPr>
        <w:br/>
      </w:r>
      <w:r>
        <w:rPr>
          <w:rFonts w:hint="eastAsia"/>
        </w:rPr>
        <w:t>　　　　4.3.3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4.4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4.4.3 湖北省水泥工业投资前景</w:t>
      </w:r>
      <w:r>
        <w:rPr>
          <w:rFonts w:hint="eastAsia"/>
        </w:rPr>
        <w:br/>
      </w:r>
      <w:r>
        <w:rPr>
          <w:rFonts w:hint="eastAsia"/>
        </w:rPr>
        <w:t>　　　　4.4.4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4.4.5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2020-2025年湖北省散装水泥发展概况</w:t>
      </w:r>
      <w:r>
        <w:rPr>
          <w:rFonts w:hint="eastAsia"/>
        </w:rPr>
        <w:br/>
      </w:r>
      <w:r>
        <w:rPr>
          <w:rFonts w:hint="eastAsia"/>
        </w:rPr>
        <w:t>　　5.1 散装水泥相关概述</w:t>
      </w:r>
      <w:r>
        <w:rPr>
          <w:rFonts w:hint="eastAsia"/>
        </w:rPr>
        <w:br/>
      </w:r>
      <w:r>
        <w:rPr>
          <w:rFonts w:hint="eastAsia"/>
        </w:rPr>
        <w:t>　　　　5.1.1 散装水泥的定义</w:t>
      </w:r>
      <w:r>
        <w:rPr>
          <w:rFonts w:hint="eastAsia"/>
        </w:rPr>
        <w:br/>
      </w:r>
      <w:r>
        <w:rPr>
          <w:rFonts w:hint="eastAsia"/>
        </w:rPr>
        <w:t>　　　　5.1.2 发展散装水泥的社会经济效益</w:t>
      </w:r>
      <w:r>
        <w:rPr>
          <w:rFonts w:hint="eastAsia"/>
        </w:rPr>
        <w:br/>
      </w:r>
      <w:r>
        <w:rPr>
          <w:rFonts w:hint="eastAsia"/>
        </w:rPr>
        <w:t>　　　　5.1.3 新形势下发展散装水泥的重大意义</w:t>
      </w:r>
      <w:r>
        <w:rPr>
          <w:rFonts w:hint="eastAsia"/>
        </w:rPr>
        <w:br/>
      </w:r>
      <w:r>
        <w:rPr>
          <w:rFonts w:hint="eastAsia"/>
        </w:rPr>
        <w:t>　　5.2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5.2.1 散装水泥的优越性</w:t>
      </w:r>
      <w:r>
        <w:rPr>
          <w:rFonts w:hint="eastAsia"/>
        </w:rPr>
        <w:br/>
      </w:r>
      <w:r>
        <w:rPr>
          <w:rFonts w:hint="eastAsia"/>
        </w:rPr>
        <w:t>　　　　5.2.2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5.2.3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5.2.4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5.3 2020-2025年湖北省散装水泥发展总况</w:t>
      </w:r>
      <w:r>
        <w:rPr>
          <w:rFonts w:hint="eastAsia"/>
        </w:rPr>
        <w:br/>
      </w:r>
      <w:r>
        <w:rPr>
          <w:rFonts w:hint="eastAsia"/>
        </w:rPr>
        <w:t>　　　　5.3.1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5.3.2 湖北散装水泥发展现状</w:t>
      </w:r>
      <w:r>
        <w:rPr>
          <w:rFonts w:hint="eastAsia"/>
        </w:rPr>
        <w:br/>
      </w:r>
      <w:r>
        <w:rPr>
          <w:rFonts w:hint="eastAsia"/>
        </w:rPr>
        <w:t>　　　　5.3.3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5.3.4 湖北散装水泥各项工作进展顺利</w:t>
      </w:r>
      <w:r>
        <w:rPr>
          <w:rFonts w:hint="eastAsia"/>
        </w:rPr>
        <w:br/>
      </w:r>
      <w:r>
        <w:rPr>
          <w:rFonts w:hint="eastAsia"/>
        </w:rPr>
        <w:t>　　　　5.3.5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5.4 2020-2025年湖北省主要地区散装水泥发展分析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5.4.1 武汉市</w:t>
      </w:r>
      <w:r>
        <w:rPr>
          <w:rFonts w:hint="eastAsia"/>
        </w:rPr>
        <w:br/>
      </w:r>
      <w:r>
        <w:rPr>
          <w:rFonts w:hint="eastAsia"/>
        </w:rPr>
        <w:t>　　　　5.4.2 十堰市</w:t>
      </w:r>
      <w:r>
        <w:rPr>
          <w:rFonts w:hint="eastAsia"/>
        </w:rPr>
        <w:br/>
      </w:r>
      <w:r>
        <w:rPr>
          <w:rFonts w:hint="eastAsia"/>
        </w:rPr>
        <w:t>　　　　5.4.3 荆门市</w:t>
      </w:r>
      <w:r>
        <w:rPr>
          <w:rFonts w:hint="eastAsia"/>
        </w:rPr>
        <w:br/>
      </w:r>
      <w:r>
        <w:rPr>
          <w:rFonts w:hint="eastAsia"/>
        </w:rPr>
        <w:t>　　　　5.4.4 孝感市</w:t>
      </w:r>
      <w:r>
        <w:rPr>
          <w:rFonts w:hint="eastAsia"/>
        </w:rPr>
        <w:br/>
      </w:r>
      <w:r>
        <w:rPr>
          <w:rFonts w:hint="eastAsia"/>
        </w:rPr>
        <w:t>　　　　5.4.5 咸宁市</w:t>
      </w:r>
      <w:r>
        <w:rPr>
          <w:rFonts w:hint="eastAsia"/>
        </w:rPr>
        <w:br/>
      </w:r>
      <w:r>
        <w:rPr>
          <w:rFonts w:hint="eastAsia"/>
        </w:rPr>
        <w:t>　　　　5.4.6 黄石市</w:t>
      </w:r>
      <w:r>
        <w:rPr>
          <w:rFonts w:hint="eastAsia"/>
        </w:rPr>
        <w:br/>
      </w:r>
      <w:r>
        <w:rPr>
          <w:rFonts w:hint="eastAsia"/>
        </w:rPr>
        <w:t>　　　　5.4.7 襄樊市</w:t>
      </w:r>
      <w:r>
        <w:rPr>
          <w:rFonts w:hint="eastAsia"/>
        </w:rPr>
        <w:br/>
      </w:r>
      <w:r>
        <w:rPr>
          <w:rFonts w:hint="eastAsia"/>
        </w:rPr>
        <w:t>　　　　5.4.8 宜昌市</w:t>
      </w:r>
      <w:r>
        <w:rPr>
          <w:rFonts w:hint="eastAsia"/>
        </w:rPr>
        <w:br/>
      </w:r>
      <w:r>
        <w:rPr>
          <w:rFonts w:hint="eastAsia"/>
        </w:rPr>
        <w:t>　　　　5.4.9 天门市</w:t>
      </w:r>
      <w:r>
        <w:rPr>
          <w:rFonts w:hint="eastAsia"/>
        </w:rPr>
        <w:br/>
      </w:r>
      <w:r>
        <w:rPr>
          <w:rFonts w:hint="eastAsia"/>
        </w:rPr>
        <w:t>　　5.5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5.5.1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5.5.2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5.5.3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5.5.4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2020-2025年重点企业分析</w:t>
      </w:r>
      <w:r>
        <w:rPr>
          <w:rFonts w:hint="eastAsia"/>
        </w:rPr>
        <w:br/>
      </w:r>
      <w:r>
        <w:rPr>
          <w:rFonts w:hint="eastAsia"/>
        </w:rPr>
        <w:t>　　6.1 华新水泥股份有限公司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葛洲坝集团有限公司水泥厂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葛洲坝集团加快水泥产业发展步伐</w:t>
      </w:r>
      <w:r>
        <w:rPr>
          <w:rFonts w:hint="eastAsia"/>
        </w:rPr>
        <w:br/>
      </w:r>
      <w:r>
        <w:rPr>
          <w:rFonts w:hint="eastAsia"/>
        </w:rPr>
        <w:t>　　　　6.2.3 葛洲坝公司特种水泥成功进入欧洲市场</w:t>
      </w:r>
      <w:r>
        <w:rPr>
          <w:rFonts w:hint="eastAsia"/>
        </w:rPr>
        <w:br/>
      </w:r>
      <w:r>
        <w:rPr>
          <w:rFonts w:hint="eastAsia"/>
        </w:rPr>
        <w:t>　　6.3 湖北京兰水泥有限公司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湖北京兰水泥市场占有情况</w:t>
      </w:r>
      <w:r>
        <w:rPr>
          <w:rFonts w:hint="eastAsia"/>
        </w:rPr>
        <w:br/>
      </w:r>
      <w:r>
        <w:rPr>
          <w:rFonts w:hint="eastAsia"/>
        </w:rPr>
        <w:t>　　　　6.3.3 湖北京兰新型水泥生产线长阳投产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湖北省水泥行业投资及前景分析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7.1.3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7.1.4 湖北水泥行业投资面临的四大机遇</w:t>
      </w:r>
      <w:r>
        <w:rPr>
          <w:rFonts w:hint="eastAsia"/>
        </w:rPr>
        <w:br/>
      </w:r>
      <w:r>
        <w:rPr>
          <w:rFonts w:hint="eastAsia"/>
        </w:rPr>
        <w:t>　　　　7.1.5 湖北港口码头项目建设带动水泥需求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湖北省水泥产业趋势预测展望</w:t>
      </w:r>
      <w:r>
        <w:rPr>
          <w:rFonts w:hint="eastAsia"/>
        </w:rPr>
        <w:br/>
      </w:r>
      <w:r>
        <w:rPr>
          <w:rFonts w:hint="eastAsia"/>
        </w:rPr>
        <w:t>　　　　7.4.1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7.4.2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7.4.3 湖北水泥市场前景乐观</w:t>
      </w:r>
      <w:r>
        <w:rPr>
          <w:rFonts w:hint="eastAsia"/>
        </w:rPr>
        <w:br/>
      </w:r>
      <w:r>
        <w:rPr>
          <w:rFonts w:hint="eastAsia"/>
        </w:rPr>
        <w:t>　　　　7.4.4 湖北水泥工业现状分析</w:t>
      </w:r>
      <w:r>
        <w:rPr>
          <w:rFonts w:hint="eastAsia"/>
        </w:rPr>
        <w:br/>
      </w:r>
      <w:r>
        <w:rPr>
          <w:rFonts w:hint="eastAsia"/>
        </w:rPr>
        <w:t>　　7.5 2025-2031年湖北省水泥行业预测分析</w:t>
      </w:r>
      <w:r>
        <w:rPr>
          <w:rFonts w:hint="eastAsia"/>
        </w:rPr>
        <w:br/>
      </w:r>
      <w:r>
        <w:rPr>
          <w:rFonts w:hint="eastAsia"/>
        </w:rPr>
        <w:t>　　　　7.5.1 2025-2031年湖北省水泥行业收入预测</w:t>
      </w:r>
      <w:r>
        <w:rPr>
          <w:rFonts w:hint="eastAsia"/>
        </w:rPr>
        <w:br/>
      </w:r>
      <w:r>
        <w:rPr>
          <w:rFonts w:hint="eastAsia"/>
        </w:rPr>
        <w:t>　　　　7.5.2 2025-2031年湖北省水泥行业利润预测</w:t>
      </w:r>
      <w:r>
        <w:rPr>
          <w:rFonts w:hint="eastAsia"/>
        </w:rPr>
        <w:br/>
      </w:r>
      <w:r>
        <w:rPr>
          <w:rFonts w:hint="eastAsia"/>
        </w:rPr>
        <w:t>　　　　7.5.3 2025-2031年湖北省水泥行业产值预测</w:t>
      </w:r>
      <w:r>
        <w:rPr>
          <w:rFonts w:hint="eastAsia"/>
        </w:rPr>
        <w:br/>
      </w:r>
      <w:r>
        <w:rPr>
          <w:rFonts w:hint="eastAsia"/>
        </w:rPr>
        <w:t>　　　　7.5.4 2025-2031年湖北省水泥行业产量预测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附录一：湖北省人民政府关于修改《湖北省发展散装水泥管理办法》的决定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2020-2025年中国水泥产量及增速走势</w:t>
      </w:r>
      <w:r>
        <w:rPr>
          <w:rFonts w:hint="eastAsia"/>
        </w:rPr>
        <w:br/>
      </w:r>
      <w:r>
        <w:rPr>
          <w:rFonts w:hint="eastAsia"/>
        </w:rPr>
        <w:t>　　图表 2020-2025年各区域水泥产量及同比增速走势情况</w:t>
      </w:r>
      <w:r>
        <w:rPr>
          <w:rFonts w:hint="eastAsia"/>
        </w:rPr>
        <w:br/>
      </w:r>
      <w:r>
        <w:rPr>
          <w:rFonts w:hint="eastAsia"/>
        </w:rPr>
        <w:t>　　图表 2025年华东和中南地区水泥价格涨势</w:t>
      </w:r>
      <w:r>
        <w:rPr>
          <w:rFonts w:hint="eastAsia"/>
        </w:rPr>
        <w:br/>
      </w:r>
      <w:r>
        <w:rPr>
          <w:rFonts w:hint="eastAsia"/>
        </w:rPr>
        <w:t>　　图表 2020-2025年全国水泥行业主要经济指标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2025-2031年湖北省水泥制造工业产值预测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2025-2031年湖北省水泥制造工业收入预测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2025-2031年湖北省水泥制造工业利润预测</w:t>
      </w:r>
      <w:r>
        <w:rPr>
          <w:rFonts w:hint="eastAsia"/>
        </w:rPr>
        <w:br/>
      </w:r>
      <w:r>
        <w:rPr>
          <w:rFonts w:hint="eastAsia"/>
        </w:rPr>
        <w:t>　　图表 2025-2031年湖北省水泥产量预测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ec2d9d43479f" w:history="1">
        <w:r>
          <w:rPr>
            <w:rStyle w:val="Hyperlink"/>
          </w:rPr>
          <w:t>2025-2031年中国水泥行业研究分析及发展趋势预测报告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ec2d9d43479f" w:history="1">
        <w:r>
          <w:rPr>
            <w:rStyle w:val="Hyperlink"/>
          </w:rPr>
          <w:t>https://www.20087.com/5/73/ShuiNiDeXianZhuangHeFaZhanQuShi.html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b24a6dee40f0" w:history="1">
      <w:r>
        <w:rPr>
          <w:rStyle w:val="Hyperlink"/>
        </w:rPr>
        <w:t>2025-2031年中国水泥行业研究分析及发展趋势预测报告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iNiDeXianZhuangHeFaZhanQuShi.html" TargetMode="External" Id="R49c3ec2d9d4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iNiDeXianZhuangHeFaZhanQuShi.html" TargetMode="External" Id="R5551b24a6dee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2025-02-10T06:55:00Z</dcterms:created>
  <dcterms:modified xsi:type="dcterms:W3CDTF">2025-02-10T07:55:00Z</dcterms:modified>
  <dc:subject>2025-2031年中国水泥行业研究分析及发展趋势预测报告</dc:subject>
  <dc:title>2025-2031年中国水泥行业研究分析及发展趋势预测报告</dc:title>
  <cp:keywords>2025-2031年中国水泥行业研究分析及发展趋势预测报告</cp:keywords>
  <dc:description>2025-2031年中国水泥行业研究分析及发展趋势预测报告</dc:description>
</cp:coreProperties>
</file>