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7c3cdbdc249ac" w:history="1">
              <w:r>
                <w:rPr>
                  <w:rStyle w:val="Hyperlink"/>
                </w:rPr>
                <w:t>中国绿色建筑行业现状调研及发展趋势分析报告（2025-2031年）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7c3cdbdc249ac" w:history="1">
              <w:r>
                <w:rPr>
                  <w:rStyle w:val="Hyperlink"/>
                </w:rPr>
                <w:t>中国绿色建筑行业现状调研及发展趋势分析报告（2025-2031年）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7c3cdbdc249ac" w:history="1">
                <w:r>
                  <w:rPr>
                    <w:rStyle w:val="Hyperlink"/>
                  </w:rPr>
                  <w:t>https://www.20087.com/M_JianCaiFangChan/35/LvSeJianZhuFaZhanQuShiYuCeFenXi.html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建筑强调在建筑全生命周期中最大限度地节约资源、保护环境和减少污染，为人们提供健康、适用和高效的使用空间。目前，绿色建筑正受到全球范围内的广泛关注，政策支持、技术进步和公众意识的提升，共同推动了绿色建筑的快速发展。绿色建筑设计、施工和运营的标准体系不断完善，绿色建材、节能技术、智能控制系统的应用日益广泛。</w:t>
      </w:r>
      <w:r>
        <w:rPr>
          <w:rFonts w:hint="eastAsia"/>
        </w:rPr>
        <w:br/>
      </w:r>
      <w:r>
        <w:rPr>
          <w:rFonts w:hint="eastAsia"/>
        </w:rPr>
        <w:t>　　未来，绿色建筑的发展趋势将更多地关注智能化和零碳目标。智能化通过集成物联网、大数据等信息技术，实现建筑能源的智能管理和优化调度，提升建筑能效；零碳目标则要求建筑在运行过程中实现碳中和，通过采用清洁能源、碳捕获和存储技术，以及建筑自身的碳汇作用，推动绿色建筑向净零能耗、净零排放方向演进。此外，随着绿色金融的发展，绿色建筑的融资渠道将更加畅通，促进其规模化推广。</w:t>
      </w:r>
      <w:r>
        <w:rPr>
          <w:rFonts w:hint="eastAsia"/>
        </w:rPr>
        <w:br/>
      </w:r>
      <w:r>
        <w:rPr>
          <w:rFonts w:hint="eastAsia"/>
        </w:rPr>
        <w:t>　　《</w:t>
      </w:r>
      <w:hyperlink r:id="R3127c3cdbdc249ac" w:history="1">
        <w:r>
          <w:rPr>
            <w:rStyle w:val="Hyperlink"/>
          </w:rPr>
          <w:t>中国绿色建筑行业现状调研及发展趋势分析报告（2025-2031年）</w:t>
        </w:r>
      </w:hyperlink>
      <w:r>
        <w:rPr>
          <w:rFonts w:hint="eastAsia"/>
        </w:rPr>
        <w:t>》基于多年行业研究积累，结合绿色建筑市场发展现状，依托行业权威数据资源和长期市场监测数据库，对绿色建筑市场规模、技术现状及未来方向进行了全面分析。报告梳理了绿色建筑行业竞争格局，重点评估了主要企业的市场表现及品牌影响力，并通过SWOT分析揭示了绿色建筑行业机遇与潜在风险。同时，报告对绿色建筑市场前景和发展趋势进行了科学预测，为投资者提供了投资价值判断和策略建议，助力把握绿色建筑行业的增长潜力与市场机会。</w:t>
      </w:r>
      <w:r>
        <w:rPr>
          <w:rFonts w:hint="eastAsia"/>
        </w:rPr>
        <w:br/>
      </w:r>
      <w:r>
        <w:rPr>
          <w:rFonts w:hint="eastAsia"/>
        </w:rPr>
        <w:br/>
      </w:r>
      <w:r>
        <w:rPr>
          <w:rFonts w:hint="eastAsia"/>
        </w:rPr>
        <w:t>第一章 中国建筑业运行形势分析</w:t>
      </w:r>
      <w:r>
        <w:rPr>
          <w:rFonts w:hint="eastAsia"/>
        </w:rPr>
        <w:br/>
      </w:r>
      <w:r>
        <w:rPr>
          <w:rFonts w:hint="eastAsia"/>
        </w:rPr>
        <w:t>　　第一节 中国建筑行业概述</w:t>
      </w:r>
      <w:r>
        <w:rPr>
          <w:rFonts w:hint="eastAsia"/>
        </w:rPr>
        <w:br/>
      </w:r>
      <w:r>
        <w:rPr>
          <w:rFonts w:hint="eastAsia"/>
        </w:rPr>
        <w:t>　　　　一、中国建筑业市场进入健康发展轨道</w:t>
      </w:r>
      <w:r>
        <w:rPr>
          <w:rFonts w:hint="eastAsia"/>
        </w:rPr>
        <w:br/>
      </w:r>
      <w:r>
        <w:rPr>
          <w:rFonts w:hint="eastAsia"/>
        </w:rPr>
        <w:t>　　　　二、中国建筑业劳动力发展现状</w:t>
      </w:r>
      <w:r>
        <w:rPr>
          <w:rFonts w:hint="eastAsia"/>
        </w:rPr>
        <w:br/>
      </w:r>
      <w:r>
        <w:rPr>
          <w:rFonts w:hint="eastAsia"/>
        </w:rPr>
        <w:t>　　　　三、建筑业总产值分析</w:t>
      </w:r>
      <w:r>
        <w:rPr>
          <w:rFonts w:hint="eastAsia"/>
        </w:rPr>
        <w:br/>
      </w:r>
      <w:r>
        <w:rPr>
          <w:rFonts w:hint="eastAsia"/>
        </w:rPr>
        <w:t>　　第二节 中国建筑业面对的问题分析</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三、中国学校建筑边缘化的问题</w:t>
      </w:r>
      <w:r>
        <w:rPr>
          <w:rFonts w:hint="eastAsia"/>
        </w:rPr>
        <w:br/>
      </w:r>
      <w:r>
        <w:rPr>
          <w:rFonts w:hint="eastAsia"/>
        </w:rPr>
        <w:t>　　　　四、中国建筑垃圾资源化亟待政策扶持</w:t>
      </w:r>
      <w:r>
        <w:rPr>
          <w:rFonts w:hint="eastAsia"/>
        </w:rPr>
        <w:br/>
      </w:r>
      <w:r>
        <w:rPr>
          <w:rFonts w:hint="eastAsia"/>
        </w:rPr>
        <w:t>　　第三节 中国建筑业发展的具体对策分析</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第二章 绿色建筑行业概述</w:t>
      </w:r>
      <w:r>
        <w:rPr>
          <w:rFonts w:hint="eastAsia"/>
        </w:rPr>
        <w:br/>
      </w:r>
      <w:r>
        <w:rPr>
          <w:rFonts w:hint="eastAsia"/>
        </w:rPr>
        <w:t>　　第一节 绿色建筑的内涵</w:t>
      </w:r>
      <w:r>
        <w:rPr>
          <w:rFonts w:hint="eastAsia"/>
        </w:rPr>
        <w:br/>
      </w:r>
      <w:r>
        <w:rPr>
          <w:rFonts w:hint="eastAsia"/>
        </w:rPr>
        <w:t>　　　　一、绿色建筑</w:t>
      </w:r>
      <w:r>
        <w:rPr>
          <w:rFonts w:hint="eastAsia"/>
        </w:rPr>
        <w:br/>
      </w:r>
      <w:r>
        <w:rPr>
          <w:rFonts w:hint="eastAsia"/>
        </w:rPr>
        <w:t>　　　　二、生态建筑</w:t>
      </w:r>
      <w:r>
        <w:rPr>
          <w:rFonts w:hint="eastAsia"/>
        </w:rPr>
        <w:br/>
      </w:r>
      <w:r>
        <w:rPr>
          <w:rFonts w:hint="eastAsia"/>
        </w:rPr>
        <w:t>　　　　三、可持续建筑</w:t>
      </w:r>
      <w:r>
        <w:rPr>
          <w:rFonts w:hint="eastAsia"/>
        </w:rPr>
        <w:br/>
      </w:r>
      <w:r>
        <w:rPr>
          <w:rFonts w:hint="eastAsia"/>
        </w:rPr>
        <w:t>　　第二节 绿色建筑的特点</w:t>
      </w:r>
      <w:r>
        <w:rPr>
          <w:rFonts w:hint="eastAsia"/>
        </w:rPr>
        <w:br/>
      </w:r>
      <w:r>
        <w:rPr>
          <w:rFonts w:hint="eastAsia"/>
        </w:rPr>
        <w:t>　　第三节 发展绿色建筑应注意的问题</w:t>
      </w:r>
      <w:r>
        <w:rPr>
          <w:rFonts w:hint="eastAsia"/>
        </w:rPr>
        <w:br/>
      </w:r>
      <w:r>
        <w:rPr>
          <w:rFonts w:hint="eastAsia"/>
        </w:rPr>
        <w:t>　　　　一、转变领导观念，加深对“绿色建筑”的认识</w:t>
      </w:r>
      <w:r>
        <w:rPr>
          <w:rFonts w:hint="eastAsia"/>
        </w:rPr>
        <w:br/>
      </w:r>
      <w:r>
        <w:rPr>
          <w:rFonts w:hint="eastAsia"/>
        </w:rPr>
        <w:t>　　　　二、充分利用税收等经济杠杆调节企业和自然人的行为</w:t>
      </w:r>
      <w:r>
        <w:rPr>
          <w:rFonts w:hint="eastAsia"/>
        </w:rPr>
        <w:br/>
      </w:r>
      <w:r>
        <w:rPr>
          <w:rFonts w:hint="eastAsia"/>
        </w:rPr>
        <w:t>　　　　三、加强对建筑设计、施工人员有关“绿色建筑”相关知识的培训</w:t>
      </w:r>
      <w:r>
        <w:rPr>
          <w:rFonts w:hint="eastAsia"/>
        </w:rPr>
        <w:br/>
      </w:r>
      <w:r>
        <w:rPr>
          <w:rFonts w:hint="eastAsia"/>
        </w:rPr>
        <w:t>　　　　四、提倡全民“绿色”意识</w:t>
      </w:r>
      <w:r>
        <w:rPr>
          <w:rFonts w:hint="eastAsia"/>
        </w:rPr>
        <w:br/>
      </w:r>
      <w:r>
        <w:rPr>
          <w:rFonts w:hint="eastAsia"/>
        </w:rPr>
        <w:t>　　　　五、学习国外先进经验，循序渐进地发展绿色建筑</w:t>
      </w:r>
      <w:r>
        <w:rPr>
          <w:rFonts w:hint="eastAsia"/>
        </w:rPr>
        <w:br/>
      </w:r>
      <w:r>
        <w:rPr>
          <w:rFonts w:hint="eastAsia"/>
        </w:rPr>
        <w:br/>
      </w:r>
      <w:r>
        <w:rPr>
          <w:rFonts w:hint="eastAsia"/>
        </w:rPr>
        <w:t>第三章 中国绿色建筑行业运行环境分析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中国绿色建筑行业政策环境分析</w:t>
      </w:r>
      <w:r>
        <w:rPr>
          <w:rFonts w:hint="eastAsia"/>
        </w:rPr>
        <w:br/>
      </w:r>
      <w:r>
        <w:rPr>
          <w:rFonts w:hint="eastAsia"/>
        </w:rPr>
        <w:t>　　　　一、《中华人民共和国节约能源法》</w:t>
      </w:r>
      <w:r>
        <w:rPr>
          <w:rFonts w:hint="eastAsia"/>
        </w:rPr>
        <w:br/>
      </w:r>
      <w:r>
        <w:rPr>
          <w:rFonts w:hint="eastAsia"/>
        </w:rPr>
        <w:t>　　　　二、《中华人民共和国可再生能源法》</w:t>
      </w:r>
      <w:r>
        <w:rPr>
          <w:rFonts w:hint="eastAsia"/>
        </w:rPr>
        <w:br/>
      </w:r>
      <w:r>
        <w:rPr>
          <w:rFonts w:hint="eastAsia"/>
        </w:rPr>
        <w:t>　　　　三、太阳能光电建筑应用财政补助资金管理暂行办法</w:t>
      </w:r>
      <w:r>
        <w:rPr>
          <w:rFonts w:hint="eastAsia"/>
        </w:rPr>
        <w:br/>
      </w:r>
      <w:r>
        <w:rPr>
          <w:rFonts w:hint="eastAsia"/>
        </w:rPr>
        <w:t>　　　　四、关于新建居住建筑严格执行节能设计标准的通知</w:t>
      </w:r>
      <w:r>
        <w:rPr>
          <w:rFonts w:hint="eastAsia"/>
        </w:rPr>
        <w:br/>
      </w:r>
      <w:r>
        <w:rPr>
          <w:rFonts w:hint="eastAsia"/>
        </w:rPr>
        <w:t>　　　　五、绿色建筑的技术规范《绿色建筑技术导则》发布</w:t>
      </w:r>
      <w:r>
        <w:rPr>
          <w:rFonts w:hint="eastAsia"/>
        </w:rPr>
        <w:br/>
      </w:r>
      <w:r>
        <w:rPr>
          <w:rFonts w:hint="eastAsia"/>
        </w:rPr>
        <w:t>　　　　六、我国民用建筑节能标准体系已基本形成</w:t>
      </w:r>
      <w:r>
        <w:rPr>
          <w:rFonts w:hint="eastAsia"/>
        </w:rPr>
        <w:br/>
      </w:r>
      <w:r>
        <w:rPr>
          <w:rFonts w:hint="eastAsia"/>
        </w:rPr>
        <w:t>　　　　七、首批绿色建筑评价标识项目出炉</w:t>
      </w:r>
      <w:r>
        <w:rPr>
          <w:rFonts w:hint="eastAsia"/>
        </w:rPr>
        <w:br/>
      </w:r>
      <w:r>
        <w:rPr>
          <w:rFonts w:hint="eastAsia"/>
        </w:rPr>
        <w:t>　　第三节 中国绿色建筑行业社会环境分析</w:t>
      </w:r>
      <w:r>
        <w:rPr>
          <w:rFonts w:hint="eastAsia"/>
        </w:rPr>
        <w:br/>
      </w:r>
      <w:r>
        <w:rPr>
          <w:rFonts w:hint="eastAsia"/>
        </w:rPr>
        <w:br/>
      </w:r>
      <w:r>
        <w:rPr>
          <w:rFonts w:hint="eastAsia"/>
        </w:rPr>
        <w:t>第四章 中国绿色建筑产业运行态势分析</w:t>
      </w:r>
      <w:r>
        <w:rPr>
          <w:rFonts w:hint="eastAsia"/>
        </w:rPr>
        <w:br/>
      </w:r>
      <w:r>
        <w:rPr>
          <w:rFonts w:hint="eastAsia"/>
        </w:rPr>
        <w:t>　　第一节 中国绿色建筑的发展分析</w:t>
      </w:r>
      <w:r>
        <w:rPr>
          <w:rFonts w:hint="eastAsia"/>
        </w:rPr>
        <w:br/>
      </w:r>
      <w:r>
        <w:rPr>
          <w:rFonts w:hint="eastAsia"/>
        </w:rPr>
        <w:t>　　　　一、中国绿色建筑成就斐然</w:t>
      </w:r>
      <w:r>
        <w:rPr>
          <w:rFonts w:hint="eastAsia"/>
        </w:rPr>
        <w:br/>
      </w:r>
      <w:r>
        <w:rPr>
          <w:rFonts w:hint="eastAsia"/>
        </w:rPr>
        <w:t>　　　　二、“绿色建筑指数”即将推介</w:t>
      </w:r>
      <w:r>
        <w:rPr>
          <w:rFonts w:hint="eastAsia"/>
        </w:rPr>
        <w:br/>
      </w:r>
      <w:r>
        <w:rPr>
          <w:rFonts w:hint="eastAsia"/>
        </w:rPr>
        <w:t>　　　　三、绿色建筑与住宅产业化</w:t>
      </w:r>
      <w:r>
        <w:rPr>
          <w:rFonts w:hint="eastAsia"/>
        </w:rPr>
        <w:br/>
      </w:r>
      <w:r>
        <w:rPr>
          <w:rFonts w:hint="eastAsia"/>
        </w:rPr>
        <w:t>　　第二节 中国绿色建筑产业重点城市运行分析</w:t>
      </w:r>
      <w:r>
        <w:rPr>
          <w:rFonts w:hint="eastAsia"/>
        </w:rPr>
        <w:br/>
      </w:r>
      <w:r>
        <w:rPr>
          <w:rFonts w:hint="eastAsia"/>
        </w:rPr>
        <w:t>　　　　一、北京奥运绿色建筑</w:t>
      </w:r>
      <w:r>
        <w:rPr>
          <w:rFonts w:hint="eastAsia"/>
        </w:rPr>
        <w:br/>
      </w:r>
      <w:r>
        <w:rPr>
          <w:rFonts w:hint="eastAsia"/>
        </w:rPr>
        <w:t>　　　　二、深圳绿色建筑产业化示范基地</w:t>
      </w:r>
      <w:r>
        <w:rPr>
          <w:rFonts w:hint="eastAsia"/>
        </w:rPr>
        <w:br/>
      </w:r>
      <w:r>
        <w:rPr>
          <w:rFonts w:hint="eastAsia"/>
        </w:rPr>
        <w:t>　　　　三、上海绿色建筑分析</w:t>
      </w:r>
      <w:r>
        <w:rPr>
          <w:rFonts w:hint="eastAsia"/>
        </w:rPr>
        <w:br/>
      </w:r>
      <w:r>
        <w:rPr>
          <w:rFonts w:hint="eastAsia"/>
        </w:rPr>
        <w:t>　　第三节 中国绿色建筑产业发展存在的问题分析</w:t>
      </w:r>
      <w:r>
        <w:rPr>
          <w:rFonts w:hint="eastAsia"/>
        </w:rPr>
        <w:br/>
      </w:r>
      <w:r>
        <w:rPr>
          <w:rFonts w:hint="eastAsia"/>
        </w:rPr>
        <w:br/>
      </w:r>
      <w:r>
        <w:rPr>
          <w:rFonts w:hint="eastAsia"/>
        </w:rPr>
        <w:t>第五章 中国绿色建筑发展现状的调查与思考</w:t>
      </w:r>
      <w:r>
        <w:rPr>
          <w:rFonts w:hint="eastAsia"/>
        </w:rPr>
        <w:br/>
      </w:r>
      <w:r>
        <w:rPr>
          <w:rFonts w:hint="eastAsia"/>
        </w:rPr>
        <w:t>　　第一节 中国发展绿色建筑的原因</w:t>
      </w:r>
      <w:r>
        <w:rPr>
          <w:rFonts w:hint="eastAsia"/>
        </w:rPr>
        <w:br/>
      </w:r>
      <w:r>
        <w:rPr>
          <w:rFonts w:hint="eastAsia"/>
        </w:rPr>
        <w:t>　　　　一、外因</w:t>
      </w:r>
      <w:r>
        <w:rPr>
          <w:rFonts w:hint="eastAsia"/>
        </w:rPr>
        <w:br/>
      </w:r>
      <w:r>
        <w:rPr>
          <w:rFonts w:hint="eastAsia"/>
        </w:rPr>
        <w:t>　　　　二、内因</w:t>
      </w:r>
      <w:r>
        <w:rPr>
          <w:rFonts w:hint="eastAsia"/>
        </w:rPr>
        <w:br/>
      </w:r>
      <w:r>
        <w:rPr>
          <w:rFonts w:hint="eastAsia"/>
        </w:rPr>
        <w:t>　　第二节 中国绿色建筑发展历程简要回顾</w:t>
      </w:r>
      <w:r>
        <w:rPr>
          <w:rFonts w:hint="eastAsia"/>
        </w:rPr>
        <w:br/>
      </w:r>
      <w:r>
        <w:rPr>
          <w:rFonts w:hint="eastAsia"/>
        </w:rPr>
        <w:t>　　第三节 中国绿色建筑观念现状与问题</w:t>
      </w:r>
      <w:r>
        <w:rPr>
          <w:rFonts w:hint="eastAsia"/>
        </w:rPr>
        <w:br/>
      </w:r>
      <w:r>
        <w:rPr>
          <w:rFonts w:hint="eastAsia"/>
        </w:rPr>
        <w:t>　　　　一、绿色建筑概念的认知现状</w:t>
      </w:r>
      <w:r>
        <w:rPr>
          <w:rFonts w:hint="eastAsia"/>
        </w:rPr>
        <w:br/>
      </w:r>
      <w:r>
        <w:rPr>
          <w:rFonts w:hint="eastAsia"/>
        </w:rPr>
        <w:t>　　　　二、政府与开发商在绿色建筑问题上的观念分歧</w:t>
      </w:r>
      <w:r>
        <w:rPr>
          <w:rFonts w:hint="eastAsia"/>
        </w:rPr>
        <w:br/>
      </w:r>
      <w:r>
        <w:rPr>
          <w:rFonts w:hint="eastAsia"/>
        </w:rPr>
        <w:t>　　第四节 中国绿色建筑技术发展的现状与问题</w:t>
      </w:r>
      <w:r>
        <w:rPr>
          <w:rFonts w:hint="eastAsia"/>
        </w:rPr>
        <w:br/>
      </w:r>
      <w:r>
        <w:rPr>
          <w:rFonts w:hint="eastAsia"/>
        </w:rPr>
        <w:t>　　　　一、绿色建筑技术发展现状与预期</w:t>
      </w:r>
      <w:r>
        <w:rPr>
          <w:rFonts w:hint="eastAsia"/>
        </w:rPr>
        <w:br/>
      </w:r>
      <w:r>
        <w:rPr>
          <w:rFonts w:hint="eastAsia"/>
        </w:rPr>
        <w:t>　　　　二、绿色建筑技术应用存在的问题</w:t>
      </w:r>
      <w:r>
        <w:rPr>
          <w:rFonts w:hint="eastAsia"/>
        </w:rPr>
        <w:br/>
      </w:r>
      <w:r>
        <w:rPr>
          <w:rFonts w:hint="eastAsia"/>
        </w:rPr>
        <w:t>　　第五节 中国绿色建筑制度发展现状与问题</w:t>
      </w:r>
      <w:r>
        <w:rPr>
          <w:rFonts w:hint="eastAsia"/>
        </w:rPr>
        <w:br/>
      </w:r>
      <w:r>
        <w:rPr>
          <w:rFonts w:hint="eastAsia"/>
        </w:rPr>
        <w:t>　　　　一、绿色建筑制度发展现状</w:t>
      </w:r>
      <w:r>
        <w:rPr>
          <w:rFonts w:hint="eastAsia"/>
        </w:rPr>
        <w:br/>
      </w:r>
      <w:r>
        <w:rPr>
          <w:rFonts w:hint="eastAsia"/>
        </w:rPr>
        <w:t>　　　　二、绿色建筑制度发展存在的问题</w:t>
      </w:r>
      <w:r>
        <w:rPr>
          <w:rFonts w:hint="eastAsia"/>
        </w:rPr>
        <w:br/>
      </w:r>
      <w:r>
        <w:rPr>
          <w:rFonts w:hint="eastAsia"/>
        </w:rPr>
        <w:br/>
      </w:r>
      <w:r>
        <w:rPr>
          <w:rFonts w:hint="eastAsia"/>
        </w:rPr>
        <w:t>第六章 2025年中国绿色建筑生态经济优化研究基本框架</w:t>
      </w:r>
      <w:r>
        <w:rPr>
          <w:rFonts w:hint="eastAsia"/>
        </w:rPr>
        <w:br/>
      </w:r>
      <w:r>
        <w:rPr>
          <w:rFonts w:hint="eastAsia"/>
        </w:rPr>
        <w:t>　　第一节 绿色建筑生态经济优化研究的现状</w:t>
      </w:r>
      <w:r>
        <w:rPr>
          <w:rFonts w:hint="eastAsia"/>
        </w:rPr>
        <w:br/>
      </w:r>
      <w:r>
        <w:rPr>
          <w:rFonts w:hint="eastAsia"/>
        </w:rPr>
        <w:t>　　　　一、绿色开发理论</w:t>
      </w:r>
      <w:r>
        <w:rPr>
          <w:rFonts w:hint="eastAsia"/>
        </w:rPr>
        <w:br/>
      </w:r>
      <w:r>
        <w:rPr>
          <w:rFonts w:hint="eastAsia"/>
        </w:rPr>
        <w:t>　　　　二、绿色建筑经济学理论</w:t>
      </w:r>
      <w:r>
        <w:rPr>
          <w:rFonts w:hint="eastAsia"/>
        </w:rPr>
        <w:br/>
      </w:r>
      <w:r>
        <w:rPr>
          <w:rFonts w:hint="eastAsia"/>
        </w:rPr>
        <w:t>　　第二节 绿色建筑生态经济优化研究基本框架的构建</w:t>
      </w:r>
      <w:r>
        <w:rPr>
          <w:rFonts w:hint="eastAsia"/>
        </w:rPr>
        <w:br/>
      </w:r>
      <w:r>
        <w:rPr>
          <w:rFonts w:hint="eastAsia"/>
        </w:rPr>
        <w:t>　　　　一、绿色建筑实现生态经济优化的可能性</w:t>
      </w:r>
      <w:r>
        <w:rPr>
          <w:rFonts w:hint="eastAsia"/>
        </w:rPr>
        <w:br/>
      </w:r>
      <w:r>
        <w:rPr>
          <w:rFonts w:hint="eastAsia"/>
        </w:rPr>
        <w:t>　　　　二、绿色建筑实现生态经济优化的难点</w:t>
      </w:r>
      <w:r>
        <w:rPr>
          <w:rFonts w:hint="eastAsia"/>
        </w:rPr>
        <w:br/>
      </w:r>
      <w:r>
        <w:rPr>
          <w:rFonts w:hint="eastAsia"/>
        </w:rPr>
        <w:t>　　　　三、绿色建筑实现生态经济优化的技术途径与研究设想</w:t>
      </w:r>
      <w:r>
        <w:rPr>
          <w:rFonts w:hint="eastAsia"/>
        </w:rPr>
        <w:br/>
      </w:r>
      <w:r>
        <w:rPr>
          <w:rFonts w:hint="eastAsia"/>
        </w:rPr>
        <w:br/>
      </w:r>
      <w:r>
        <w:rPr>
          <w:rFonts w:hint="eastAsia"/>
        </w:rPr>
        <w:t>第七章 2025年中国绿色建筑技术策略的生态经济特征</w:t>
      </w:r>
      <w:r>
        <w:rPr>
          <w:rFonts w:hint="eastAsia"/>
        </w:rPr>
        <w:br/>
      </w:r>
      <w:r>
        <w:rPr>
          <w:rFonts w:hint="eastAsia"/>
        </w:rPr>
        <w:t>　　第一节 绿色建筑技术策略的生态经济特征</w:t>
      </w:r>
      <w:r>
        <w:rPr>
          <w:rFonts w:hint="eastAsia"/>
        </w:rPr>
        <w:br/>
      </w:r>
      <w:r>
        <w:rPr>
          <w:rFonts w:hint="eastAsia"/>
        </w:rPr>
        <w:t>　　　　一、绿色建筑节能策略的生态经济特征</w:t>
      </w:r>
      <w:r>
        <w:rPr>
          <w:rFonts w:hint="eastAsia"/>
        </w:rPr>
        <w:br/>
      </w:r>
      <w:r>
        <w:rPr>
          <w:rFonts w:hint="eastAsia"/>
        </w:rPr>
        <w:t>　　　　二、绿色建筑节水策略的生态经济特征</w:t>
      </w:r>
      <w:r>
        <w:rPr>
          <w:rFonts w:hint="eastAsia"/>
        </w:rPr>
        <w:br/>
      </w:r>
      <w:r>
        <w:rPr>
          <w:rFonts w:hint="eastAsia"/>
        </w:rPr>
        <w:t>　　　　三、绿色建筑节地策略的生态经济特征</w:t>
      </w:r>
      <w:r>
        <w:rPr>
          <w:rFonts w:hint="eastAsia"/>
        </w:rPr>
        <w:br/>
      </w:r>
      <w:r>
        <w:rPr>
          <w:rFonts w:hint="eastAsia"/>
        </w:rPr>
        <w:t>　　　　四、绿色建筑节材策略的生态经济特征</w:t>
      </w:r>
      <w:r>
        <w:rPr>
          <w:rFonts w:hint="eastAsia"/>
        </w:rPr>
        <w:br/>
      </w:r>
      <w:r>
        <w:rPr>
          <w:rFonts w:hint="eastAsia"/>
        </w:rPr>
        <w:t>　　　　五、绿色建筑环境保护策略的生态经济特征</w:t>
      </w:r>
      <w:r>
        <w:rPr>
          <w:rFonts w:hint="eastAsia"/>
        </w:rPr>
        <w:br/>
      </w:r>
      <w:r>
        <w:rPr>
          <w:rFonts w:hint="eastAsia"/>
        </w:rPr>
        <w:t>　　第二节 绿色建筑技术成本的全生命周期特征</w:t>
      </w:r>
      <w:r>
        <w:rPr>
          <w:rFonts w:hint="eastAsia"/>
        </w:rPr>
        <w:br/>
      </w:r>
      <w:r>
        <w:rPr>
          <w:rFonts w:hint="eastAsia"/>
        </w:rPr>
        <w:t>　　　　一、全生命周期不同阶段与绿色建筑经济价值</w:t>
      </w:r>
      <w:r>
        <w:rPr>
          <w:rFonts w:hint="eastAsia"/>
        </w:rPr>
        <w:br/>
      </w:r>
      <w:r>
        <w:rPr>
          <w:rFonts w:hint="eastAsia"/>
        </w:rPr>
        <w:t>　　　　二、绿色建筑的全生命周期成本控制</w:t>
      </w:r>
      <w:r>
        <w:rPr>
          <w:rFonts w:hint="eastAsia"/>
        </w:rPr>
        <w:br/>
      </w:r>
      <w:r>
        <w:rPr>
          <w:rFonts w:hint="eastAsia"/>
        </w:rPr>
        <w:br/>
      </w:r>
      <w:r>
        <w:rPr>
          <w:rFonts w:hint="eastAsia"/>
        </w:rPr>
        <w:t>第八章 2025年中国绿色建筑生命周期成本体系构建</w:t>
      </w:r>
      <w:r>
        <w:rPr>
          <w:rFonts w:hint="eastAsia"/>
        </w:rPr>
        <w:br/>
      </w:r>
      <w:r>
        <w:rPr>
          <w:rFonts w:hint="eastAsia"/>
        </w:rPr>
        <w:t>　　第一节 绿色建筑生命周期成本对象界定</w:t>
      </w:r>
      <w:r>
        <w:rPr>
          <w:rFonts w:hint="eastAsia"/>
        </w:rPr>
        <w:br/>
      </w:r>
      <w:r>
        <w:rPr>
          <w:rFonts w:hint="eastAsia"/>
        </w:rPr>
        <w:t>　　　　一、绿色建筑的内涵</w:t>
      </w:r>
      <w:r>
        <w:rPr>
          <w:rFonts w:hint="eastAsia"/>
        </w:rPr>
        <w:br/>
      </w:r>
      <w:r>
        <w:rPr>
          <w:rFonts w:hint="eastAsia"/>
        </w:rPr>
        <w:t>　　　　二、生命周期的界定</w:t>
      </w:r>
      <w:r>
        <w:rPr>
          <w:rFonts w:hint="eastAsia"/>
        </w:rPr>
        <w:br/>
      </w:r>
      <w:r>
        <w:rPr>
          <w:rFonts w:hint="eastAsia"/>
        </w:rPr>
        <w:t>　　第二节 绿色建筑生命周期成本体系</w:t>
      </w:r>
      <w:r>
        <w:rPr>
          <w:rFonts w:hint="eastAsia"/>
        </w:rPr>
        <w:br/>
      </w:r>
      <w:r>
        <w:rPr>
          <w:rFonts w:hint="eastAsia"/>
        </w:rPr>
        <w:t>　　　　一、生命周期成本体系构建原则</w:t>
      </w:r>
      <w:r>
        <w:rPr>
          <w:rFonts w:hint="eastAsia"/>
        </w:rPr>
        <w:br/>
      </w:r>
      <w:r>
        <w:rPr>
          <w:rFonts w:hint="eastAsia"/>
        </w:rPr>
        <w:t>　　　　二、生命周期成本体系内容</w:t>
      </w:r>
      <w:r>
        <w:rPr>
          <w:rFonts w:hint="eastAsia"/>
        </w:rPr>
        <w:br/>
      </w:r>
      <w:r>
        <w:rPr>
          <w:rFonts w:hint="eastAsia"/>
        </w:rPr>
        <w:t>　　　　三、绿色建筑生命周期成本的系统属性</w:t>
      </w:r>
      <w:r>
        <w:rPr>
          <w:rFonts w:hint="eastAsia"/>
        </w:rPr>
        <w:br/>
      </w:r>
      <w:r>
        <w:rPr>
          <w:rFonts w:hint="eastAsia"/>
        </w:rPr>
        <w:t>　　第三节 生命周期成本的估算方法</w:t>
      </w:r>
      <w:r>
        <w:rPr>
          <w:rFonts w:hint="eastAsia"/>
        </w:rPr>
        <w:br/>
      </w:r>
      <w:r>
        <w:rPr>
          <w:rFonts w:hint="eastAsia"/>
        </w:rPr>
        <w:t>　　　　一、国外生命周期成本估算方法</w:t>
      </w:r>
      <w:r>
        <w:rPr>
          <w:rFonts w:hint="eastAsia"/>
        </w:rPr>
        <w:br/>
      </w:r>
      <w:r>
        <w:rPr>
          <w:rFonts w:hint="eastAsia"/>
        </w:rPr>
        <w:t>　　　　二、国内生命周期成本估算方法</w:t>
      </w:r>
      <w:r>
        <w:rPr>
          <w:rFonts w:hint="eastAsia"/>
        </w:rPr>
        <w:br/>
      </w:r>
      <w:r>
        <w:rPr>
          <w:rFonts w:hint="eastAsia"/>
        </w:rPr>
        <w:t>　　　　三、国内外生命周期成本估算方法研究分析</w:t>
      </w:r>
      <w:r>
        <w:rPr>
          <w:rFonts w:hint="eastAsia"/>
        </w:rPr>
        <w:br/>
      </w:r>
      <w:r>
        <w:rPr>
          <w:rFonts w:hint="eastAsia"/>
        </w:rPr>
        <w:t>　　第四节 基于特征映射生命周期成本估算方法</w:t>
      </w:r>
      <w:r>
        <w:rPr>
          <w:rFonts w:hint="eastAsia"/>
        </w:rPr>
        <w:br/>
      </w:r>
      <w:r>
        <w:rPr>
          <w:rFonts w:hint="eastAsia"/>
        </w:rPr>
        <w:t>　　　　一、生命周期成本估算的框架</w:t>
      </w:r>
      <w:r>
        <w:rPr>
          <w:rFonts w:hint="eastAsia"/>
        </w:rPr>
        <w:br/>
      </w:r>
      <w:r>
        <w:rPr>
          <w:rFonts w:hint="eastAsia"/>
        </w:rPr>
        <w:t>　　　　二、生命周期成本划分</w:t>
      </w:r>
      <w:r>
        <w:rPr>
          <w:rFonts w:hint="eastAsia"/>
        </w:rPr>
        <w:br/>
      </w:r>
      <w:r>
        <w:rPr>
          <w:rFonts w:hint="eastAsia"/>
        </w:rPr>
        <w:t>　　　　三、生命周期成本估算模型</w:t>
      </w:r>
      <w:r>
        <w:rPr>
          <w:rFonts w:hint="eastAsia"/>
        </w:rPr>
        <w:br/>
      </w:r>
      <w:r>
        <w:rPr>
          <w:rFonts w:hint="eastAsia"/>
        </w:rPr>
        <w:br/>
      </w:r>
      <w:r>
        <w:rPr>
          <w:rFonts w:hint="eastAsia"/>
        </w:rPr>
        <w:t>第九章 2025年中国绿色建筑生命周期成本影响因素分析方法</w:t>
      </w:r>
      <w:r>
        <w:rPr>
          <w:rFonts w:hint="eastAsia"/>
        </w:rPr>
        <w:br/>
      </w:r>
      <w:r>
        <w:rPr>
          <w:rFonts w:hint="eastAsia"/>
        </w:rPr>
        <w:t>　　第一节 生命周期成本影响因素分析评述</w:t>
      </w:r>
      <w:r>
        <w:rPr>
          <w:rFonts w:hint="eastAsia"/>
        </w:rPr>
        <w:br/>
      </w:r>
      <w:r>
        <w:rPr>
          <w:rFonts w:hint="eastAsia"/>
        </w:rPr>
        <w:t>　　　　一、生命周期成本分析方法现状</w:t>
      </w:r>
      <w:r>
        <w:rPr>
          <w:rFonts w:hint="eastAsia"/>
        </w:rPr>
        <w:br/>
      </w:r>
      <w:r>
        <w:rPr>
          <w:rFonts w:hint="eastAsia"/>
        </w:rPr>
        <w:t>　　　　二、生命周期成本分析方法研究分析</w:t>
      </w:r>
      <w:r>
        <w:rPr>
          <w:rFonts w:hint="eastAsia"/>
        </w:rPr>
        <w:br/>
      </w:r>
      <w:r>
        <w:rPr>
          <w:rFonts w:hint="eastAsia"/>
        </w:rPr>
        <w:t>　　第二节 生命周期成本影响因素分析框架</w:t>
      </w:r>
      <w:r>
        <w:rPr>
          <w:rFonts w:hint="eastAsia"/>
        </w:rPr>
        <w:br/>
      </w:r>
      <w:r>
        <w:rPr>
          <w:rFonts w:hint="eastAsia"/>
        </w:rPr>
        <w:t>　　　　一、绿色建筑生命周期成本影响因素分析的前提</w:t>
      </w:r>
      <w:r>
        <w:rPr>
          <w:rFonts w:hint="eastAsia"/>
        </w:rPr>
        <w:br/>
      </w:r>
      <w:r>
        <w:rPr>
          <w:rFonts w:hint="eastAsia"/>
        </w:rPr>
        <w:t>　　　　二、绿色建筑生命周期成本影响因素分析的目标</w:t>
      </w:r>
      <w:r>
        <w:rPr>
          <w:rFonts w:hint="eastAsia"/>
        </w:rPr>
        <w:br/>
      </w:r>
      <w:r>
        <w:rPr>
          <w:rFonts w:hint="eastAsia"/>
        </w:rPr>
        <w:t>　　　　三、绿色建筑成本影响因素分析的理论基础</w:t>
      </w:r>
      <w:r>
        <w:rPr>
          <w:rFonts w:hint="eastAsia"/>
        </w:rPr>
        <w:br/>
      </w:r>
      <w:r>
        <w:rPr>
          <w:rFonts w:hint="eastAsia"/>
        </w:rPr>
        <w:t>　　第三节 生命周期成本影响因素分析模型</w:t>
      </w:r>
      <w:r>
        <w:rPr>
          <w:rFonts w:hint="eastAsia"/>
        </w:rPr>
        <w:br/>
      </w:r>
      <w:r>
        <w:rPr>
          <w:rFonts w:hint="eastAsia"/>
        </w:rPr>
        <w:t>　　　　一、生命周期成本影响因素分析模型框架</w:t>
      </w:r>
      <w:r>
        <w:rPr>
          <w:rFonts w:hint="eastAsia"/>
        </w:rPr>
        <w:br/>
      </w:r>
      <w:r>
        <w:rPr>
          <w:rFonts w:hint="eastAsia"/>
        </w:rPr>
        <w:t>　　　　二、生命周期成本影响因素指标体系</w:t>
      </w:r>
      <w:r>
        <w:rPr>
          <w:rFonts w:hint="eastAsia"/>
        </w:rPr>
        <w:br/>
      </w:r>
      <w:r>
        <w:rPr>
          <w:rFonts w:hint="eastAsia"/>
        </w:rPr>
        <w:t>　　　　三、生命周期成本评价指标计算方法</w:t>
      </w:r>
      <w:r>
        <w:rPr>
          <w:rFonts w:hint="eastAsia"/>
        </w:rPr>
        <w:br/>
      </w:r>
      <w:r>
        <w:rPr>
          <w:rFonts w:hint="eastAsia"/>
        </w:rPr>
        <w:br/>
      </w:r>
      <w:r>
        <w:rPr>
          <w:rFonts w:hint="eastAsia"/>
        </w:rPr>
        <w:t>第十章 2025年中国绿色建筑各利益群体的互动关系与设计机制的优化</w:t>
      </w:r>
      <w:r>
        <w:rPr>
          <w:rFonts w:hint="eastAsia"/>
        </w:rPr>
        <w:br/>
      </w:r>
      <w:r>
        <w:rPr>
          <w:rFonts w:hint="eastAsia"/>
        </w:rPr>
        <w:t>　　第一节 绿色建筑各利益群体的互动关系</w:t>
      </w:r>
      <w:r>
        <w:rPr>
          <w:rFonts w:hint="eastAsia"/>
        </w:rPr>
        <w:br/>
      </w:r>
      <w:r>
        <w:rPr>
          <w:rFonts w:hint="eastAsia"/>
        </w:rPr>
        <w:t>　　　　一、产业价值链理论与绿色建筑的价值链构成</w:t>
      </w:r>
      <w:r>
        <w:rPr>
          <w:rFonts w:hint="eastAsia"/>
        </w:rPr>
        <w:br/>
      </w:r>
      <w:r>
        <w:rPr>
          <w:rFonts w:hint="eastAsia"/>
        </w:rPr>
        <w:t>　　　　二、绿色建筑产业价值链中各群体的定位</w:t>
      </w:r>
      <w:r>
        <w:rPr>
          <w:rFonts w:hint="eastAsia"/>
        </w:rPr>
        <w:br/>
      </w:r>
      <w:r>
        <w:rPr>
          <w:rFonts w:hint="eastAsia"/>
        </w:rPr>
        <w:t>　　　　三、绿色建筑各利益群体的互动关系</w:t>
      </w:r>
      <w:r>
        <w:rPr>
          <w:rFonts w:hint="eastAsia"/>
        </w:rPr>
        <w:br/>
      </w:r>
      <w:r>
        <w:rPr>
          <w:rFonts w:hint="eastAsia"/>
        </w:rPr>
        <w:t>　　第二节 制度之于绿色建筑生态经济优化的意义</w:t>
      </w:r>
      <w:r>
        <w:rPr>
          <w:rFonts w:hint="eastAsia"/>
        </w:rPr>
        <w:br/>
      </w:r>
      <w:r>
        <w:rPr>
          <w:rFonts w:hint="eastAsia"/>
        </w:rPr>
        <w:t>　　　　一、从更高的层面为实现绿色建筑的生态经济优化创造条件</w:t>
      </w:r>
      <w:r>
        <w:rPr>
          <w:rFonts w:hint="eastAsia"/>
        </w:rPr>
        <w:br/>
      </w:r>
      <w:r>
        <w:rPr>
          <w:rFonts w:hint="eastAsia"/>
        </w:rPr>
        <w:t>　　　　二、帮助协调绿色建筑生态经济价值的长期性与市场追求效益短期性之间的矛盾</w:t>
      </w:r>
      <w:r>
        <w:rPr>
          <w:rFonts w:hint="eastAsia"/>
        </w:rPr>
        <w:br/>
      </w:r>
      <w:r>
        <w:rPr>
          <w:rFonts w:hint="eastAsia"/>
        </w:rPr>
        <w:t>　　第三节 构建有利于生态经济优化的绿色建筑制度体系建议</w:t>
      </w:r>
      <w:r>
        <w:rPr>
          <w:rFonts w:hint="eastAsia"/>
        </w:rPr>
        <w:br/>
      </w:r>
      <w:r>
        <w:rPr>
          <w:rFonts w:hint="eastAsia"/>
        </w:rPr>
        <w:t>　　　　一、为基本法律提供相应的子法支持</w:t>
      </w:r>
      <w:r>
        <w:rPr>
          <w:rFonts w:hint="eastAsia"/>
        </w:rPr>
        <w:br/>
      </w:r>
      <w:r>
        <w:rPr>
          <w:rFonts w:hint="eastAsia"/>
        </w:rPr>
        <w:t>　　　　二、建立与行政及地方法规相配合的财税政策</w:t>
      </w:r>
      <w:r>
        <w:rPr>
          <w:rFonts w:hint="eastAsia"/>
        </w:rPr>
        <w:br/>
      </w:r>
      <w:r>
        <w:rPr>
          <w:rFonts w:hint="eastAsia"/>
        </w:rPr>
        <w:t>　　　　三、尽快建立并完善可操作性强的绿色建筑相关标准</w:t>
      </w:r>
      <w:r>
        <w:rPr>
          <w:rFonts w:hint="eastAsia"/>
        </w:rPr>
        <w:br/>
      </w:r>
      <w:r>
        <w:rPr>
          <w:rFonts w:hint="eastAsia"/>
        </w:rPr>
        <w:t>　　　　四、尽快建立并完善各项与绿色建筑相关的微观制度</w:t>
      </w:r>
      <w:r>
        <w:rPr>
          <w:rFonts w:hint="eastAsia"/>
        </w:rPr>
        <w:br/>
      </w:r>
      <w:r>
        <w:rPr>
          <w:rFonts w:hint="eastAsia"/>
        </w:rPr>
        <w:t>　　　　五、逐步培养并建立社会诚信机制</w:t>
      </w:r>
      <w:r>
        <w:rPr>
          <w:rFonts w:hint="eastAsia"/>
        </w:rPr>
        <w:br/>
      </w:r>
      <w:r>
        <w:rPr>
          <w:rFonts w:hint="eastAsia"/>
        </w:rPr>
        <w:t>　　　　六、促进生态经济优化的绿色建筑制度体系构建建议</w:t>
      </w:r>
      <w:r>
        <w:rPr>
          <w:rFonts w:hint="eastAsia"/>
        </w:rPr>
        <w:br/>
      </w:r>
      <w:r>
        <w:rPr>
          <w:rFonts w:hint="eastAsia"/>
        </w:rPr>
        <w:t>　　第四节 设计研究机构的定位与切入点选择</w:t>
      </w:r>
      <w:r>
        <w:rPr>
          <w:rFonts w:hint="eastAsia"/>
        </w:rPr>
        <w:br/>
      </w:r>
      <w:r>
        <w:rPr>
          <w:rFonts w:hint="eastAsia"/>
        </w:rPr>
        <w:t>　　　　一、绿色建筑生态经济优化分析切入点的选择</w:t>
      </w:r>
      <w:r>
        <w:rPr>
          <w:rFonts w:hint="eastAsia"/>
        </w:rPr>
        <w:br/>
      </w:r>
      <w:r>
        <w:rPr>
          <w:rFonts w:hint="eastAsia"/>
        </w:rPr>
        <w:t>　　　　二、生态经济优化对设计机制的要求</w:t>
      </w:r>
      <w:r>
        <w:rPr>
          <w:rFonts w:hint="eastAsia"/>
        </w:rPr>
        <w:br/>
      </w:r>
      <w:r>
        <w:rPr>
          <w:rFonts w:hint="eastAsia"/>
        </w:rPr>
        <w:br/>
      </w:r>
      <w:r>
        <w:rPr>
          <w:rFonts w:hint="eastAsia"/>
        </w:rPr>
        <w:t>第十一章 中国建筑业重点上市企业竞争力对比分析</w:t>
      </w:r>
      <w:r>
        <w:rPr>
          <w:rFonts w:hint="eastAsia"/>
        </w:rPr>
        <w:br/>
      </w:r>
      <w:r>
        <w:rPr>
          <w:rFonts w:hint="eastAsia"/>
        </w:rPr>
        <w:t>　　第一节 中铁二局股份有限公司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苏州金螳螂建筑装饰股份有限公司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中国海诚工程科技股份有限公司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上海浦东路桥建设股份有限公司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北京空港科技园区股份有限公司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西藏天路股份有限公司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2025年中国绿色建材市场运行态势分析</w:t>
      </w:r>
      <w:r>
        <w:rPr>
          <w:rFonts w:hint="eastAsia"/>
        </w:rPr>
        <w:br/>
      </w:r>
      <w:r>
        <w:rPr>
          <w:rFonts w:hint="eastAsia"/>
        </w:rPr>
        <w:t>　　第一节 2025年国内外绿色建材发展概况</w:t>
      </w:r>
      <w:r>
        <w:rPr>
          <w:rFonts w:hint="eastAsia"/>
        </w:rPr>
        <w:br/>
      </w:r>
      <w:r>
        <w:rPr>
          <w:rFonts w:hint="eastAsia"/>
        </w:rPr>
        <w:t>　　　　一、全球各国绿色建材的发展概述及其认证</w:t>
      </w:r>
      <w:r>
        <w:rPr>
          <w:rFonts w:hint="eastAsia"/>
        </w:rPr>
        <w:br/>
      </w:r>
      <w:r>
        <w:rPr>
          <w:rFonts w:hint="eastAsia"/>
        </w:rPr>
        <w:t>　　　　二、绿色建材支撑节约型建筑业的发展</w:t>
      </w:r>
      <w:r>
        <w:rPr>
          <w:rFonts w:hint="eastAsia"/>
        </w:rPr>
        <w:br/>
      </w:r>
      <w:r>
        <w:rPr>
          <w:rFonts w:hint="eastAsia"/>
        </w:rPr>
        <w:t>　　　　三、上海世博会全面试用绿色建材</w:t>
      </w:r>
      <w:r>
        <w:rPr>
          <w:rFonts w:hint="eastAsia"/>
        </w:rPr>
        <w:br/>
      </w:r>
      <w:r>
        <w:rPr>
          <w:rFonts w:hint="eastAsia"/>
        </w:rPr>
        <w:t>　　第二节 2025年中国绿色建材中塑料制品分析</w:t>
      </w:r>
      <w:r>
        <w:rPr>
          <w:rFonts w:hint="eastAsia"/>
        </w:rPr>
        <w:br/>
      </w:r>
      <w:r>
        <w:rPr>
          <w:rFonts w:hint="eastAsia"/>
        </w:rPr>
        <w:t>　　　　一、绿色结构用建筑塑料的内容</w:t>
      </w:r>
      <w:r>
        <w:rPr>
          <w:rFonts w:hint="eastAsia"/>
        </w:rPr>
        <w:br/>
      </w:r>
      <w:r>
        <w:rPr>
          <w:rFonts w:hint="eastAsia"/>
        </w:rPr>
        <w:t>　　　　二、绿色非结构用建筑塑料介绍</w:t>
      </w:r>
      <w:r>
        <w:rPr>
          <w:rFonts w:hint="eastAsia"/>
        </w:rPr>
        <w:br/>
      </w:r>
      <w:r>
        <w:rPr>
          <w:rFonts w:hint="eastAsia"/>
        </w:rPr>
        <w:t>　　　　三、绿色建材中塑料制品的发展方向</w:t>
      </w:r>
      <w:r>
        <w:rPr>
          <w:rFonts w:hint="eastAsia"/>
        </w:rPr>
        <w:br/>
      </w:r>
      <w:r>
        <w:rPr>
          <w:rFonts w:hint="eastAsia"/>
        </w:rPr>
        <w:t>　　第三节 2025-2031年中国发展绿色建材的对策及前景分析</w:t>
      </w:r>
      <w:r>
        <w:rPr>
          <w:rFonts w:hint="eastAsia"/>
        </w:rPr>
        <w:br/>
      </w:r>
      <w:r>
        <w:rPr>
          <w:rFonts w:hint="eastAsia"/>
        </w:rPr>
        <w:t>　　　　一、加速发展绿色建材的关键</w:t>
      </w:r>
      <w:r>
        <w:rPr>
          <w:rFonts w:hint="eastAsia"/>
        </w:rPr>
        <w:br/>
      </w:r>
      <w:r>
        <w:rPr>
          <w:rFonts w:hint="eastAsia"/>
        </w:rPr>
        <w:t>　　　　二、中国生态建材的发展战略分析</w:t>
      </w:r>
      <w:r>
        <w:rPr>
          <w:rFonts w:hint="eastAsia"/>
        </w:rPr>
        <w:br/>
      </w:r>
      <w:r>
        <w:rPr>
          <w:rFonts w:hint="eastAsia"/>
        </w:rPr>
        <w:t>　　　　三、用科学发展观兴绿色建材业</w:t>
      </w:r>
      <w:r>
        <w:rPr>
          <w:rFonts w:hint="eastAsia"/>
        </w:rPr>
        <w:br/>
      </w:r>
      <w:r>
        <w:rPr>
          <w:rFonts w:hint="eastAsia"/>
        </w:rPr>
        <w:t>　　　　四、绿色建材的创新措施与潜在市场分析</w:t>
      </w:r>
      <w:r>
        <w:rPr>
          <w:rFonts w:hint="eastAsia"/>
        </w:rPr>
        <w:br/>
      </w:r>
      <w:r>
        <w:rPr>
          <w:rFonts w:hint="eastAsia"/>
        </w:rPr>
        <w:br/>
      </w:r>
      <w:r>
        <w:rPr>
          <w:rFonts w:hint="eastAsia"/>
        </w:rPr>
        <w:t>第十三章 2025-2031年中国绿色建筑行业发展前景预测</w:t>
      </w:r>
      <w:r>
        <w:rPr>
          <w:rFonts w:hint="eastAsia"/>
        </w:rPr>
        <w:br/>
      </w:r>
      <w:r>
        <w:rPr>
          <w:rFonts w:hint="eastAsia"/>
        </w:rPr>
        <w:t>　　第一节 从法律法规看建筑节能的发展趋势</w:t>
      </w:r>
      <w:r>
        <w:rPr>
          <w:rFonts w:hint="eastAsia"/>
        </w:rPr>
        <w:br/>
      </w:r>
      <w:r>
        <w:rPr>
          <w:rFonts w:hint="eastAsia"/>
        </w:rPr>
        <w:t>　　　　一、建设部印发施工阶段的节能导则</w:t>
      </w:r>
      <w:r>
        <w:rPr>
          <w:rFonts w:hint="eastAsia"/>
        </w:rPr>
        <w:br/>
      </w:r>
      <w:r>
        <w:rPr>
          <w:rFonts w:hint="eastAsia"/>
        </w:rPr>
        <w:t>　　　　二、国家机关办公建筑和大型公共建筑排出节能时间表</w:t>
      </w:r>
      <w:r>
        <w:rPr>
          <w:rFonts w:hint="eastAsia"/>
        </w:rPr>
        <w:br/>
      </w:r>
      <w:r>
        <w:rPr>
          <w:rFonts w:hint="eastAsia"/>
        </w:rPr>
        <w:t>　　　　三、国家法律对建筑节能作出专门规定</w:t>
      </w:r>
      <w:r>
        <w:rPr>
          <w:rFonts w:hint="eastAsia"/>
        </w:rPr>
        <w:br/>
      </w:r>
      <w:r>
        <w:rPr>
          <w:rFonts w:hint="eastAsia"/>
        </w:rPr>
        <w:t>　　　　四、绿色建筑拥有权威评价标识</w:t>
      </w:r>
      <w:r>
        <w:rPr>
          <w:rFonts w:hint="eastAsia"/>
        </w:rPr>
        <w:br/>
      </w:r>
      <w:r>
        <w:rPr>
          <w:rFonts w:hint="eastAsia"/>
        </w:rPr>
        <w:t>　　第二节 2025-2031年中国绿色建筑行业发展前景</w:t>
      </w:r>
      <w:r>
        <w:rPr>
          <w:rFonts w:hint="eastAsia"/>
        </w:rPr>
        <w:br/>
      </w:r>
      <w:r>
        <w:rPr>
          <w:rFonts w:hint="eastAsia"/>
        </w:rPr>
        <w:t>　　第三节 扎实工作有效推进建筑节能和绿色建筑</w:t>
      </w:r>
      <w:r>
        <w:rPr>
          <w:rFonts w:hint="eastAsia"/>
        </w:rPr>
        <w:br/>
      </w:r>
      <w:r>
        <w:rPr>
          <w:rFonts w:hint="eastAsia"/>
        </w:rPr>
        <w:t>　　　　一、继续加强建筑节能体制机制建设</w:t>
      </w:r>
      <w:r>
        <w:rPr>
          <w:rFonts w:hint="eastAsia"/>
        </w:rPr>
        <w:br/>
      </w:r>
      <w:r>
        <w:rPr>
          <w:rFonts w:hint="eastAsia"/>
        </w:rPr>
        <w:t>　　　　二、落实新建建筑节能管理相关措施</w:t>
      </w:r>
      <w:r>
        <w:rPr>
          <w:rFonts w:hint="eastAsia"/>
        </w:rPr>
        <w:br/>
      </w:r>
      <w:r>
        <w:rPr>
          <w:rFonts w:hint="eastAsia"/>
        </w:rPr>
        <w:t>　　　　三、稳步推进北方地区供热体制改革和既有居住建筑供热计量及节能改造</w:t>
      </w:r>
      <w:r>
        <w:rPr>
          <w:rFonts w:hint="eastAsia"/>
        </w:rPr>
        <w:br/>
      </w:r>
      <w:r>
        <w:rPr>
          <w:rFonts w:hint="eastAsia"/>
        </w:rPr>
        <w:t>　　　　四、加强国家机关办公建筑和大型公共建筑建设及运行节能管理</w:t>
      </w:r>
      <w:r>
        <w:rPr>
          <w:rFonts w:hint="eastAsia"/>
        </w:rPr>
        <w:br/>
      </w:r>
      <w:r>
        <w:rPr>
          <w:rFonts w:hint="eastAsia"/>
        </w:rPr>
        <w:t>　　　　五、推进可再生能源在建筑中规模化应用，促进建筑用能结构调整</w:t>
      </w:r>
      <w:r>
        <w:rPr>
          <w:rFonts w:hint="eastAsia"/>
        </w:rPr>
        <w:br/>
      </w:r>
      <w:r>
        <w:rPr>
          <w:rFonts w:hint="eastAsia"/>
        </w:rPr>
        <w:t>　　　　六、加大绿色建筑的推广力度</w:t>
      </w:r>
      <w:r>
        <w:rPr>
          <w:rFonts w:hint="eastAsia"/>
        </w:rPr>
        <w:br/>
      </w:r>
      <w:r>
        <w:rPr>
          <w:rFonts w:hint="eastAsia"/>
        </w:rPr>
        <w:t>　　　　七、依法加强建筑节能的监督管理</w:t>
      </w:r>
      <w:r>
        <w:rPr>
          <w:rFonts w:hint="eastAsia"/>
        </w:rPr>
        <w:br/>
      </w:r>
      <w:r>
        <w:rPr>
          <w:rFonts w:hint="eastAsia"/>
        </w:rPr>
        <w:t>　　　　八、加强国际科技合作</w:t>
      </w:r>
      <w:r>
        <w:rPr>
          <w:rFonts w:hint="eastAsia"/>
        </w:rPr>
        <w:br/>
      </w:r>
      <w:r>
        <w:rPr>
          <w:rFonts w:hint="eastAsia"/>
        </w:rPr>
        <w:br/>
      </w:r>
      <w:r>
        <w:rPr>
          <w:rFonts w:hint="eastAsia"/>
        </w:rPr>
        <w:t>第十四章 2025-2031年中国绿色建筑产业投资可行性分析</w:t>
      </w:r>
      <w:r>
        <w:rPr>
          <w:rFonts w:hint="eastAsia"/>
        </w:rPr>
        <w:br/>
      </w:r>
      <w:r>
        <w:rPr>
          <w:rFonts w:hint="eastAsia"/>
        </w:rPr>
        <w:t>　　第一节 2025-2031年中国绿色建筑产业投资环境分析</w:t>
      </w:r>
      <w:r>
        <w:rPr>
          <w:rFonts w:hint="eastAsia"/>
        </w:rPr>
        <w:br/>
      </w:r>
      <w:r>
        <w:rPr>
          <w:rFonts w:hint="eastAsia"/>
        </w:rPr>
        <w:t>　　第二节 2025-2031年中国绿色建筑产业投资机会分析</w:t>
      </w:r>
      <w:r>
        <w:rPr>
          <w:rFonts w:hint="eastAsia"/>
        </w:rPr>
        <w:br/>
      </w:r>
      <w:r>
        <w:rPr>
          <w:rFonts w:hint="eastAsia"/>
        </w:rPr>
        <w:t>　　　　一、国家9亿元资金奖励建筑节能改造</w:t>
      </w:r>
      <w:r>
        <w:rPr>
          <w:rFonts w:hint="eastAsia"/>
        </w:rPr>
        <w:br/>
      </w:r>
      <w:r>
        <w:rPr>
          <w:rFonts w:hint="eastAsia"/>
        </w:rPr>
        <w:t>　　　　二、银行信贷机会</w:t>
      </w:r>
      <w:r>
        <w:rPr>
          <w:rFonts w:hint="eastAsia"/>
        </w:rPr>
        <w:br/>
      </w:r>
      <w:r>
        <w:rPr>
          <w:rFonts w:hint="eastAsia"/>
        </w:rPr>
        <w:t>　　第三节 2025-2031年中国绿色建筑产业投资风险分析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三、进入退出风险</w:t>
      </w:r>
      <w:r>
        <w:rPr>
          <w:rFonts w:hint="eastAsia"/>
        </w:rPr>
        <w:br/>
      </w:r>
      <w:r>
        <w:rPr>
          <w:rFonts w:hint="eastAsia"/>
        </w:rPr>
        <w:t>　　　　四、融资风险</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欧盟建筑业总产值与上季度（月度）相比的环比变化情况统计</w:t>
      </w:r>
      <w:r>
        <w:rPr>
          <w:rFonts w:hint="eastAsia"/>
        </w:rPr>
        <w:br/>
      </w:r>
      <w:r>
        <w:rPr>
          <w:rFonts w:hint="eastAsia"/>
        </w:rPr>
        <w:t>　　图表 欧盟建筑业总产值与前1年同季度（月度）相比的同比变化情况统计</w:t>
      </w:r>
      <w:r>
        <w:rPr>
          <w:rFonts w:hint="eastAsia"/>
        </w:rPr>
        <w:br/>
      </w:r>
      <w:r>
        <w:rPr>
          <w:rFonts w:hint="eastAsia"/>
        </w:rPr>
        <w:t>　　图表 日本各类建筑企业数量</w:t>
      </w:r>
      <w:r>
        <w:rPr>
          <w:rFonts w:hint="eastAsia"/>
        </w:rPr>
        <w:br/>
      </w:r>
      <w:r>
        <w:rPr>
          <w:rFonts w:hint="eastAsia"/>
        </w:rPr>
        <w:t>　　图表 建筑业总产值、竣工产值、建筑业增加值、建筑业利润、税金等增长图</w:t>
      </w:r>
      <w:r>
        <w:rPr>
          <w:rFonts w:hint="eastAsia"/>
        </w:rPr>
        <w:br/>
      </w:r>
      <w:r>
        <w:rPr>
          <w:rFonts w:hint="eastAsia"/>
        </w:rPr>
        <w:t>　　图表 建筑业总产值的地区分布</w:t>
      </w:r>
      <w:r>
        <w:rPr>
          <w:rFonts w:hint="eastAsia"/>
        </w:rPr>
        <w:br/>
      </w:r>
      <w:r>
        <w:rPr>
          <w:rFonts w:hint="eastAsia"/>
        </w:rPr>
        <w:t>　　图表 建筑业总产值增长速度的地区分布</w:t>
      </w:r>
      <w:r>
        <w:rPr>
          <w:rFonts w:hint="eastAsia"/>
        </w:rPr>
        <w:br/>
      </w:r>
      <w:r>
        <w:rPr>
          <w:rFonts w:hint="eastAsia"/>
        </w:rPr>
        <w:t>　　图表 各地区建筑业企业劳动生产率示意图</w:t>
      </w:r>
      <w:r>
        <w:rPr>
          <w:rFonts w:hint="eastAsia"/>
        </w:rPr>
        <w:br/>
      </w:r>
      <w:r>
        <w:rPr>
          <w:rFonts w:hint="eastAsia"/>
        </w:rPr>
        <w:t>　　图表 建筑节能集成化设计决策的有效性分析</w:t>
      </w:r>
      <w:r>
        <w:rPr>
          <w:rFonts w:hint="eastAsia"/>
        </w:rPr>
        <w:br/>
      </w:r>
      <w:r>
        <w:rPr>
          <w:rFonts w:hint="eastAsia"/>
        </w:rPr>
        <w:t>　　图表 建筑节能集成化设计不同方法的对比</w:t>
      </w:r>
      <w:r>
        <w:rPr>
          <w:rFonts w:hint="eastAsia"/>
        </w:rPr>
        <w:br/>
      </w:r>
      <w:r>
        <w:rPr>
          <w:rFonts w:hint="eastAsia"/>
        </w:rPr>
        <w:t>　　图表 建筑节能集成化设计的基本流程</w:t>
      </w:r>
      <w:r>
        <w:rPr>
          <w:rFonts w:hint="eastAsia"/>
        </w:rPr>
        <w:br/>
      </w:r>
      <w:r>
        <w:rPr>
          <w:rFonts w:hint="eastAsia"/>
        </w:rPr>
        <w:t>　　图表 建筑节能集成化设计决策与建筑整体性能的关系</w:t>
      </w:r>
      <w:r>
        <w:rPr>
          <w:rFonts w:hint="eastAsia"/>
        </w:rPr>
        <w:br/>
      </w:r>
      <w:r>
        <w:rPr>
          <w:rFonts w:hint="eastAsia"/>
        </w:rPr>
        <w:t>　　图表 中铁二局股份有限公司主要经济指标走势图</w:t>
      </w:r>
      <w:r>
        <w:rPr>
          <w:rFonts w:hint="eastAsia"/>
        </w:rPr>
        <w:br/>
      </w:r>
      <w:r>
        <w:rPr>
          <w:rFonts w:hint="eastAsia"/>
        </w:rPr>
        <w:t>　　图表 中铁二局股份有限公司经营收入走势图</w:t>
      </w:r>
      <w:r>
        <w:rPr>
          <w:rFonts w:hint="eastAsia"/>
        </w:rPr>
        <w:br/>
      </w:r>
      <w:r>
        <w:rPr>
          <w:rFonts w:hint="eastAsia"/>
        </w:rPr>
        <w:t>　　图表 中铁二局股份有限公司盈利指标走势图</w:t>
      </w:r>
      <w:r>
        <w:rPr>
          <w:rFonts w:hint="eastAsia"/>
        </w:rPr>
        <w:br/>
      </w:r>
      <w:r>
        <w:rPr>
          <w:rFonts w:hint="eastAsia"/>
        </w:rPr>
        <w:t>　　图表 中铁二局股份有限公司负债情况图</w:t>
      </w:r>
      <w:r>
        <w:rPr>
          <w:rFonts w:hint="eastAsia"/>
        </w:rPr>
        <w:br/>
      </w:r>
      <w:r>
        <w:rPr>
          <w:rFonts w:hint="eastAsia"/>
        </w:rPr>
        <w:t>　　图表 中铁二局股份有限公司负债指标走势图</w:t>
      </w:r>
      <w:r>
        <w:rPr>
          <w:rFonts w:hint="eastAsia"/>
        </w:rPr>
        <w:br/>
      </w:r>
      <w:r>
        <w:rPr>
          <w:rFonts w:hint="eastAsia"/>
        </w:rPr>
        <w:t>　　图表 中铁二局股份有限公司运营能力指标走势图</w:t>
      </w:r>
      <w:r>
        <w:rPr>
          <w:rFonts w:hint="eastAsia"/>
        </w:rPr>
        <w:br/>
      </w:r>
      <w:r>
        <w:rPr>
          <w:rFonts w:hint="eastAsia"/>
        </w:rPr>
        <w:t>　　图表 中铁二局股份有限公司成长能力指标走势图</w:t>
      </w:r>
      <w:r>
        <w:rPr>
          <w:rFonts w:hint="eastAsia"/>
        </w:rPr>
        <w:br/>
      </w:r>
      <w:r>
        <w:rPr>
          <w:rFonts w:hint="eastAsia"/>
        </w:rPr>
        <w:t>　　图表 苏州金螳螂建筑装饰股份有限公司主要经济指标走势图</w:t>
      </w:r>
      <w:r>
        <w:rPr>
          <w:rFonts w:hint="eastAsia"/>
        </w:rPr>
        <w:br/>
      </w:r>
      <w:r>
        <w:rPr>
          <w:rFonts w:hint="eastAsia"/>
        </w:rPr>
        <w:t>　　图表 苏州金螳螂建筑装饰股份有限公司经营收入走势图</w:t>
      </w:r>
      <w:r>
        <w:rPr>
          <w:rFonts w:hint="eastAsia"/>
        </w:rPr>
        <w:br/>
      </w:r>
      <w:r>
        <w:rPr>
          <w:rFonts w:hint="eastAsia"/>
        </w:rPr>
        <w:t>　　图表 苏州金螳螂建筑装饰股份有限公司盈利指标走势图</w:t>
      </w:r>
      <w:r>
        <w:rPr>
          <w:rFonts w:hint="eastAsia"/>
        </w:rPr>
        <w:br/>
      </w:r>
      <w:r>
        <w:rPr>
          <w:rFonts w:hint="eastAsia"/>
        </w:rPr>
        <w:t>　　图表 苏州金螳螂建筑装饰股份有限公司负债情况图</w:t>
      </w:r>
      <w:r>
        <w:rPr>
          <w:rFonts w:hint="eastAsia"/>
        </w:rPr>
        <w:br/>
      </w:r>
      <w:r>
        <w:rPr>
          <w:rFonts w:hint="eastAsia"/>
        </w:rPr>
        <w:t>　　图表 苏州金螳螂建筑装饰股份有限公司负债指标走势图</w:t>
      </w:r>
      <w:r>
        <w:rPr>
          <w:rFonts w:hint="eastAsia"/>
        </w:rPr>
        <w:br/>
      </w:r>
      <w:r>
        <w:rPr>
          <w:rFonts w:hint="eastAsia"/>
        </w:rPr>
        <w:t>　　图表 苏州金螳螂建筑装饰股份有限公司运营能力指标走势图</w:t>
      </w:r>
      <w:r>
        <w:rPr>
          <w:rFonts w:hint="eastAsia"/>
        </w:rPr>
        <w:br/>
      </w:r>
      <w:r>
        <w:rPr>
          <w:rFonts w:hint="eastAsia"/>
        </w:rPr>
        <w:t>　　图表 苏州金螳螂建筑装饰股份有限公司成长能力指标走势图</w:t>
      </w:r>
      <w:r>
        <w:rPr>
          <w:rFonts w:hint="eastAsia"/>
        </w:rPr>
        <w:br/>
      </w:r>
      <w:r>
        <w:rPr>
          <w:rFonts w:hint="eastAsia"/>
        </w:rPr>
        <w:t>　　图表 中国海诚工程科技股份有限公司主要经济指标走势图</w:t>
      </w:r>
      <w:r>
        <w:rPr>
          <w:rFonts w:hint="eastAsia"/>
        </w:rPr>
        <w:br/>
      </w:r>
      <w:r>
        <w:rPr>
          <w:rFonts w:hint="eastAsia"/>
        </w:rPr>
        <w:t>　　图表 中国海诚工程科技股份有限公司经营收入走势图</w:t>
      </w:r>
      <w:r>
        <w:rPr>
          <w:rFonts w:hint="eastAsia"/>
        </w:rPr>
        <w:br/>
      </w:r>
      <w:r>
        <w:rPr>
          <w:rFonts w:hint="eastAsia"/>
        </w:rPr>
        <w:t>　　图表 中国海诚工程科技股份有限公司盈利指标走势图</w:t>
      </w:r>
      <w:r>
        <w:rPr>
          <w:rFonts w:hint="eastAsia"/>
        </w:rPr>
        <w:br/>
      </w:r>
      <w:r>
        <w:rPr>
          <w:rFonts w:hint="eastAsia"/>
        </w:rPr>
        <w:t>　　图表 中国海诚工程科技股份有限公司负债情况图</w:t>
      </w:r>
      <w:r>
        <w:rPr>
          <w:rFonts w:hint="eastAsia"/>
        </w:rPr>
        <w:br/>
      </w:r>
      <w:r>
        <w:rPr>
          <w:rFonts w:hint="eastAsia"/>
        </w:rPr>
        <w:t>　　图表 中国海诚工程科技股份有限公司负债指标走势图</w:t>
      </w:r>
      <w:r>
        <w:rPr>
          <w:rFonts w:hint="eastAsia"/>
        </w:rPr>
        <w:br/>
      </w:r>
      <w:r>
        <w:rPr>
          <w:rFonts w:hint="eastAsia"/>
        </w:rPr>
        <w:t>　　图表 中国海诚工程科技股份有限公司运营能力指标走势图</w:t>
      </w:r>
      <w:r>
        <w:rPr>
          <w:rFonts w:hint="eastAsia"/>
        </w:rPr>
        <w:br/>
      </w:r>
      <w:r>
        <w:rPr>
          <w:rFonts w:hint="eastAsia"/>
        </w:rPr>
        <w:t>　　图表 中国海诚工程科技股份有限公司成长能力指标走势图</w:t>
      </w:r>
      <w:r>
        <w:rPr>
          <w:rFonts w:hint="eastAsia"/>
        </w:rPr>
        <w:br/>
      </w:r>
      <w:r>
        <w:rPr>
          <w:rFonts w:hint="eastAsia"/>
        </w:rPr>
        <w:t>　　图表 上海浦东路桥建设股份有限公司主要经济指标走势图</w:t>
      </w:r>
      <w:r>
        <w:rPr>
          <w:rFonts w:hint="eastAsia"/>
        </w:rPr>
        <w:br/>
      </w:r>
      <w:r>
        <w:rPr>
          <w:rFonts w:hint="eastAsia"/>
        </w:rPr>
        <w:t>　　图表 上海浦东路桥建设股份有限公司经营收入走势图</w:t>
      </w:r>
      <w:r>
        <w:rPr>
          <w:rFonts w:hint="eastAsia"/>
        </w:rPr>
        <w:br/>
      </w:r>
      <w:r>
        <w:rPr>
          <w:rFonts w:hint="eastAsia"/>
        </w:rPr>
        <w:t>　　图表 上海浦东路桥建设股份有限公司盈利指标走势图</w:t>
      </w:r>
      <w:r>
        <w:rPr>
          <w:rFonts w:hint="eastAsia"/>
        </w:rPr>
        <w:br/>
      </w:r>
      <w:r>
        <w:rPr>
          <w:rFonts w:hint="eastAsia"/>
        </w:rPr>
        <w:t>　　图表 上海浦东路桥建设股份有限公司负债情况图</w:t>
      </w:r>
      <w:r>
        <w:rPr>
          <w:rFonts w:hint="eastAsia"/>
        </w:rPr>
        <w:br/>
      </w:r>
      <w:r>
        <w:rPr>
          <w:rFonts w:hint="eastAsia"/>
        </w:rPr>
        <w:t>　　图表 上海浦东路桥建设股份有限公司负债指标走势图</w:t>
      </w:r>
      <w:r>
        <w:rPr>
          <w:rFonts w:hint="eastAsia"/>
        </w:rPr>
        <w:br/>
      </w:r>
      <w:r>
        <w:rPr>
          <w:rFonts w:hint="eastAsia"/>
        </w:rPr>
        <w:t>　　图表 上海浦东路桥建设股份有限公司运营能力指标走势图</w:t>
      </w:r>
      <w:r>
        <w:rPr>
          <w:rFonts w:hint="eastAsia"/>
        </w:rPr>
        <w:br/>
      </w:r>
      <w:r>
        <w:rPr>
          <w:rFonts w:hint="eastAsia"/>
        </w:rPr>
        <w:t>　　图表 上海浦东路桥建设股份有限公司成长能力指标走势图</w:t>
      </w:r>
      <w:r>
        <w:rPr>
          <w:rFonts w:hint="eastAsia"/>
        </w:rPr>
        <w:br/>
      </w:r>
      <w:r>
        <w:rPr>
          <w:rFonts w:hint="eastAsia"/>
        </w:rPr>
        <w:t>　　图表 北京空港科技园区股份有限公司主要经济指标走势图</w:t>
      </w:r>
      <w:r>
        <w:rPr>
          <w:rFonts w:hint="eastAsia"/>
        </w:rPr>
        <w:br/>
      </w:r>
      <w:r>
        <w:rPr>
          <w:rFonts w:hint="eastAsia"/>
        </w:rPr>
        <w:t>　　图表 北京空港科技园区股份有限公司经营收入走势图</w:t>
      </w:r>
      <w:r>
        <w:rPr>
          <w:rFonts w:hint="eastAsia"/>
        </w:rPr>
        <w:br/>
      </w:r>
      <w:r>
        <w:rPr>
          <w:rFonts w:hint="eastAsia"/>
        </w:rPr>
        <w:t>　　图表 北京空港科技园区股份有限公司盈利指标走势图</w:t>
      </w:r>
      <w:r>
        <w:rPr>
          <w:rFonts w:hint="eastAsia"/>
        </w:rPr>
        <w:br/>
      </w:r>
      <w:r>
        <w:rPr>
          <w:rFonts w:hint="eastAsia"/>
        </w:rPr>
        <w:t>　　图表 北京空港科技园区股份有限公司负债情况图</w:t>
      </w:r>
      <w:r>
        <w:rPr>
          <w:rFonts w:hint="eastAsia"/>
        </w:rPr>
        <w:br/>
      </w:r>
      <w:r>
        <w:rPr>
          <w:rFonts w:hint="eastAsia"/>
        </w:rPr>
        <w:t>　　图表 北京空港科技园区股份有限公司负债指标走势图</w:t>
      </w:r>
      <w:r>
        <w:rPr>
          <w:rFonts w:hint="eastAsia"/>
        </w:rPr>
        <w:br/>
      </w:r>
      <w:r>
        <w:rPr>
          <w:rFonts w:hint="eastAsia"/>
        </w:rPr>
        <w:t>　　图表 北京空港科技园区股份有限公司运营能力指标走势图</w:t>
      </w:r>
      <w:r>
        <w:rPr>
          <w:rFonts w:hint="eastAsia"/>
        </w:rPr>
        <w:br/>
      </w:r>
      <w:r>
        <w:rPr>
          <w:rFonts w:hint="eastAsia"/>
        </w:rPr>
        <w:t>　　图表 北京空港科技园区股份有限公司成长能力指标走势图</w:t>
      </w:r>
      <w:r>
        <w:rPr>
          <w:rFonts w:hint="eastAsia"/>
        </w:rPr>
        <w:br/>
      </w:r>
      <w:r>
        <w:rPr>
          <w:rFonts w:hint="eastAsia"/>
        </w:rPr>
        <w:t>　　图表 西藏天路股份有限公司主要经济指标走势图</w:t>
      </w:r>
      <w:r>
        <w:rPr>
          <w:rFonts w:hint="eastAsia"/>
        </w:rPr>
        <w:br/>
      </w:r>
      <w:r>
        <w:rPr>
          <w:rFonts w:hint="eastAsia"/>
        </w:rPr>
        <w:t>　　图表 西藏天路股份有限公司经营收入走势图</w:t>
      </w:r>
      <w:r>
        <w:rPr>
          <w:rFonts w:hint="eastAsia"/>
        </w:rPr>
        <w:br/>
      </w:r>
      <w:r>
        <w:rPr>
          <w:rFonts w:hint="eastAsia"/>
        </w:rPr>
        <w:t>　　图表 西藏天路股份有限公司盈利指标走势图</w:t>
      </w:r>
      <w:r>
        <w:rPr>
          <w:rFonts w:hint="eastAsia"/>
        </w:rPr>
        <w:br/>
      </w:r>
      <w:r>
        <w:rPr>
          <w:rFonts w:hint="eastAsia"/>
        </w:rPr>
        <w:t>　　图表 西藏天路股份有限公司负债情况图</w:t>
      </w:r>
      <w:r>
        <w:rPr>
          <w:rFonts w:hint="eastAsia"/>
        </w:rPr>
        <w:br/>
      </w:r>
      <w:r>
        <w:rPr>
          <w:rFonts w:hint="eastAsia"/>
        </w:rPr>
        <w:t>　　图表 西藏天路股份有限公司负债指标走势图</w:t>
      </w:r>
      <w:r>
        <w:rPr>
          <w:rFonts w:hint="eastAsia"/>
        </w:rPr>
        <w:br/>
      </w:r>
      <w:r>
        <w:rPr>
          <w:rFonts w:hint="eastAsia"/>
        </w:rPr>
        <w:t>　　图表 西藏天路股份有限公司运营能力指标走势图</w:t>
      </w:r>
      <w:r>
        <w:rPr>
          <w:rFonts w:hint="eastAsia"/>
        </w:rPr>
        <w:br/>
      </w:r>
      <w:r>
        <w:rPr>
          <w:rFonts w:hint="eastAsia"/>
        </w:rPr>
        <w:t>　　图表 西藏天路股份有限公司成长能力指标走势图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7c3cdbdc249ac" w:history="1">
        <w:r>
          <w:rPr>
            <w:rStyle w:val="Hyperlink"/>
          </w:rPr>
          <w:t>中国绿色建筑行业现状调研及发展趋势分析报告（2025-2031年）</w:t>
        </w:r>
      </w:hyperlink>
      <w:r>
        <w:rPr>
          <w:color w:val="C00000"/>
        </w:rPr>
        <w:t>》，报告编号：</w:t>
      </w:r>
      <w:r>
        <w:rPr>
          <w:rFonts w:hint="eastAsia"/>
          <w:color w:val="C00000"/>
        </w:rPr>
        <w:t>1687135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7c3cdbdc249ac" w:history="1">
        <w:r>
          <w:rPr>
            <w:rStyle w:val="Hyperlink"/>
          </w:rPr>
          <w:t>https://www.20087.com/M_JianCaiFangChan/35/LvSeJianZhuFaZhanQuShiYuCeFenXi.html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热点：绿色建筑案例分析论文、绿色建筑有哪些建筑、绿色建筑评价五大指标、绿色建筑认证、绿色建筑评价标准2019、绿色建筑论文1500字、绿色建筑指的是什么、绿色建筑材料论文、一二三星级绿色建筑评分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0a648c6114060" w:history="1">
      <w:r>
        <w:rPr>
          <w:rStyle w:val="Hyperlink"/>
        </w:rPr>
        <w:t>中国绿色建筑行业现状调研及发展趋势分析报告（2025-2031年）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5/LvSeJianZhuFaZhanQuShiYuCeFenXi.html" TargetMode="External" Id="R3127c3cdbdc249a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5/LvSeJianZhuFaZhanQuShiYuCeFenXi.html" TargetMode="External" Id="R7200a648c611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2025-01-30T23:16:00Z</dcterms:created>
  <dcterms:modified xsi:type="dcterms:W3CDTF">2025-01-31T00:16:00Z</dcterms:modified>
  <dc:subject>中国绿色建筑行业现状调研及发展趋势分析报告（2025-2031年）</dc:subject>
  <dc:title>中国绿色建筑行业现状调研及发展趋势分析报告（2025-2031年）</dc:title>
  <cp:keywords>中国绿色建筑行业现状调研及发展趋势分析报告（2025-2031年）</cp:keywords>
  <dc:description>中国绿色建筑行业现状调研及发展趋势分析报告（2025-2031年）</dc:description>
</cp:coreProperties>
</file>