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7da61d1664deb" w:history="1">
              <w:r>
                <w:rPr>
                  <w:rStyle w:val="Hyperlink"/>
                </w:rPr>
                <w:t>2025-2031年中国家具行业现状研究分析及市场前景预测报告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7da61d1664deb" w:history="1">
              <w:r>
                <w:rPr>
                  <w:rStyle w:val="Hyperlink"/>
                </w:rPr>
                <w:t>2025-2031年中国家具行业现状研究分析及市场前景预测报告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77da61d1664deb" w:history="1">
                <w:r>
                  <w:rPr>
                    <w:rStyle w:val="Hyperlink"/>
                  </w:rPr>
                  <w:t>https://www.20087.com/6/53/JiaJuHangYeQianJingFenXi.html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行业在全球范围内经历了一个从传统手工艺向现代工业化生产的转变过程，近年来更是融入了智能科技元素，使得家具不仅是生活的必需品，更成为了体现生活品质和个性的载体。随着消费者对健康、舒适、环保要求的提升，绿色环保材料和人体工学设计成为行业发展的主流方向。目前，家具行业面临的主要挑战包括原材料价格上涨、供应链不稳定以及消费者需求的多样化和个性化。</w:t>
      </w:r>
      <w:r>
        <w:rPr>
          <w:rFonts w:hint="eastAsia"/>
        </w:rPr>
        <w:br/>
      </w:r>
      <w:r>
        <w:rPr>
          <w:rFonts w:hint="eastAsia"/>
        </w:rPr>
        <w:t>　　未来，家具行业的发展趋势将更加注重可持续性、智能化和定制化。可持续性不仅体现在使用环保材料上，还包括产品的全生命周期管理，比如易于拆卸、回收的设计理念。智能化趋势体现在家具与物联网技术的结合，例如智能床垫、智能办公桌等，能够根据用户习惯自动调节，提升使用体验。定制化服务则能满足消费者对于家居风格、尺寸、功能的个性化需求，通过线上平台的3D设计软件，消费者可以参与到设计过程中，实现真正的“量身定制”。</w:t>
      </w:r>
      <w:r>
        <w:rPr>
          <w:rFonts w:hint="eastAsia"/>
        </w:rPr>
        <w:br/>
      </w:r>
      <w:r>
        <w:rPr>
          <w:rFonts w:hint="eastAsia"/>
        </w:rPr>
        <w:t>　　《</w:t>
      </w:r>
      <w:hyperlink r:id="Rc977da61d1664deb" w:history="1">
        <w:r>
          <w:rPr>
            <w:rStyle w:val="Hyperlink"/>
          </w:rPr>
          <w:t>2025-2031年中国家具行业现状研究分析及市场前景预测报告</w:t>
        </w:r>
      </w:hyperlink>
      <w:r>
        <w:rPr>
          <w:rFonts w:hint="eastAsia"/>
        </w:rPr>
        <w:t>》依托多年行业监测数据，结合家具行业现状与未来前景，系统分析了家具市场需求、市场规模、产业链结构、价格机制及细分市场特征。报告对家具市场前景进行了客观评估，预测了家具行业发展趋势，并详细解读了品牌竞争格局、市场集中度及重点企业的运营表现。此外，报告通过SWOT分析识别了家具行业机遇与潜在风险，为投资者和决策者提供了科学、规范的战略建议，助力把握家具行业的投资方向与发展机会。</w:t>
      </w:r>
      <w:r>
        <w:rPr>
          <w:rFonts w:hint="eastAsia"/>
        </w:rPr>
        <w:br/>
      </w:r>
      <w:r>
        <w:rPr>
          <w:rFonts w:hint="eastAsia"/>
        </w:rPr>
        <w:br/>
      </w:r>
      <w:r>
        <w:rPr>
          <w:rFonts w:hint="eastAsia"/>
        </w:rPr>
        <w:t>第一章 家具行业发展概述</w:t>
      </w:r>
      <w:r>
        <w:rPr>
          <w:rFonts w:hint="eastAsia"/>
        </w:rPr>
        <w:br/>
      </w:r>
      <w:r>
        <w:rPr>
          <w:rFonts w:hint="eastAsia"/>
        </w:rPr>
        <w:t>　　第一节 行业定义</w:t>
      </w:r>
      <w:r>
        <w:rPr>
          <w:rFonts w:hint="eastAsia"/>
        </w:rPr>
        <w:br/>
      </w:r>
      <w:r>
        <w:rPr>
          <w:rFonts w:hint="eastAsia"/>
        </w:rPr>
        <w:t>　　第二节 行业发展历史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家具行业发展环境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1、宏观经济</w:t>
      </w:r>
      <w:r>
        <w:rPr>
          <w:rFonts w:hint="eastAsia"/>
        </w:rPr>
        <w:br/>
      </w:r>
      <w:r>
        <w:rPr>
          <w:rFonts w:hint="eastAsia"/>
        </w:rPr>
        <w:t>　　　　　　2、工业形势</w:t>
      </w:r>
      <w:r>
        <w:rPr>
          <w:rFonts w:hint="eastAsia"/>
        </w:rPr>
        <w:br/>
      </w:r>
      <w:r>
        <w:rPr>
          <w:rFonts w:hint="eastAsia"/>
        </w:rPr>
        <w:t>　　　　　　3、固定资产投资</w:t>
      </w:r>
      <w:r>
        <w:rPr>
          <w:rFonts w:hint="eastAsia"/>
        </w:rPr>
        <w:br/>
      </w:r>
      <w:r>
        <w:rPr>
          <w:rFonts w:hint="eastAsia"/>
        </w:rPr>
        <w:t>　　　　二、国内经济趋势判断</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其他发展环境</w:t>
      </w:r>
      <w:r>
        <w:rPr>
          <w:rFonts w:hint="eastAsia"/>
        </w:rPr>
        <w:br/>
      </w:r>
      <w:r>
        <w:rPr>
          <w:rFonts w:hint="eastAsia"/>
        </w:rPr>
        <w:br/>
      </w:r>
      <w:r>
        <w:rPr>
          <w:rFonts w:hint="eastAsia"/>
        </w:rPr>
        <w:t>第三章 家具行业上下游产业链发展及影响分析</w:t>
      </w:r>
      <w:r>
        <w:rPr>
          <w:rFonts w:hint="eastAsia"/>
        </w:rPr>
        <w:br/>
      </w:r>
      <w:r>
        <w:rPr>
          <w:rFonts w:hint="eastAsia"/>
        </w:rPr>
        <w:t>　　第一节 产业链介绍</w:t>
      </w:r>
      <w:r>
        <w:rPr>
          <w:rFonts w:hint="eastAsia"/>
        </w:rPr>
        <w:br/>
      </w:r>
      <w:r>
        <w:rPr>
          <w:rFonts w:hint="eastAsia"/>
        </w:rPr>
        <w:t>　　　　一、家具行业产业链简介</w:t>
      </w:r>
      <w:r>
        <w:rPr>
          <w:rFonts w:hint="eastAsia"/>
        </w:rPr>
        <w:br/>
      </w:r>
      <w:r>
        <w:rPr>
          <w:rFonts w:hint="eastAsia"/>
        </w:rPr>
        <w:t>　　　　二、家具行业产业链特征分析</w:t>
      </w:r>
      <w:r>
        <w:rPr>
          <w:rFonts w:hint="eastAsia"/>
        </w:rPr>
        <w:br/>
      </w:r>
      <w:r>
        <w:rPr>
          <w:rFonts w:hint="eastAsia"/>
        </w:rPr>
        <w:t>　　　　三、家具业的产生对产业链的影响分析</w:t>
      </w:r>
      <w:r>
        <w:rPr>
          <w:rFonts w:hint="eastAsia"/>
        </w:rPr>
        <w:br/>
      </w:r>
      <w:r>
        <w:rPr>
          <w:rFonts w:hint="eastAsia"/>
        </w:rPr>
        <w:t>　　第二节 上游产业现状分析及其对家具行业的影响</w:t>
      </w:r>
      <w:r>
        <w:rPr>
          <w:rFonts w:hint="eastAsia"/>
        </w:rPr>
        <w:br/>
      </w:r>
      <w:r>
        <w:rPr>
          <w:rFonts w:hint="eastAsia"/>
        </w:rPr>
        <w:t>　　第三节 下游产业分析及其对家具行业的影响</w:t>
      </w:r>
      <w:r>
        <w:rPr>
          <w:rFonts w:hint="eastAsia"/>
        </w:rPr>
        <w:br/>
      </w:r>
      <w:r>
        <w:rPr>
          <w:rFonts w:hint="eastAsia"/>
        </w:rPr>
        <w:br/>
      </w:r>
      <w:r>
        <w:rPr>
          <w:rFonts w:hint="eastAsia"/>
        </w:rPr>
        <w:t>第四章 世界家具产业发展对比及经验借鉴</w:t>
      </w:r>
      <w:r>
        <w:rPr>
          <w:rFonts w:hint="eastAsia"/>
        </w:rPr>
        <w:br/>
      </w:r>
      <w:r>
        <w:rPr>
          <w:rFonts w:hint="eastAsia"/>
        </w:rPr>
        <w:t>　　第一节 2025-2031年国际家具产业的发展</w:t>
      </w:r>
      <w:r>
        <w:rPr>
          <w:rFonts w:hint="eastAsia"/>
        </w:rPr>
        <w:br/>
      </w:r>
      <w:r>
        <w:rPr>
          <w:rFonts w:hint="eastAsia"/>
        </w:rPr>
        <w:t>　　　　一、世界家具产业发展综述</w:t>
      </w:r>
      <w:r>
        <w:rPr>
          <w:rFonts w:hint="eastAsia"/>
        </w:rPr>
        <w:br/>
      </w:r>
      <w:r>
        <w:rPr>
          <w:rFonts w:hint="eastAsia"/>
        </w:rPr>
        <w:t>　　　　二、全球家具产业竞争格局</w:t>
      </w:r>
      <w:r>
        <w:rPr>
          <w:rFonts w:hint="eastAsia"/>
        </w:rPr>
        <w:br/>
      </w:r>
      <w:r>
        <w:rPr>
          <w:rFonts w:hint="eastAsia"/>
        </w:rPr>
        <w:t>　　　　三、全球家具产业发展特点</w:t>
      </w:r>
      <w:r>
        <w:rPr>
          <w:rFonts w:hint="eastAsia"/>
        </w:rPr>
        <w:br/>
      </w:r>
      <w:r>
        <w:rPr>
          <w:rFonts w:hint="eastAsia"/>
        </w:rPr>
        <w:t>　　第二节 主要国家地区家具产业发展分析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三、其它国家和地区</w:t>
      </w:r>
      <w:r>
        <w:rPr>
          <w:rFonts w:hint="eastAsia"/>
        </w:rPr>
        <w:br/>
      </w:r>
      <w:r>
        <w:rPr>
          <w:rFonts w:hint="eastAsia"/>
        </w:rPr>
        <w:t>　　第三节 世界家具产业发展趋势及前景分析</w:t>
      </w:r>
      <w:r>
        <w:rPr>
          <w:rFonts w:hint="eastAsia"/>
        </w:rPr>
        <w:br/>
      </w:r>
      <w:r>
        <w:rPr>
          <w:rFonts w:hint="eastAsia"/>
        </w:rPr>
        <w:br/>
      </w:r>
      <w:r>
        <w:rPr>
          <w:rFonts w:hint="eastAsia"/>
        </w:rPr>
        <w:t>第五章 中国家具市场运行综合分析</w:t>
      </w:r>
      <w:r>
        <w:rPr>
          <w:rFonts w:hint="eastAsia"/>
        </w:rPr>
        <w:br/>
      </w:r>
      <w:r>
        <w:rPr>
          <w:rFonts w:hint="eastAsia"/>
        </w:rPr>
        <w:t>　　第一节 家具行业市场发展基本情况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二、行业市场工业总产值地区分布</w:t>
      </w:r>
      <w:r>
        <w:rPr>
          <w:rFonts w:hint="eastAsia"/>
        </w:rPr>
        <w:br/>
      </w:r>
      <w:r>
        <w:rPr>
          <w:rFonts w:hint="eastAsia"/>
        </w:rPr>
        <w:t>　　第三节 近三年行业市场产品价格现状分析</w:t>
      </w:r>
      <w:r>
        <w:rPr>
          <w:rFonts w:hint="eastAsia"/>
        </w:rPr>
        <w:br/>
      </w:r>
      <w:r>
        <w:rPr>
          <w:rFonts w:hint="eastAsia"/>
        </w:rPr>
        <w:t>　　　　一、当前市场产品价格综述</w:t>
      </w:r>
      <w:r>
        <w:rPr>
          <w:rFonts w:hint="eastAsia"/>
        </w:rPr>
        <w:br/>
      </w:r>
      <w:r>
        <w:rPr>
          <w:rFonts w:hint="eastAsia"/>
        </w:rPr>
        <w:t>　　　　二、2025-2031年市场产品价格发展预测</w:t>
      </w:r>
      <w:r>
        <w:rPr>
          <w:rFonts w:hint="eastAsia"/>
        </w:rPr>
        <w:br/>
      </w:r>
      <w:r>
        <w:rPr>
          <w:rFonts w:hint="eastAsia"/>
        </w:rPr>
        <w:br/>
      </w:r>
      <w:r>
        <w:rPr>
          <w:rFonts w:hint="eastAsia"/>
        </w:rPr>
        <w:t>第六章 中国家具行业经济运行指标分析</w:t>
      </w:r>
      <w:r>
        <w:rPr>
          <w:rFonts w:hint="eastAsia"/>
        </w:rPr>
        <w:br/>
      </w:r>
      <w:r>
        <w:rPr>
          <w:rFonts w:hint="eastAsia"/>
        </w:rPr>
        <w:t>　　第一节 中国家具行业总体规模分析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三、重点企业产能及占有份额</w:t>
      </w:r>
      <w:r>
        <w:rPr>
          <w:rFonts w:hint="eastAsia"/>
        </w:rPr>
        <w:br/>
      </w:r>
      <w:r>
        <w:rPr>
          <w:rFonts w:hint="eastAsia"/>
        </w:rPr>
        <w:t>　　　　四、产能配置与产能利用率调查</w:t>
      </w:r>
      <w:r>
        <w:rPr>
          <w:rFonts w:hint="eastAsia"/>
        </w:rPr>
        <w:br/>
      </w:r>
      <w:r>
        <w:rPr>
          <w:rFonts w:hint="eastAsia"/>
        </w:rPr>
        <w:t>　　　　五、2025-2031年家具产能预测</w:t>
      </w:r>
      <w:r>
        <w:rPr>
          <w:rFonts w:hint="eastAsia"/>
        </w:rPr>
        <w:br/>
      </w:r>
      <w:r>
        <w:rPr>
          <w:rFonts w:hint="eastAsia"/>
        </w:rPr>
        <w:t>　　第二节 中国家具行业产销分析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中国家具行业财务指标总体分析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中国家具行业进出口市场调研</w:t>
      </w:r>
      <w:r>
        <w:rPr>
          <w:rFonts w:hint="eastAsia"/>
        </w:rPr>
        <w:br/>
      </w:r>
      <w:r>
        <w:rPr>
          <w:rFonts w:hint="eastAsia"/>
        </w:rPr>
        <w:t>　　第一节 中国家具行业国内外市场需求分布</w:t>
      </w:r>
      <w:r>
        <w:rPr>
          <w:rFonts w:hint="eastAsia"/>
        </w:rPr>
        <w:br/>
      </w:r>
      <w:r>
        <w:rPr>
          <w:rFonts w:hint="eastAsia"/>
        </w:rPr>
        <w:t>　　　　一、中国家具行业进口总体综述</w:t>
      </w:r>
      <w:r>
        <w:rPr>
          <w:rFonts w:hint="eastAsia"/>
        </w:rPr>
        <w:br/>
      </w:r>
      <w:r>
        <w:rPr>
          <w:rFonts w:hint="eastAsia"/>
        </w:rPr>
        <w:t>　　　　一、中国家具行业出口总体综述</w:t>
      </w:r>
      <w:r>
        <w:rPr>
          <w:rFonts w:hint="eastAsia"/>
        </w:rPr>
        <w:br/>
      </w:r>
      <w:r>
        <w:rPr>
          <w:rFonts w:hint="eastAsia"/>
        </w:rPr>
        <w:t>　　第二节 中国家具进出口市场发展现状</w:t>
      </w:r>
      <w:r>
        <w:rPr>
          <w:rFonts w:hint="eastAsia"/>
        </w:rPr>
        <w:br/>
      </w:r>
      <w:r>
        <w:rPr>
          <w:rFonts w:hint="eastAsia"/>
        </w:rPr>
        <w:t>　　第三节 2025-2031年家具行业进出口预测分析</w:t>
      </w:r>
      <w:r>
        <w:rPr>
          <w:rFonts w:hint="eastAsia"/>
        </w:rPr>
        <w:br/>
      </w:r>
      <w:r>
        <w:rPr>
          <w:rFonts w:hint="eastAsia"/>
        </w:rPr>
        <w:br/>
      </w:r>
      <w:r>
        <w:rPr>
          <w:rFonts w:hint="eastAsia"/>
        </w:rPr>
        <w:t>第八章 家具行业区域市场发展分析及预测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京津区域市场情况分析</w:t>
      </w:r>
      <w:r>
        <w:rPr>
          <w:rFonts w:hint="eastAsia"/>
        </w:rPr>
        <w:br/>
      </w:r>
      <w:r>
        <w:rPr>
          <w:rFonts w:hint="eastAsia"/>
        </w:rPr>
        <w:t>　　第四节 主要省市市场情况分析</w:t>
      </w:r>
      <w:r>
        <w:rPr>
          <w:rFonts w:hint="eastAsia"/>
        </w:rPr>
        <w:br/>
      </w:r>
      <w:r>
        <w:rPr>
          <w:rFonts w:hint="eastAsia"/>
        </w:rPr>
        <w:t>　　第五节 家具行业主要区域市场发展状况及竞争力研究</w:t>
      </w:r>
      <w:r>
        <w:rPr>
          <w:rFonts w:hint="eastAsia"/>
        </w:rPr>
        <w:br/>
      </w:r>
      <w:r>
        <w:rPr>
          <w:rFonts w:hint="eastAsia"/>
        </w:rPr>
        <w:t>　　　　一、华北大区市场调研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二、华中大区市场调研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三、华南大区市场调研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四、华东大区市场调研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五、东北大区市场调研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六、西部大区市场调研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br/>
      </w:r>
      <w:r>
        <w:rPr>
          <w:rFonts w:hint="eastAsia"/>
        </w:rPr>
        <w:t>第九章 家具市场竞争格局分析</w:t>
      </w:r>
      <w:r>
        <w:rPr>
          <w:rFonts w:hint="eastAsia"/>
        </w:rPr>
        <w:br/>
      </w:r>
      <w:r>
        <w:rPr>
          <w:rFonts w:hint="eastAsia"/>
        </w:rPr>
        <w:t>　　第一节 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w:t>
      </w:r>
      <w:r>
        <w:rPr>
          <w:rFonts w:hint="eastAsia"/>
        </w:rPr>
        <w:br/>
      </w:r>
      <w:r>
        <w:rPr>
          <w:rFonts w:hint="eastAsia"/>
        </w:rPr>
        <w:t>　　第三节 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家具行业竞争格局分析</w:t>
      </w:r>
      <w:r>
        <w:rPr>
          <w:rFonts w:hint="eastAsia"/>
        </w:rPr>
        <w:br/>
      </w:r>
      <w:r>
        <w:rPr>
          <w:rFonts w:hint="eastAsia"/>
        </w:rPr>
        <w:t>　　　　一、家具行业竞争分析</w:t>
      </w:r>
      <w:r>
        <w:rPr>
          <w:rFonts w:hint="eastAsia"/>
        </w:rPr>
        <w:br/>
      </w:r>
      <w:r>
        <w:rPr>
          <w:rFonts w:hint="eastAsia"/>
        </w:rPr>
        <w:t>　　　　二、国内外家具竞争分析</w:t>
      </w:r>
      <w:r>
        <w:rPr>
          <w:rFonts w:hint="eastAsia"/>
        </w:rPr>
        <w:br/>
      </w:r>
      <w:r>
        <w:rPr>
          <w:rFonts w:hint="eastAsia"/>
        </w:rPr>
        <w:t>　　　　三、中国家具市场竞争分析</w:t>
      </w:r>
      <w:r>
        <w:rPr>
          <w:rFonts w:hint="eastAsia"/>
        </w:rPr>
        <w:br/>
      </w:r>
      <w:r>
        <w:rPr>
          <w:rFonts w:hint="eastAsia"/>
        </w:rPr>
        <w:t>　　　　四、中国家具主要品牌企业梯队分布</w:t>
      </w:r>
      <w:r>
        <w:rPr>
          <w:rFonts w:hint="eastAsia"/>
        </w:rPr>
        <w:br/>
      </w:r>
      <w:r>
        <w:rPr>
          <w:rFonts w:hint="eastAsia"/>
        </w:rPr>
        <w:br/>
      </w:r>
      <w:r>
        <w:rPr>
          <w:rFonts w:hint="eastAsia"/>
        </w:rPr>
        <w:t>第十章 家具行业重点领先企业经营状况及前景规划分析</w:t>
      </w:r>
      <w:r>
        <w:rPr>
          <w:rFonts w:hint="eastAsia"/>
        </w:rPr>
        <w:br/>
      </w:r>
      <w:r>
        <w:rPr>
          <w:rFonts w:hint="eastAsia"/>
        </w:rPr>
        <w:t>　　第一节 皇朝家私</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t>　　第二节 曲美家具</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t>　　第三节 红苹果家具</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t>　　第四节 双叶家具</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t>　　第五节 华日家具</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br/>
      </w:r>
      <w:r>
        <w:rPr>
          <w:rFonts w:hint="eastAsia"/>
        </w:rPr>
        <w:t>第十一章 2025-2031年家具行业趋势预测及预测分析</w:t>
      </w:r>
      <w:r>
        <w:rPr>
          <w:rFonts w:hint="eastAsia"/>
        </w:rPr>
        <w:br/>
      </w:r>
      <w:r>
        <w:rPr>
          <w:rFonts w:hint="eastAsia"/>
        </w:rPr>
        <w:t>　　第一节 2025-2031年家具行业市场前景分析</w:t>
      </w:r>
      <w:r>
        <w:rPr>
          <w:rFonts w:hint="eastAsia"/>
        </w:rPr>
        <w:br/>
      </w:r>
      <w:r>
        <w:rPr>
          <w:rFonts w:hint="eastAsia"/>
        </w:rPr>
        <w:t>　　　　一、家具市场容量分析</w:t>
      </w:r>
      <w:r>
        <w:rPr>
          <w:rFonts w:hint="eastAsia"/>
        </w:rPr>
        <w:br/>
      </w:r>
      <w:r>
        <w:rPr>
          <w:rFonts w:hint="eastAsia"/>
        </w:rPr>
        <w:t>　　　　二、家具行业利好利空政策</w:t>
      </w:r>
      <w:r>
        <w:rPr>
          <w:rFonts w:hint="eastAsia"/>
        </w:rPr>
        <w:br/>
      </w:r>
      <w:r>
        <w:rPr>
          <w:rFonts w:hint="eastAsia"/>
        </w:rPr>
        <w:t>　　　　三、家具行业趋势预测分析</w:t>
      </w:r>
      <w:r>
        <w:rPr>
          <w:rFonts w:hint="eastAsia"/>
        </w:rPr>
        <w:br/>
      </w:r>
      <w:r>
        <w:rPr>
          <w:rFonts w:hint="eastAsia"/>
        </w:rPr>
        <w:t>　　第二节 2025-2031年家具行业未来发展预测分析</w:t>
      </w:r>
      <w:r>
        <w:rPr>
          <w:rFonts w:hint="eastAsia"/>
        </w:rPr>
        <w:br/>
      </w:r>
      <w:r>
        <w:rPr>
          <w:rFonts w:hint="eastAsia"/>
        </w:rPr>
        <w:t>　　　　一、中国家具发展方向分析</w:t>
      </w:r>
      <w:r>
        <w:rPr>
          <w:rFonts w:hint="eastAsia"/>
        </w:rPr>
        <w:br/>
      </w:r>
      <w:r>
        <w:rPr>
          <w:rFonts w:hint="eastAsia"/>
        </w:rPr>
        <w:t>　　　　二、2025-2031年中国家具行业发展规模</w:t>
      </w:r>
      <w:r>
        <w:rPr>
          <w:rFonts w:hint="eastAsia"/>
        </w:rPr>
        <w:br/>
      </w:r>
      <w:r>
        <w:rPr>
          <w:rFonts w:hint="eastAsia"/>
        </w:rPr>
        <w:t>　　　　三、2025-2031年中国家具行业发展趋势预测</w:t>
      </w:r>
      <w:r>
        <w:rPr>
          <w:rFonts w:hint="eastAsia"/>
        </w:rPr>
        <w:br/>
      </w:r>
      <w:r>
        <w:rPr>
          <w:rFonts w:hint="eastAsia"/>
        </w:rPr>
        <w:t>　　第三节 2025-2031年家具行业供需预测</w:t>
      </w:r>
      <w:r>
        <w:rPr>
          <w:rFonts w:hint="eastAsia"/>
        </w:rPr>
        <w:br/>
      </w:r>
      <w:r>
        <w:rPr>
          <w:rFonts w:hint="eastAsia"/>
        </w:rPr>
        <w:t>　　　　一、2025-2031年家具行业供给预测</w:t>
      </w:r>
      <w:r>
        <w:rPr>
          <w:rFonts w:hint="eastAsia"/>
        </w:rPr>
        <w:br/>
      </w:r>
      <w:r>
        <w:rPr>
          <w:rFonts w:hint="eastAsia"/>
        </w:rPr>
        <w:t>　　　　二、2025-2031年家具行业需求预测</w:t>
      </w:r>
      <w:r>
        <w:rPr>
          <w:rFonts w:hint="eastAsia"/>
        </w:rPr>
        <w:br/>
      </w:r>
      <w:r>
        <w:rPr>
          <w:rFonts w:hint="eastAsia"/>
        </w:rPr>
        <w:br/>
      </w:r>
      <w:r>
        <w:rPr>
          <w:rFonts w:hint="eastAsia"/>
        </w:rPr>
        <w:t>第十二章 2025-2031年家具行业投资方向与风险分析</w:t>
      </w:r>
      <w:r>
        <w:rPr>
          <w:rFonts w:hint="eastAsia"/>
        </w:rPr>
        <w:br/>
      </w:r>
      <w:r>
        <w:rPr>
          <w:rFonts w:hint="eastAsia"/>
        </w:rPr>
        <w:t>　　第一节 家具行业发展的有利因素与不利因素分析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家具行业产业发展的空白点分析</w:t>
      </w:r>
      <w:r>
        <w:rPr>
          <w:rFonts w:hint="eastAsia"/>
        </w:rPr>
        <w:br/>
      </w:r>
      <w:r>
        <w:rPr>
          <w:rFonts w:hint="eastAsia"/>
        </w:rPr>
        <w:t>　　第三节 家具行业投资回报率比较高的投资方向</w:t>
      </w:r>
      <w:r>
        <w:rPr>
          <w:rFonts w:hint="eastAsia"/>
        </w:rPr>
        <w:br/>
      </w:r>
      <w:r>
        <w:rPr>
          <w:rFonts w:hint="eastAsia"/>
        </w:rPr>
        <w:t>　　第四节 家具行业投资潜力与机会</w:t>
      </w:r>
      <w:r>
        <w:rPr>
          <w:rFonts w:hint="eastAsia"/>
        </w:rPr>
        <w:br/>
      </w:r>
      <w:r>
        <w:rPr>
          <w:rFonts w:hint="eastAsia"/>
        </w:rPr>
        <w:t>　　第五节 家具行业新进入者应注意的障碍因素</w:t>
      </w:r>
      <w:r>
        <w:rPr>
          <w:rFonts w:hint="eastAsia"/>
        </w:rPr>
        <w:br/>
      </w:r>
      <w:r>
        <w:rPr>
          <w:rFonts w:hint="eastAsia"/>
        </w:rPr>
        <w:t>　　第六节 中国家具行业投资前景分析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2025-2031年家具行业发展环境与渠道分析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主要家具产业聚集区发展背景分析</w:t>
      </w:r>
      <w:r>
        <w:rPr>
          <w:rFonts w:hint="eastAsia"/>
        </w:rPr>
        <w:br/>
      </w:r>
      <w:r>
        <w:rPr>
          <w:rFonts w:hint="eastAsia"/>
        </w:rPr>
        <w:t>　　　　一、主要家具产业聚集区市场特点分析</w:t>
      </w:r>
      <w:r>
        <w:rPr>
          <w:rFonts w:hint="eastAsia"/>
        </w:rPr>
        <w:br/>
      </w:r>
      <w:r>
        <w:rPr>
          <w:rFonts w:hint="eastAsia"/>
        </w:rPr>
        <w:t>　　　　二、主要家具产业聚集区社会经济现状分析</w:t>
      </w:r>
      <w:r>
        <w:rPr>
          <w:rFonts w:hint="eastAsia"/>
        </w:rPr>
        <w:br/>
      </w:r>
      <w:r>
        <w:rPr>
          <w:rFonts w:hint="eastAsia"/>
        </w:rPr>
        <w:t>　　　　三、未来主要家具产业聚集区经济发展预测</w:t>
      </w:r>
      <w:r>
        <w:rPr>
          <w:rFonts w:hint="eastAsia"/>
        </w:rPr>
        <w:br/>
      </w:r>
      <w:r>
        <w:rPr>
          <w:rFonts w:hint="eastAsia"/>
        </w:rPr>
        <w:t>　　第三节 竞争对手渠道模式</w:t>
      </w:r>
      <w:r>
        <w:rPr>
          <w:rFonts w:hint="eastAsia"/>
        </w:rPr>
        <w:br/>
      </w:r>
      <w:r>
        <w:rPr>
          <w:rFonts w:hint="eastAsia"/>
        </w:rPr>
        <w:br/>
      </w:r>
      <w:r>
        <w:rPr>
          <w:rFonts w:hint="eastAsia"/>
        </w:rPr>
        <w:t>第十四章 2025-2031年家具行业市场策略分析</w:t>
      </w:r>
      <w:r>
        <w:rPr>
          <w:rFonts w:hint="eastAsia"/>
        </w:rPr>
        <w:br/>
      </w:r>
      <w:r>
        <w:rPr>
          <w:rFonts w:hint="eastAsia"/>
        </w:rPr>
        <w:t>　　第一节 家具行业营销策略分析及建议</w:t>
      </w:r>
      <w:r>
        <w:rPr>
          <w:rFonts w:hint="eastAsia"/>
        </w:rPr>
        <w:br/>
      </w:r>
      <w:r>
        <w:rPr>
          <w:rFonts w:hint="eastAsia"/>
        </w:rPr>
        <w:t>　　　　一、家具行业营销模式</w:t>
      </w:r>
      <w:r>
        <w:rPr>
          <w:rFonts w:hint="eastAsia"/>
        </w:rPr>
        <w:br/>
      </w:r>
      <w:r>
        <w:rPr>
          <w:rFonts w:hint="eastAsia"/>
        </w:rPr>
        <w:t>　　　　二、家具行业营销策略</w:t>
      </w:r>
      <w:r>
        <w:rPr>
          <w:rFonts w:hint="eastAsia"/>
        </w:rPr>
        <w:br/>
      </w:r>
      <w:r>
        <w:rPr>
          <w:rFonts w:hint="eastAsia"/>
        </w:rPr>
        <w:t>　　第二节 家具行业企业经营发展分析及建议</w:t>
      </w:r>
      <w:r>
        <w:rPr>
          <w:rFonts w:hint="eastAsia"/>
        </w:rPr>
        <w:br/>
      </w:r>
      <w:r>
        <w:rPr>
          <w:rFonts w:hint="eastAsia"/>
        </w:rPr>
        <w:t>　　　　一、家具行业经营模式</w:t>
      </w:r>
      <w:r>
        <w:rPr>
          <w:rFonts w:hint="eastAsia"/>
        </w:rPr>
        <w:br/>
      </w:r>
      <w:r>
        <w:rPr>
          <w:rFonts w:hint="eastAsia"/>
        </w:rPr>
        <w:t>　　　　二、家具行业生产模式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第五节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2020-2025年国内市场家具消费规模及增速</w:t>
      </w:r>
      <w:r>
        <w:rPr>
          <w:rFonts w:hint="eastAsia"/>
        </w:rPr>
        <w:br/>
      </w:r>
      <w:r>
        <w:rPr>
          <w:rFonts w:hint="eastAsia"/>
        </w:rPr>
        <w:t>　　图表 2025-2031年国内市场家具消费规模及增速预测</w:t>
      </w:r>
      <w:r>
        <w:rPr>
          <w:rFonts w:hint="eastAsia"/>
        </w:rPr>
        <w:br/>
      </w:r>
      <w:r>
        <w:rPr>
          <w:rFonts w:hint="eastAsia"/>
        </w:rPr>
        <w:t>　　图表 2020-2025年家具行业产值/产量及增速</w:t>
      </w:r>
      <w:r>
        <w:rPr>
          <w:rFonts w:hint="eastAsia"/>
        </w:rPr>
        <w:br/>
      </w:r>
      <w:r>
        <w:rPr>
          <w:rFonts w:hint="eastAsia"/>
        </w:rPr>
        <w:t>　　图表 2025-2031年家具行业产值/产量及增速预测</w:t>
      </w:r>
      <w:r>
        <w:rPr>
          <w:rFonts w:hint="eastAsia"/>
        </w:rPr>
        <w:br/>
      </w:r>
      <w:r>
        <w:rPr>
          <w:rFonts w:hint="eastAsia"/>
        </w:rPr>
        <w:t>　　图表 2020-2025年家具行业出口量/值及增速</w:t>
      </w:r>
      <w:r>
        <w:rPr>
          <w:rFonts w:hint="eastAsia"/>
        </w:rPr>
        <w:br/>
      </w:r>
      <w:r>
        <w:rPr>
          <w:rFonts w:hint="eastAsia"/>
        </w:rPr>
        <w:t>　　图表 2025-2031年家具行业出口量/值及增速预测</w:t>
      </w:r>
      <w:r>
        <w:rPr>
          <w:rFonts w:hint="eastAsia"/>
        </w:rPr>
        <w:br/>
      </w:r>
      <w:r>
        <w:rPr>
          <w:rFonts w:hint="eastAsia"/>
        </w:rPr>
        <w:t>　　图表 2025年中国家具市场重点企业市场份额</w:t>
      </w:r>
      <w:r>
        <w:rPr>
          <w:rFonts w:hint="eastAsia"/>
        </w:rPr>
        <w:br/>
      </w:r>
      <w:r>
        <w:rPr>
          <w:rFonts w:hint="eastAsia"/>
        </w:rPr>
        <w:t>　　图表 2020-2025年家具行业销售毛利率</w:t>
      </w:r>
      <w:r>
        <w:rPr>
          <w:rFonts w:hint="eastAsia"/>
        </w:rPr>
        <w:br/>
      </w:r>
      <w:r>
        <w:rPr>
          <w:rFonts w:hint="eastAsia"/>
        </w:rPr>
        <w:t>　　图表 2020-2025年家具行业销售利润率</w:t>
      </w:r>
      <w:r>
        <w:rPr>
          <w:rFonts w:hint="eastAsia"/>
        </w:rPr>
        <w:br/>
      </w:r>
      <w:r>
        <w:rPr>
          <w:rFonts w:hint="eastAsia"/>
        </w:rPr>
        <w:t>　　图表 2020-2025年家具行业总资产利润率</w:t>
      </w:r>
      <w:r>
        <w:rPr>
          <w:rFonts w:hint="eastAsia"/>
        </w:rPr>
        <w:br/>
      </w:r>
      <w:r>
        <w:rPr>
          <w:rFonts w:hint="eastAsia"/>
        </w:rPr>
        <w:t>　　……</w:t>
      </w:r>
      <w:r>
        <w:rPr>
          <w:rFonts w:hint="eastAsia"/>
        </w:rPr>
        <w:br/>
      </w:r>
      <w:r>
        <w:rPr>
          <w:rFonts w:hint="eastAsia"/>
        </w:rPr>
        <w:t>　　图表 2020-2025年家具行业产值利税率</w:t>
      </w:r>
      <w:r>
        <w:rPr>
          <w:rFonts w:hint="eastAsia"/>
        </w:rPr>
        <w:br/>
      </w:r>
      <w:r>
        <w:rPr>
          <w:rFonts w:hint="eastAsia"/>
        </w:rPr>
        <w:t>　　图表 2020-2025年家具行业销售收入增长率</w:t>
      </w:r>
      <w:r>
        <w:rPr>
          <w:rFonts w:hint="eastAsia"/>
        </w:rPr>
        <w:br/>
      </w:r>
      <w:r>
        <w:rPr>
          <w:rFonts w:hint="eastAsia"/>
        </w:rPr>
        <w:t>　　图表 2020-2025年家具行业总资产增长率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7da61d1664deb" w:history="1">
        <w:r>
          <w:rPr>
            <w:rStyle w:val="Hyperlink"/>
          </w:rPr>
          <w:t>2025-2031年中国家具行业现状研究分析及市场前景预测报告</w:t>
        </w:r>
      </w:hyperlink>
      <w:r>
        <w:rPr>
          <w:color w:val="C00000"/>
        </w:rPr>
        <w:t>》，报告编号：</w:t>
      </w:r>
      <w:r>
        <w:rPr>
          <w:rFonts w:hint="eastAsia"/>
          <w:color w:val="C00000"/>
        </w:rPr>
        <w:t>2350536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77da61d1664deb" w:history="1">
        <w:r>
          <w:rPr>
            <w:rStyle w:val="Hyperlink"/>
          </w:rPr>
          <w:t>https://www.20087.com/6/53/JiaJuHangYeQianJingFenXi.html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热点：多乐士、家具品牌排行榜前十名、欧派全屋定制、家具城批发市场、家具的十大品牌有哪些、家具回收上门、家用家具大全清单、家具贴膜多少钱一平米、奢侈品牌排行榜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979db1c144f77" w:history="1">
      <w:r>
        <w:rPr>
          <w:rStyle w:val="Hyperlink"/>
        </w:rPr>
        <w:t>2025-2031年中国家具行业现状研究分析及市场前景预测报告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iaJuHangYeQianJingFenXi.html" TargetMode="External" Id="Rc977da61d1664deb" /></Relationships>
</file>

<file path=word/_rels/header2.xml.rels>&#65279;<?xml version="1.0" encoding="utf-8"?><Relationships xmlns="http://schemas.openxmlformats.org/package/2006/relationships"><Relationship Type="http://schemas.openxmlformats.org/officeDocument/2006/relationships/hyperlink" Target="https://www.20087.com/6/53/JiaJuHangYeQianJingFenXi.html" TargetMode="External" Id="Rf1d979db1c14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2024-12-31T07:27:00Z</dcterms:created>
  <dcterms:modified xsi:type="dcterms:W3CDTF">2024-12-31T08:27:00Z</dcterms:modified>
  <dc:subject>2025-2031年中国家具行业现状研究分析及市场前景预测报告</dc:subject>
  <dc:title>2025-2031年中国家具行业现状研究分析及市场前景预测报告</dc:title>
  <cp:keywords>2025-2031年中国家具行业现状研究分析及市场前景预测报告</cp:keywords>
  <dc:description>2025-2031年中国家具行业现状研究分析及市场前景预测报告</dc:description>
</cp:coreProperties>
</file>