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fbb43af9c41cf" w:history="1">
              <w:r>
                <w:rPr>
                  <w:rStyle w:val="Hyperlink"/>
                </w:rPr>
                <w:t>中国建筑装饰装修行业现状调研与发展趋势分析报告（2025-2031年）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fbb43af9c41cf" w:history="1">
              <w:r>
                <w:rPr>
                  <w:rStyle w:val="Hyperlink"/>
                </w:rPr>
                <w:t>中国建筑装饰装修行业现状调研与发展趋势分析报告（2025-2031年）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fbb43af9c41cf" w:history="1">
                <w:r>
                  <w:rPr>
                    <w:rStyle w:val="Hyperlink"/>
                  </w:rPr>
                  <w:t>https://www.20087.com/M_JianCaiFangChan/36/JianZhuZhuangShiZhuangXiuHangYeQianJingFenXi.html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装修行业在全球范围内是房地产和建筑业的重要组成部分，近年来，随着消费者对居住和办公环境品质要求的提高，以及对绿色、健康、智能建筑的追求，建筑装饰装修行业正经历着从传统装修向绿色装修、智能装修的转型。环保材料、智能家居系统、节能技术的应用，不仅提升了建筑的美观和舒适度，还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建筑装饰装修行业的发展趋势将更加注重绿色化、智能化和个性化。绿色化方面，将推广使用更多可再生、可回收的装饰材料，以及低能耗、低排放的施工技术，构建绿色建筑生态。智能化方面，将深度融合物联网、人工智能技术，实现家居设备的智能控制、环境的自动调节，以及安全防护的智能监测，打造智慧家居。个性化方面，将提供更加定制化、创意化的装饰设计方案，满足消费者对空间美学和功能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fbb43af9c41cf" w:history="1">
        <w:r>
          <w:rPr>
            <w:rStyle w:val="Hyperlink"/>
          </w:rPr>
          <w:t>中国建筑装饰装修行业现状调研与发展趋势分析报告（2025-2031年）</w:t>
        </w:r>
      </w:hyperlink>
      <w:r>
        <w:rPr>
          <w:rFonts w:hint="eastAsia"/>
        </w:rPr>
        <w:t>》通过对建筑装饰装修行业的全面调研，系统分析了建筑装饰装修市场规模、技术现状及未来发展方向，揭示了行业竞争格局的演变趋势与潜在问题。同时，报告评估了建筑装饰装修行业投资价值与效益，识别了发展中的主要挑战与机遇，并结合SWOT分析为投资者和企业提供了科学的战略建议。此外，报告重点聚焦建筑装饰装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2025年世界建筑装饰装修行业发展态势分析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2025年世界建筑装饰装修市场发展状况分析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一、世界建筑装饰装修行业特点分析</w:t>
      </w:r>
      <w:r>
        <w:rPr>
          <w:rFonts w:hint="eastAsia"/>
        </w:rPr>
        <w:br/>
      </w:r>
      <w:r>
        <w:rPr>
          <w:rFonts w:hint="eastAsia"/>
        </w:rPr>
        <w:t>　　　　二、世界建筑装饰装修市场需求分析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2025年全球建筑装饰装修市场分析</w:t>
      </w:r>
      <w:r>
        <w:rPr>
          <w:rFonts w:hint="eastAsia"/>
        </w:rPr>
        <w:br/>
      </w:r>
      <w:r>
        <w:rPr>
          <w:rFonts w:hint="eastAsia"/>
        </w:rPr>
        <w:t>　　　　一、2025年全球建筑装饰装修需求分析</w:t>
      </w:r>
      <w:r>
        <w:rPr>
          <w:rFonts w:hint="eastAsia"/>
        </w:rPr>
        <w:br/>
      </w:r>
      <w:r>
        <w:rPr>
          <w:rFonts w:hint="eastAsia"/>
        </w:rPr>
        <w:t>　　　　二、2025年全球建筑装饰装修产销分析</w:t>
      </w:r>
      <w:r>
        <w:rPr>
          <w:rFonts w:hint="eastAsia"/>
        </w:rPr>
        <w:br/>
      </w:r>
      <w:r>
        <w:rPr>
          <w:rFonts w:hint="eastAsia"/>
        </w:rPr>
        <w:t>　　　　三、2025年中外建筑装饰装修市场对比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中国建筑装饰装修行业发展概况分析</w:t>
      </w:r>
      <w:r>
        <w:rPr>
          <w:rFonts w:hint="eastAsia"/>
        </w:rPr>
        <w:br/>
      </w:r>
      <w:r>
        <w:rPr>
          <w:rFonts w:hint="eastAsia"/>
        </w:rPr>
        <w:t>　　第一节 中国建筑装饰装修行业发展总体概况</w:t>
      </w:r>
      <w:r>
        <w:rPr>
          <w:rFonts w:hint="eastAsia"/>
        </w:rPr>
        <w:br/>
      </w:r>
      <w:r>
        <w:rPr>
          <w:rFonts w:hint="eastAsia"/>
        </w:rPr>
        <w:t>　　第二节 中国建筑装饰装修产业发展成就</w:t>
      </w:r>
      <w:r>
        <w:rPr>
          <w:rFonts w:hint="eastAsia"/>
        </w:rPr>
        <w:br/>
      </w:r>
      <w:r>
        <w:rPr>
          <w:rFonts w:hint="eastAsia"/>
        </w:rPr>
        <w:t>　　第三节 中国建筑装饰装修行业发展前景简析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建筑装饰装修行业宏观经济环境分析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2025年建筑装饰装修产业相关行业发展概况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四、行业新动态及其对建筑装饰装修行业的影响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五、行业竞争状况及其对建筑装饰装修行业的意义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（一）房价将逐步回归理性，呈现平稳渐进发展的趋势</w:t>
      </w:r>
      <w:r>
        <w:rPr>
          <w:rFonts w:hint="eastAsia"/>
        </w:rPr>
        <w:br/>
      </w:r>
      <w:r>
        <w:rPr>
          <w:rFonts w:hint="eastAsia"/>
        </w:rPr>
        <w:t>　　　　　　（二）保障性住房将得到加强</w:t>
      </w:r>
      <w:r>
        <w:rPr>
          <w:rFonts w:hint="eastAsia"/>
        </w:rPr>
        <w:br/>
      </w:r>
      <w:r>
        <w:rPr>
          <w:rFonts w:hint="eastAsia"/>
        </w:rPr>
        <w:t>　　　　　　（三）中国房地产在10年代会经历较快的发展过程</w:t>
      </w:r>
      <w:r>
        <w:rPr>
          <w:rFonts w:hint="eastAsia"/>
        </w:rPr>
        <w:br/>
      </w:r>
      <w:r>
        <w:rPr>
          <w:rFonts w:hint="eastAsia"/>
        </w:rPr>
        <w:t>　　　　　　（四）目前的房地产价格基本已经达到高位顶点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四、行业新动态及其对建筑装饰装修行业的影响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五、行业竞争状况及其对建筑装饰装修行业的意义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（二）质量竞争</w:t>
      </w:r>
      <w:r>
        <w:rPr>
          <w:rFonts w:hint="eastAsia"/>
        </w:rPr>
        <w:br/>
      </w:r>
      <w:r>
        <w:rPr>
          <w:rFonts w:hint="eastAsia"/>
        </w:rPr>
        <w:t>　　　　　　（三）服务竞争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2025年中国建筑装饰装修行业发展概况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2025年中国建筑装饰装修行业发展态势分析</w:t>
      </w:r>
      <w:r>
        <w:rPr>
          <w:rFonts w:hint="eastAsia"/>
        </w:rPr>
        <w:br/>
      </w:r>
      <w:r>
        <w:rPr>
          <w:rFonts w:hint="eastAsia"/>
        </w:rPr>
        <w:t>　　　　一、繁荣的装饰市场随着经济的快速发展</w:t>
      </w:r>
      <w:r>
        <w:rPr>
          <w:rFonts w:hint="eastAsia"/>
        </w:rPr>
        <w:br/>
      </w:r>
      <w:r>
        <w:rPr>
          <w:rFonts w:hint="eastAsia"/>
        </w:rPr>
        <w:t>　　　　二、装饰行业的法律、法规的不断完善逐步规范装饰业</w:t>
      </w:r>
      <w:r>
        <w:rPr>
          <w:rFonts w:hint="eastAsia"/>
        </w:rPr>
        <w:br/>
      </w:r>
      <w:r>
        <w:rPr>
          <w:rFonts w:hint="eastAsia"/>
        </w:rPr>
        <w:t>　　　　三、装饰企业自身素质的不断提高，加大了市场的竞争</w:t>
      </w:r>
      <w:r>
        <w:rPr>
          <w:rFonts w:hint="eastAsia"/>
        </w:rPr>
        <w:br/>
      </w:r>
      <w:r>
        <w:rPr>
          <w:rFonts w:hint="eastAsia"/>
        </w:rPr>
        <w:t>　　　　四、业主法律意识提高。市场竞争的加大</w:t>
      </w:r>
      <w:r>
        <w:rPr>
          <w:rFonts w:hint="eastAsia"/>
        </w:rPr>
        <w:br/>
      </w:r>
      <w:r>
        <w:rPr>
          <w:rFonts w:hint="eastAsia"/>
        </w:rPr>
        <w:t>　　第二节 2025年中国建筑装饰装修行业发展特点分析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2025年中国建筑装饰装修行业市场供需分析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2025年中国建筑装饰装修行业价格分析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2025年中国建筑装饰装修行业整体运行状况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2025年建筑装饰装修行业产销分析</w:t>
      </w:r>
      <w:r>
        <w:rPr>
          <w:rFonts w:hint="eastAsia"/>
        </w:rPr>
        <w:br/>
      </w:r>
      <w:r>
        <w:rPr>
          <w:rFonts w:hint="eastAsia"/>
        </w:rPr>
        <w:t>　　第二节 2025年建筑装饰装修行业盈利能力分析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2025年建筑装饰装修行业营运能力分析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2025年中国建筑装饰装修产业政策环境分析</w:t>
      </w:r>
      <w:r>
        <w:rPr>
          <w:rFonts w:hint="eastAsia"/>
        </w:rPr>
        <w:br/>
      </w:r>
      <w:r>
        <w:rPr>
          <w:rFonts w:hint="eastAsia"/>
        </w:rPr>
        <w:t>　　第一节 国际建筑装饰装修行业相关政策法规</w:t>
      </w:r>
      <w:r>
        <w:rPr>
          <w:rFonts w:hint="eastAsia"/>
        </w:rPr>
        <w:br/>
      </w:r>
      <w:r>
        <w:rPr>
          <w:rFonts w:hint="eastAsia"/>
        </w:rPr>
        <w:t>　　　　一、避免使用能够产生破坏臭氧层的化学物质的结构设备和绝缘材料</w:t>
      </w:r>
      <w:r>
        <w:rPr>
          <w:rFonts w:hint="eastAsia"/>
        </w:rPr>
        <w:br/>
      </w:r>
      <w:r>
        <w:rPr>
          <w:rFonts w:hint="eastAsia"/>
        </w:rPr>
        <w:t>　　　　二、采用耐久性产品和材料</w:t>
      </w:r>
      <w:r>
        <w:rPr>
          <w:rFonts w:hint="eastAsia"/>
        </w:rPr>
        <w:br/>
      </w:r>
      <w:r>
        <w:rPr>
          <w:rFonts w:hint="eastAsia"/>
        </w:rPr>
        <w:t>　　　　三、选择不需要维护的建筑材料</w:t>
      </w:r>
      <w:r>
        <w:rPr>
          <w:rFonts w:hint="eastAsia"/>
        </w:rPr>
        <w:br/>
      </w:r>
      <w:r>
        <w:rPr>
          <w:rFonts w:hint="eastAsia"/>
        </w:rPr>
        <w:t>　　　　四、选择物化能量低的建筑材料</w:t>
      </w:r>
      <w:r>
        <w:rPr>
          <w:rFonts w:hint="eastAsia"/>
        </w:rPr>
        <w:br/>
      </w:r>
      <w:r>
        <w:rPr>
          <w:rFonts w:hint="eastAsia"/>
        </w:rPr>
        <w:t>　　　　五、购买本地生产的建筑材料</w:t>
      </w:r>
      <w:r>
        <w:rPr>
          <w:rFonts w:hint="eastAsia"/>
        </w:rPr>
        <w:br/>
      </w:r>
      <w:r>
        <w:rPr>
          <w:rFonts w:hint="eastAsia"/>
        </w:rPr>
        <w:t>　　　　六、购买本地生产的回收再利用的建筑产品</w:t>
      </w:r>
      <w:r>
        <w:rPr>
          <w:rFonts w:hint="eastAsia"/>
        </w:rPr>
        <w:br/>
      </w:r>
      <w:r>
        <w:rPr>
          <w:rFonts w:hint="eastAsia"/>
        </w:rPr>
        <w:t>　　　　七、在有可能的情况下选用废弃的建筑材料</w:t>
      </w:r>
      <w:r>
        <w:rPr>
          <w:rFonts w:hint="eastAsia"/>
        </w:rPr>
        <w:br/>
      </w:r>
      <w:r>
        <w:rPr>
          <w:rFonts w:hint="eastAsia"/>
        </w:rPr>
        <w:t>　　　　八、寻求可持续的木材供应</w:t>
      </w:r>
      <w:r>
        <w:rPr>
          <w:rFonts w:hint="eastAsia"/>
        </w:rPr>
        <w:br/>
      </w:r>
      <w:r>
        <w:rPr>
          <w:rFonts w:hint="eastAsia"/>
        </w:rPr>
        <w:t>　　　　九、避免使用会释放污染物的材料</w:t>
      </w:r>
      <w:r>
        <w:rPr>
          <w:rFonts w:hint="eastAsia"/>
        </w:rPr>
        <w:br/>
      </w:r>
      <w:r>
        <w:rPr>
          <w:rFonts w:hint="eastAsia"/>
        </w:rPr>
        <w:t>　　　　十、最大限度地减少加压处理木材的使用</w:t>
      </w:r>
      <w:r>
        <w:rPr>
          <w:rFonts w:hint="eastAsia"/>
        </w:rPr>
        <w:br/>
      </w:r>
      <w:r>
        <w:rPr>
          <w:rFonts w:hint="eastAsia"/>
        </w:rPr>
        <w:t>　　第二节 国际建筑装饰装修行业相关政策解读</w:t>
      </w:r>
      <w:r>
        <w:rPr>
          <w:rFonts w:hint="eastAsia"/>
        </w:rPr>
        <w:br/>
      </w:r>
      <w:r>
        <w:rPr>
          <w:rFonts w:hint="eastAsia"/>
        </w:rPr>
        <w:t>　　第三节 中国建筑装饰装修行业相关政策法规</w:t>
      </w:r>
      <w:r>
        <w:rPr>
          <w:rFonts w:hint="eastAsia"/>
        </w:rPr>
        <w:br/>
      </w:r>
      <w:r>
        <w:rPr>
          <w:rFonts w:hint="eastAsia"/>
        </w:rPr>
        <w:t>　　第四节 中国建筑装饰装修行业相关政策解读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2025年中国建筑装饰装修进出口现状与预测</w:t>
      </w:r>
      <w:r>
        <w:rPr>
          <w:rFonts w:hint="eastAsia"/>
        </w:rPr>
        <w:br/>
      </w:r>
      <w:r>
        <w:rPr>
          <w:rFonts w:hint="eastAsia"/>
        </w:rPr>
        <w:t>　　第一节 建筑装饰装修历史出口总体分析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一、建筑装饰装修出口总量历史汇总</w:t>
      </w:r>
      <w:r>
        <w:rPr>
          <w:rFonts w:hint="eastAsia"/>
        </w:rPr>
        <w:br/>
      </w:r>
      <w:r>
        <w:rPr>
          <w:rFonts w:hint="eastAsia"/>
        </w:rPr>
        <w:t>　　　　二、建筑装饰装修出口价格历史汇总</w:t>
      </w:r>
      <w:r>
        <w:rPr>
          <w:rFonts w:hint="eastAsia"/>
        </w:rPr>
        <w:br/>
      </w:r>
      <w:r>
        <w:rPr>
          <w:rFonts w:hint="eastAsia"/>
        </w:rPr>
        <w:t>　　第二节 建筑装饰装修历史出口月度分析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一、建筑装饰装修出口总量月度走势</w:t>
      </w:r>
      <w:r>
        <w:rPr>
          <w:rFonts w:hint="eastAsia"/>
        </w:rPr>
        <w:br/>
      </w:r>
      <w:r>
        <w:rPr>
          <w:rFonts w:hint="eastAsia"/>
        </w:rPr>
        <w:t>　　　　　　（一）陶瓷</w:t>
      </w:r>
      <w:r>
        <w:rPr>
          <w:rFonts w:hint="eastAsia"/>
        </w:rPr>
        <w:br/>
      </w:r>
      <w:r>
        <w:rPr>
          <w:rFonts w:hint="eastAsia"/>
        </w:rPr>
        <w:t>　　　　　　（二）石材</w:t>
      </w:r>
      <w:r>
        <w:rPr>
          <w:rFonts w:hint="eastAsia"/>
        </w:rPr>
        <w:br/>
      </w:r>
      <w:r>
        <w:rPr>
          <w:rFonts w:hint="eastAsia"/>
        </w:rPr>
        <w:t>　　　　二、建筑装饰装修出口价格月度走势</w:t>
      </w:r>
      <w:r>
        <w:rPr>
          <w:rFonts w:hint="eastAsia"/>
        </w:rPr>
        <w:br/>
      </w:r>
      <w:r>
        <w:rPr>
          <w:rFonts w:hint="eastAsia"/>
        </w:rPr>
        <w:t>　　　　　　（一）陶瓷</w:t>
      </w:r>
      <w:r>
        <w:rPr>
          <w:rFonts w:hint="eastAsia"/>
        </w:rPr>
        <w:br/>
      </w:r>
      <w:r>
        <w:rPr>
          <w:rFonts w:hint="eastAsia"/>
        </w:rPr>
        <w:t>　　　　　　（二）石材</w:t>
      </w:r>
      <w:r>
        <w:rPr>
          <w:rFonts w:hint="eastAsia"/>
        </w:rPr>
        <w:br/>
      </w:r>
      <w:r>
        <w:rPr>
          <w:rFonts w:hint="eastAsia"/>
        </w:rPr>
        <w:t>　　第三节 建筑装饰装修出口量预测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一、建筑装饰装修出口总量预测</w:t>
      </w:r>
      <w:r>
        <w:rPr>
          <w:rFonts w:hint="eastAsia"/>
        </w:rPr>
        <w:br/>
      </w:r>
      <w:r>
        <w:rPr>
          <w:rFonts w:hint="eastAsia"/>
        </w:rPr>
        <w:t>　　　　二、建筑装饰装修出口金额预测</w:t>
      </w:r>
      <w:r>
        <w:rPr>
          <w:rFonts w:hint="eastAsia"/>
        </w:rPr>
        <w:br/>
      </w:r>
      <w:r>
        <w:rPr>
          <w:rFonts w:hint="eastAsia"/>
        </w:rPr>
        <w:t>　　　　　　（一）陶瓷出口预测</w:t>
      </w:r>
      <w:r>
        <w:rPr>
          <w:rFonts w:hint="eastAsia"/>
        </w:rPr>
        <w:br/>
      </w:r>
      <w:r>
        <w:rPr>
          <w:rFonts w:hint="eastAsia"/>
        </w:rPr>
        <w:t>　　　　　　（二）石材出口预测</w:t>
      </w:r>
      <w:r>
        <w:rPr>
          <w:rFonts w:hint="eastAsia"/>
        </w:rPr>
        <w:br/>
      </w:r>
      <w:r>
        <w:rPr>
          <w:rFonts w:hint="eastAsia"/>
        </w:rPr>
        <w:t>　　第四节 建筑装饰装修出口价格预测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2020-2025年中国建筑装饰装修产业重点区域运行分析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2020-2025年东北地区建筑装饰装修行业运行情况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一、东北地区建筑装饰装修行业产销分析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2025年中国建筑装饰装修行业市场竞争格局分析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建筑装饰装修行业主要竞争因素分析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建筑装饰装修企业国际竞争力比较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　　（一）企业资质</w:t>
      </w:r>
      <w:r>
        <w:rPr>
          <w:rFonts w:hint="eastAsia"/>
        </w:rPr>
        <w:br/>
      </w:r>
      <w:r>
        <w:rPr>
          <w:rFonts w:hint="eastAsia"/>
        </w:rPr>
        <w:t>　　　　　　（二）高品位工程的招标</w:t>
      </w:r>
      <w:r>
        <w:rPr>
          <w:rFonts w:hint="eastAsia"/>
        </w:rPr>
        <w:br/>
      </w:r>
      <w:r>
        <w:rPr>
          <w:rFonts w:hint="eastAsia"/>
        </w:rPr>
        <w:t>　　　　　　（三）管理人员</w:t>
      </w:r>
      <w:r>
        <w:rPr>
          <w:rFonts w:hint="eastAsia"/>
        </w:rPr>
        <w:br/>
      </w:r>
      <w:r>
        <w:rPr>
          <w:rFonts w:hint="eastAsia"/>
        </w:rPr>
        <w:t>　　　　　　（四）ISO9000质量体系认证</w:t>
      </w:r>
      <w:r>
        <w:rPr>
          <w:rFonts w:hint="eastAsia"/>
        </w:rPr>
        <w:br/>
      </w:r>
      <w:r>
        <w:rPr>
          <w:rFonts w:hint="eastAsia"/>
        </w:rPr>
        <w:t>　　　　　　（五）工程质量安全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建筑装饰装修行业竞争格局分析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一、建筑装饰装修行业集中度分析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二、建筑装饰装修行业竞争程度分析</w:t>
      </w:r>
      <w:r>
        <w:rPr>
          <w:rFonts w:hint="eastAsia"/>
        </w:rPr>
        <w:br/>
      </w:r>
      <w:r>
        <w:rPr>
          <w:rFonts w:hint="eastAsia"/>
        </w:rPr>
        <w:t>　　第四节 建筑装饰装修行业竞争策略分析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二、2020-2025年建筑装饰装修行业竞争策略分析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三、2020-2025年建筑装饰装修行业竞争格局展望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2025年中国建筑装饰装修行业重点企业竞争力分析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北京建峰建设装饰工程集团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金丰环球装饰工程（天津）有限公司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北京实创装饰工程有限公司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北京圣点装饰（集团）公司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金融危机下中国建筑装饰装修行业投资分析及建议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二、建筑装饰装修行业企业在危机中的竞争优势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（一）市场主体资格混乱</w:t>
      </w:r>
      <w:r>
        <w:rPr>
          <w:rFonts w:hint="eastAsia"/>
        </w:rPr>
        <w:br/>
      </w:r>
      <w:r>
        <w:rPr>
          <w:rFonts w:hint="eastAsia"/>
        </w:rPr>
        <w:t>　　　　　　（二）市场主体经营行为不规范</w:t>
      </w:r>
      <w:r>
        <w:rPr>
          <w:rFonts w:hint="eastAsia"/>
        </w:rPr>
        <w:br/>
      </w:r>
      <w:r>
        <w:rPr>
          <w:rFonts w:hint="eastAsia"/>
        </w:rPr>
        <w:t>　　　　　　（三）借用资质、层层转包的现象比较普遍，施工质量难以保证</w:t>
      </w:r>
      <w:r>
        <w:rPr>
          <w:rFonts w:hint="eastAsia"/>
        </w:rPr>
        <w:br/>
      </w:r>
      <w:r>
        <w:rPr>
          <w:rFonts w:hint="eastAsia"/>
        </w:rPr>
        <w:t>　　　　　　（四）低价竞标对行业造成极大危害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建筑装饰装修行业发展趋势与投资战略研究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建筑装饰装修市场发展潜力分析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　　　　（一）建筑装饰与装修的设计理念</w:t>
      </w:r>
      <w:r>
        <w:rPr>
          <w:rFonts w:hint="eastAsia"/>
        </w:rPr>
        <w:br/>
      </w:r>
      <w:r>
        <w:rPr>
          <w:rFonts w:hint="eastAsia"/>
        </w:rPr>
        <w:t>　　　　　　（二）建筑装饰与装修材料的发展</w:t>
      </w:r>
      <w:r>
        <w:rPr>
          <w:rFonts w:hint="eastAsia"/>
        </w:rPr>
        <w:br/>
      </w:r>
      <w:r>
        <w:rPr>
          <w:rFonts w:hint="eastAsia"/>
        </w:rPr>
        <w:t>　　　　　　（三）建筑装饰与装修的工艺技术发展</w:t>
      </w:r>
      <w:r>
        <w:rPr>
          <w:rFonts w:hint="eastAsia"/>
        </w:rPr>
        <w:br/>
      </w:r>
      <w:r>
        <w:rPr>
          <w:rFonts w:hint="eastAsia"/>
        </w:rPr>
        <w:t>　　第二节 建筑装饰装修行业发展趋势分析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　　（一）电子销售商品品类优势</w:t>
      </w:r>
      <w:r>
        <w:rPr>
          <w:rFonts w:hint="eastAsia"/>
        </w:rPr>
        <w:br/>
      </w:r>
      <w:r>
        <w:rPr>
          <w:rFonts w:hint="eastAsia"/>
        </w:rPr>
        <w:t>　　　　　　（二）价格成本优势</w:t>
      </w:r>
      <w:r>
        <w:rPr>
          <w:rFonts w:hint="eastAsia"/>
        </w:rPr>
        <w:br/>
      </w:r>
      <w:r>
        <w:rPr>
          <w:rFonts w:hint="eastAsia"/>
        </w:rPr>
        <w:t>　　　　　　（三）渠道网点优势</w:t>
      </w:r>
      <w:r>
        <w:rPr>
          <w:rFonts w:hint="eastAsia"/>
        </w:rPr>
        <w:br/>
      </w:r>
      <w:r>
        <w:rPr>
          <w:rFonts w:hint="eastAsia"/>
        </w:rPr>
        <w:t>　　　　　　（四）品牌及顾客群体优势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　　（一）实用性将成为家装的重点</w:t>
      </w:r>
      <w:r>
        <w:rPr>
          <w:rFonts w:hint="eastAsia"/>
        </w:rPr>
        <w:br/>
      </w:r>
      <w:r>
        <w:rPr>
          <w:rFonts w:hint="eastAsia"/>
        </w:rPr>
        <w:t>　　　　　　（二）家装总体风格注重“简单”</w:t>
      </w:r>
      <w:r>
        <w:rPr>
          <w:rFonts w:hint="eastAsia"/>
        </w:rPr>
        <w:br/>
      </w:r>
      <w:r>
        <w:rPr>
          <w:rFonts w:hint="eastAsia"/>
        </w:rPr>
        <w:t>　　　　　　（三）环保家装材料成为主打选材</w:t>
      </w:r>
      <w:r>
        <w:rPr>
          <w:rFonts w:hint="eastAsia"/>
        </w:rPr>
        <w:br/>
      </w:r>
      <w:r>
        <w:rPr>
          <w:rFonts w:hint="eastAsia"/>
        </w:rPr>
        <w:t>　　　　　　（四）将自然和健康引入室内</w:t>
      </w:r>
      <w:r>
        <w:rPr>
          <w:rFonts w:hint="eastAsia"/>
        </w:rPr>
        <w:br/>
      </w:r>
      <w:r>
        <w:rPr>
          <w:rFonts w:hint="eastAsia"/>
        </w:rPr>
        <w:t>　　　　　　（五）各种风格混合将成潮流</w:t>
      </w:r>
      <w:r>
        <w:rPr>
          <w:rFonts w:hint="eastAsia"/>
        </w:rPr>
        <w:br/>
      </w:r>
      <w:r>
        <w:rPr>
          <w:rFonts w:hint="eastAsia"/>
        </w:rPr>
        <w:t>　　第三节 建筑装饰装修行业发展战略研究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中-智-林-对我国建筑装饰装修品牌的战略思考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二、建筑装饰装修实施品牌战略的意义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三、建筑装饰装修企业品牌的现状分析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四、我国建筑装饰装修企业的品牌战略</w:t>
      </w:r>
      <w:r>
        <w:rPr>
          <w:rFonts w:hint="eastAsia"/>
        </w:rPr>
        <w:br/>
      </w:r>
      <w:r>
        <w:rPr>
          <w:rFonts w:hint="eastAsia"/>
        </w:rPr>
        <w:t>　　　　五、建筑装饰装修品牌战略管理的策略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2025年全国房地产开发投资完成额</w:t>
      </w:r>
      <w:r>
        <w:rPr>
          <w:rFonts w:hint="eastAsia"/>
        </w:rPr>
        <w:br/>
      </w:r>
      <w:r>
        <w:rPr>
          <w:rFonts w:hint="eastAsia"/>
        </w:rPr>
        <w:t>　　图表 4 2025年全国住宅投资完成额</w:t>
      </w:r>
      <w:r>
        <w:rPr>
          <w:rFonts w:hint="eastAsia"/>
        </w:rPr>
        <w:br/>
      </w:r>
      <w:r>
        <w:rPr>
          <w:rFonts w:hint="eastAsia"/>
        </w:rPr>
        <w:t>　　图表 5 2025年全国办公楼投资完成额</w:t>
      </w:r>
      <w:r>
        <w:rPr>
          <w:rFonts w:hint="eastAsia"/>
        </w:rPr>
        <w:br/>
      </w:r>
      <w:r>
        <w:rPr>
          <w:rFonts w:hint="eastAsia"/>
        </w:rPr>
        <w:t>　　图表 6 2025年全国商品房销售面积</w:t>
      </w:r>
      <w:r>
        <w:rPr>
          <w:rFonts w:hint="eastAsia"/>
        </w:rPr>
        <w:br/>
      </w:r>
      <w:r>
        <w:rPr>
          <w:rFonts w:hint="eastAsia"/>
        </w:rPr>
        <w:t>　　图表 7 2025年全国商品房销售额</w:t>
      </w:r>
      <w:r>
        <w:rPr>
          <w:rFonts w:hint="eastAsia"/>
        </w:rPr>
        <w:br/>
      </w:r>
      <w:r>
        <w:rPr>
          <w:rFonts w:hint="eastAsia"/>
        </w:rPr>
        <w:t>　　图表 8 2025年全国商品房施工面积</w:t>
      </w:r>
      <w:r>
        <w:rPr>
          <w:rFonts w:hint="eastAsia"/>
        </w:rPr>
        <w:br/>
      </w:r>
      <w:r>
        <w:rPr>
          <w:rFonts w:hint="eastAsia"/>
        </w:rPr>
        <w:t>　　图表 9 2025年全国商品房竣工面积</w:t>
      </w:r>
      <w:r>
        <w:rPr>
          <w:rFonts w:hint="eastAsia"/>
        </w:rPr>
        <w:br/>
      </w:r>
      <w:r>
        <w:rPr>
          <w:rFonts w:hint="eastAsia"/>
        </w:rPr>
        <w:t>　　图表 10 2025年全国完成开发土地面积</w:t>
      </w:r>
      <w:r>
        <w:rPr>
          <w:rFonts w:hint="eastAsia"/>
        </w:rPr>
        <w:br/>
      </w:r>
      <w:r>
        <w:rPr>
          <w:rFonts w:hint="eastAsia"/>
        </w:rPr>
        <w:t>　　图表 11 2025年全国购置土地面积</w:t>
      </w:r>
      <w:r>
        <w:rPr>
          <w:rFonts w:hint="eastAsia"/>
        </w:rPr>
        <w:br/>
      </w:r>
      <w:r>
        <w:rPr>
          <w:rFonts w:hint="eastAsia"/>
        </w:rPr>
        <w:t>　　图表 12 2025年分地区房地产开发投资情况</w:t>
      </w:r>
      <w:r>
        <w:rPr>
          <w:rFonts w:hint="eastAsia"/>
        </w:rPr>
        <w:br/>
      </w:r>
      <w:r>
        <w:rPr>
          <w:rFonts w:hint="eastAsia"/>
        </w:rPr>
        <w:t>　　图表 13 2025年分地区住宅建设完成情况</w:t>
      </w:r>
      <w:r>
        <w:rPr>
          <w:rFonts w:hint="eastAsia"/>
        </w:rPr>
        <w:br/>
      </w:r>
      <w:r>
        <w:rPr>
          <w:rFonts w:hint="eastAsia"/>
        </w:rPr>
        <w:t>　　图表 14 2020-2025年我国建筑装饰装修行业工业总产值及增长情况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2020-2025年我国建筑装饰装修行业工业总产值及增长对比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建筑装饰装修行业细分市场产值比例</w:t>
      </w:r>
      <w:r>
        <w:rPr>
          <w:rFonts w:hint="eastAsia"/>
        </w:rPr>
        <w:br/>
      </w:r>
      <w:r>
        <w:rPr>
          <w:rFonts w:hint="eastAsia"/>
        </w:rPr>
        <w:t>　　图表 17 2020-2025年中国建筑装饰装修行业盈利能力对比图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18 2020-2025年中国建筑装饰装修行业资产负债率对比图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2020-2025年中国建筑装饰装修行业负债与所有者权益比率对比图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2020-2025年中国建筑装饰装修行业营运能力对比图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21 2020-2025年我国陶瓷行业出口额及增长情况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2020-2025年我国陶瓷行业出口额及增长对比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2020-2025年我国石材行业出口额及增长情况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2020-2025年我国石材行业出口额及增长对比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2025-2031年我国陶瓷行业出口额预测图</w:t>
      </w:r>
      <w:r>
        <w:rPr>
          <w:rFonts w:hint="eastAsia"/>
        </w:rPr>
        <w:br/>
      </w:r>
      <w:r>
        <w:rPr>
          <w:rFonts w:hint="eastAsia"/>
        </w:rPr>
        <w:t>　　图表 26 2025-2031年我国石材行业出口额预测图</w:t>
      </w:r>
      <w:r>
        <w:rPr>
          <w:rFonts w:hint="eastAsia"/>
        </w:rPr>
        <w:br/>
      </w:r>
      <w:r>
        <w:rPr>
          <w:rFonts w:hint="eastAsia"/>
        </w:rPr>
        <w:t>　　图表 27 2020-2025年华东地区建筑装饰装修行业盈利能力对比图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40 2020-2025年华北地区建筑装饰装修行业资产负债率对比图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2020-2025年华北地区建筑装饰装修行业营运能力对比图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50 2020-2025年西南地区建筑装饰装修行业营运能力对比图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2020-2025年东北地区建筑装饰装修行业盈利能力对比图</w:t>
      </w:r>
      <w:r>
        <w:rPr>
          <w:rFonts w:hint="eastAsia"/>
        </w:rPr>
        <w:br/>
      </w:r>
      <w:r>
        <w:rPr>
          <w:rFonts w:hint="eastAsia"/>
        </w:rPr>
        <w:t>　　图表 52 2020-2025年东北地区建筑装饰装修行业资产负债率对比图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2020-2025年东北地区建筑装饰装修行业负债与所有者权益比率对比图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54 2020-2025年东北地区建筑装饰装修行业营运能力对比图</w:t>
      </w:r>
      <w:r>
        <w:rPr>
          <w:rFonts w:hint="eastAsia"/>
        </w:rPr>
        <w:br/>
      </w:r>
      <w:r>
        <w:rPr>
          <w:rFonts w:hint="eastAsia"/>
        </w:rPr>
        <w:t>　　图表 55 近3年北京建峰建设装饰工程集团资产负债率变化情况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近3年北京建峰建设装饰工程集团产权比率变化情况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近3年北京建峰建设装饰工程集团已获利息倍数变化情况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近3年北京建峰建设装饰工程集团固定资产周转次数情况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近3年北京建峰建设装饰工程集团流动资产周转次数变化情况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近3年北京建峰建设装饰工程集团总资产周转次数变化情况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近3年北京建峰建设装饰工程集团销售毛利率变化情况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近3年金丰环球装饰工程（天津）有限公司资产负债率变化情况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近3年金丰环球装饰工程（天津）有限公司产权比率变化情况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近3年金丰环球装饰工程（天津）有限公司固定资产周转次数情况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近3年金丰环球装饰工程（天津）有限公司流动资产周转次数变化情况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近3年金丰环球装饰工程（天津）有限公司总资产周转次数变化情况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近3年金丰环球装饰工程（天津）有限公司销售毛利率变化情况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近3年北京实创装饰工程有限公司资产负债率变化情况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近3年北京实创装饰工程有限公司产权比率变化情况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近3年北京实创装饰工程有限公司已获利息倍数变化情况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近3年北京实创装饰工程有限公司固定资产周转次数情况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近3年北京实创装饰工程有限公司流动资产周转次数变化情况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近3年北京实创装饰工程有限公司总资产周转次数变化情况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近3年北京实创装饰工程有限公司销售毛利率变化情况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近3年北京轻舟世纪建筑装饰工程有限公司资产负债率变化情况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近3年北京轻舟世纪建筑装饰工程有限公司产权比率变化情况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近3年北京轻舟世纪建筑装饰工程有限公司已获利息倍数变化情况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近3年北京轻舟世纪建筑装饰工程有限公司固定资产周转次数情况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近3年北京轻舟世纪建筑装饰工程有限公司流动资产周转次数变化情况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近3年北京轻舟世纪建筑装饰工程有限公司总资产周转次数变化情况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近3年北京轻舟世纪建筑装饰工程有限公司销售毛利率变化情况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近3年北京圣点装饰（集团）公司资产负债率变化情况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近3年北京圣点装饰（集团）公司产权比率变化情况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近3年北京圣点装饰（集团）公司已获利息倍数变化情况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近3年北京圣点装饰（集团）公司固定资产周转次数情况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近3年北京圣点装饰（集团）公司流动资产周转次数变化情况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近3年北京圣点装饰（集团）公司总资产周转次数变化情况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近3年北京圣点装饰（集团）公司销售毛利率变化情况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四种基本的品牌战略</w:t>
      </w:r>
      <w:r>
        <w:rPr>
          <w:rFonts w:hint="eastAsia"/>
        </w:rPr>
        <w:br/>
      </w:r>
      <w:r>
        <w:rPr>
          <w:rFonts w:hint="eastAsia"/>
        </w:rPr>
        <w:t>　　表格 1 2020-2025年中国建筑装饰装修行业盈利能力表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2025-2031年我国陶瓷出口额预测结果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2025-2031年我国石材出口额预测结果</w:t>
      </w:r>
      <w:r>
        <w:rPr>
          <w:rFonts w:hint="eastAsia"/>
        </w:rPr>
        <w:br/>
      </w:r>
      <w:r>
        <w:rPr>
          <w:rFonts w:hint="eastAsia"/>
        </w:rPr>
        <w:t>　　表格 6 2020-2025年同期华东地区建筑装饰装修行业产销能力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2020-2025年华东地区建筑装饰装修行业盈利能力表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2020-2025年华东地区建筑装饰装修行业营运能力表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2020-2025年同期华南地区建筑装饰装修行业产销能力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2020-2025年华南地区建筑装饰装修行业盈利能力表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2020-2025年华南地区建筑装饰装修行业营运能力表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2020-2025年同期华中地区建筑装饰装修行业产销能力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15 2020-2025年华中地区建筑装饰装修行业盈利能力表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2020-2025年华中地区建筑装饰装修行业营运能力表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2020-2025年同期华北地区建筑装饰装修行业产销能力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19 2020-2025年华北地区建筑装饰装修行业盈利能力表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2020-2025年华北地区建筑装饰装修行业偿债能力表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2020-2025年华北地区建筑装饰装修行业营运能力表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2020-2025年同期西北地区建筑装饰装修行业产销能力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23 2020-2025年西北地区建筑装饰装修行业盈利能力表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25 2020-2025年西北地区建筑装饰装修行业营运能力表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26 2020-2025年同期西南地区建筑装饰装修行业产销能力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27 2020-2025年西南地区建筑装饰装修行业盈利能力表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29 2020-2025年西南地区建筑装饰装修行业营运能力表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30 2020-2025年同期东北地区建筑装饰装修行业产销能力</w:t>
      </w:r>
      <w:r>
        <w:rPr>
          <w:rFonts w:hint="eastAsia"/>
        </w:rPr>
        <w:br/>
      </w:r>
      <w:r>
        <w:rPr>
          <w:rFonts w:hint="eastAsia"/>
        </w:rPr>
        <w:t>　　表格 31 2020-2025年东北地区建筑装饰装修行业盈利能力表</w:t>
      </w:r>
      <w:r>
        <w:rPr>
          <w:rFonts w:hint="eastAsia"/>
        </w:rPr>
        <w:br/>
      </w:r>
      <w:r>
        <w:rPr>
          <w:rFonts w:hint="eastAsia"/>
        </w:rPr>
        <w:t>　　表格 32 2020-2025年东北地区建筑装饰装修行业偿债能力表</w:t>
      </w:r>
      <w:r>
        <w:rPr>
          <w:rFonts w:hint="eastAsia"/>
        </w:rPr>
        <w:br/>
      </w:r>
      <w:r>
        <w:rPr>
          <w:rFonts w:hint="eastAsia"/>
        </w:rPr>
        <w:t>　　表格 33 2020-2025年东北地区建筑装饰装修行业营运能力表</w:t>
      </w:r>
      <w:r>
        <w:rPr>
          <w:rFonts w:hint="eastAsia"/>
        </w:rPr>
        <w:br/>
      </w:r>
      <w:r>
        <w:rPr>
          <w:rFonts w:hint="eastAsia"/>
        </w:rPr>
        <w:t>　　表格 34 近4年北京建峰建设装饰工程集团资产负债率变化情况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近4年北京建峰建设装饰工程集团产权比率变化情况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近4年北京建峰建设装饰工程集团已获利息倍数变化情况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近4年北京建峰建设装饰工程集团固定资产周转次数情况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近4年北京建峰建设装饰工程集团流动资产周转次数变化情况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近4年北京建峰建设装饰工程集团总资产周转次数变化情况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近4年北京建峰建设装饰工程集团销售毛利率变化情况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近4年金丰环球装饰工程（天津）有限公司资产负债率变化情况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近4年金丰环球装饰工程（天津）有限公司产权比率变化情况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近4年金丰环球装饰工程（天津）有限公司固定资产周转次数情况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近4年金丰环球装饰工程（天津）有限公司流动资产周转次数变化情况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近4年金丰环球装饰工程（天津）有限公司总资产周转次数变化情况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近4年金丰环球装饰工程（天津）有限公司销售毛利率变化情况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近4年北京实创装饰工程有限公司资产负债率变化情况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近4年北京实创装饰工程有限公司产权比率变化情况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近4年北京实创装饰工程有限公司已获利息倍数变化情况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近4年北京实创装饰工程有限公司固定资产周转次数情况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近4年北京实创装饰工程有限公司流动资产周转次数变化情况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近4年北京实创装饰工程有限公司总资产周转次数变化情况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近4年北京实创装饰工程有限公司销售毛利率变化情况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近4年北京轻舟世纪建筑装饰工程有限公司资产负债率变化情况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近4年北京轻舟世纪建筑装饰工程有限公司产权比率变化情况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近4年北京轻舟世纪建筑装饰工程有限公司已获利息倍数变化情况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近4年北京轻舟世纪建筑装饰工程有限公司固定资产周转次数情况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近4年北京轻舟世纪建筑装饰工程有限公司流动资产周转次数变化情况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近4年北京轻舟世纪建筑装饰工程有限公司总资产周转次数变化情况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近4年北京轻舟世纪建筑装饰工程有限公司销售毛利率变化情况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近4年北京圣点装饰（集团）公司资产负债率变化情况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近4年北京圣点装饰（集团）公司产权比率变化情况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近4年北京圣点装饰（集团）公司已获利息倍数变化情况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近4年北京圣点装饰（集团）公司固定资产周转次数情况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近4年北京圣点装饰（集团）公司流动资产周转次数变化情况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近4年北京圣点装饰（集团）公司总资产周转次数变化情况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近4年北京圣点装饰（集团）公司销售毛利率变化情况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fbb43af9c41cf" w:history="1">
        <w:r>
          <w:rPr>
            <w:rStyle w:val="Hyperlink"/>
          </w:rPr>
          <w:t>中国建筑装饰装修行业现状调研与发展趋势分析报告（2025-2031年）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fbb43af9c41cf" w:history="1">
        <w:r>
          <w:rPr>
            <w:rStyle w:val="Hyperlink"/>
          </w:rPr>
          <w:t>https://www.20087.com/M_JianCaiFangChan/36/JianZhuZhuangShiZhuangXiuHangYeQianJingFenXi.html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部分项工程划分表最新版、建筑装饰装修工程质量验收规范、装修建材网站、建筑装饰装修工程专业承包二级资质、建筑装饰材料调研报告、建筑装饰装修工程质量验收规范最新、建筑装饰图大全、建筑装饰装修工程安全及功能检验应在分项、建艺装饰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eb7d5348444f5" w:history="1">
      <w:r>
        <w:rPr>
          <w:rStyle w:val="Hyperlink"/>
        </w:rPr>
        <w:t>中国建筑装饰装修行业现状调研与发展趋势分析报告（2025-2031年）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JianZhuZhuangShiZhuangXiuHangYeQianJingFenXi.html" TargetMode="External" Id="Ref3fbb43af9c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JianZhuZhuangShiZhuangXiuHangYeQianJingFenXi.html" TargetMode="External" Id="Rda7eb7d53484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2025-03-27T06:22:00Z</dcterms:created>
  <dcterms:modified xsi:type="dcterms:W3CDTF">2025-03-27T07:22:00Z</dcterms:modified>
  <dc:subject>中国建筑装饰装修行业现状调研与发展趋势分析报告（2025-2031年）</dc:subject>
  <dc:title>中国建筑装饰装修行业现状调研与发展趋势分析报告（2025-2031年）</dc:title>
  <cp:keywords>中国建筑装饰装修行业现状调研与发展趋势分析报告（2025-2031年）</cp:keywords>
  <dc:description>中国建筑装饰装修行业现状调研与发展趋势分析报告（2025-2031年）</dc:description>
</cp:coreProperties>
</file>