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a11fd89ce4934" w:history="1">
              <w:r>
                <w:rPr>
                  <w:rStyle w:val="Hyperlink"/>
                </w:rPr>
                <w:t>2025-2031年中国铝合金门窗行业研究分析及发展趋势预测报告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a11fd89ce4934" w:history="1">
              <w:r>
                <w:rPr>
                  <w:rStyle w:val="Hyperlink"/>
                </w:rPr>
                <w:t>2025-2031年中国铝合金门窗行业研究分析及发展趋势预测报告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a11fd89ce4934" w:history="1">
                <w:r>
                  <w:rPr>
                    <w:rStyle w:val="Hyperlink"/>
                  </w:rPr>
                  <w:t>https://www.20087.com/6/33/LvHeJinMenChuangFaZhanXianZhuang.html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以其轻质、耐腐蚀和良好的隔热隔音性能，在建筑行业中占据重要地位。近年来，随着绿色建筑和节能建筑标准的提升，高性能铝合金门窗的需求日益增加。新型铝合金材料和断桥隔热技术的应用，不仅提高了门窗的节能效果，还增强了其美观性和功能性，满足了现代建筑设计的多样化需求。</w:t>
      </w:r>
      <w:r>
        <w:rPr>
          <w:rFonts w:hint="eastAsia"/>
        </w:rPr>
        <w:br/>
      </w:r>
      <w:r>
        <w:rPr>
          <w:rFonts w:hint="eastAsia"/>
        </w:rPr>
        <w:t>　　未来，铝合金门窗将更加注重设计创新和环保性能。通过优化材料配方和生产工艺，铝合金门窗将实现更高的强度和更低的能耗。同时，智能门窗系统，如自动感应开启、远程控制和环境适应性调节，将提升用户体验。此外，回收利用和循环经济的理念将推动铝合金门窗行业的可持续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a11fd89ce4934" w:history="1">
        <w:r>
          <w:rPr>
            <w:rStyle w:val="Hyperlink"/>
          </w:rPr>
          <w:t>2025-2031年中国铝合金门窗行业研究分析及发展趋势预测报告</w:t>
        </w:r>
      </w:hyperlink>
      <w:r>
        <w:rPr>
          <w:rFonts w:hint="eastAsia"/>
        </w:rPr>
        <w:t>》基于多年行业研究积累，结合铝合金门窗市场发展现状，依托行业权威数据资源和长期市场监测数据库，对铝合金门窗市场规模、技术现状及未来方向进行了全面分析。报告梳理了铝合金门窗行业竞争格局，重点评估了主要企业的市场表现及品牌影响力，并通过SWOT分析揭示了铝合金门窗行业机遇与潜在风险。同时，报告对铝合金门窗市场前景和发展趋势进行了科学预测，为投资者提供了投资价值判断和策略建议，助力把握铝合金门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一、铝合金门窗定义</w:t>
      </w:r>
      <w:r>
        <w:rPr>
          <w:rFonts w:hint="eastAsia"/>
        </w:rPr>
        <w:br/>
      </w:r>
      <w:r>
        <w:rPr>
          <w:rFonts w:hint="eastAsia"/>
        </w:rPr>
        <w:t>　　　　一、铝合金门窗的性质</w:t>
      </w:r>
      <w:r>
        <w:rPr>
          <w:rFonts w:hint="eastAsia"/>
        </w:rPr>
        <w:br/>
      </w:r>
      <w:r>
        <w:rPr>
          <w:rFonts w:hint="eastAsia"/>
        </w:rPr>
        <w:t>　　　　三、铝合金门窗的用途</w:t>
      </w:r>
      <w:r>
        <w:rPr>
          <w:rFonts w:hint="eastAsia"/>
        </w:rPr>
        <w:br/>
      </w:r>
      <w:r>
        <w:rPr>
          <w:rFonts w:hint="eastAsia"/>
        </w:rPr>
        <w:t>　　　　四、铝合金门窗技术指标</w:t>
      </w:r>
      <w:r>
        <w:rPr>
          <w:rFonts w:hint="eastAsia"/>
        </w:rPr>
        <w:br/>
      </w:r>
      <w:r>
        <w:rPr>
          <w:rFonts w:hint="eastAsia"/>
        </w:rPr>
        <w:t>　　第二节 铝合金门窗市场特点分析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铝合金门窗产业发展历程与产业概况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铝合金门窗行业宏观经济及政策环境分析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我国铝合金门窗行业政策环境分析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一、铝合金门窗产业政策分析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国外铝合金门窗市场调研</w:t>
      </w:r>
      <w:r>
        <w:rPr>
          <w:rFonts w:hint="eastAsia"/>
        </w:rPr>
        <w:br/>
      </w:r>
      <w:r>
        <w:rPr>
          <w:rFonts w:hint="eastAsia"/>
        </w:rPr>
        <w:t>　　第一节 铝合金门窗产能分析及预测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一、2020-2025年国外铝合金门窗产能分析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二、2025-2031年国外铝合金门窗产能预测</w:t>
      </w:r>
      <w:r>
        <w:rPr>
          <w:rFonts w:hint="eastAsia"/>
        </w:rPr>
        <w:br/>
      </w:r>
      <w:r>
        <w:rPr>
          <w:rFonts w:hint="eastAsia"/>
        </w:rPr>
        <w:t>　　第二节 铝合金门窗产品产量分析及预测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一、2020-2025年国外铝合金门窗产量分析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二、2025-2031年国外铝合金门窗产量预测</w:t>
      </w:r>
      <w:r>
        <w:rPr>
          <w:rFonts w:hint="eastAsia"/>
        </w:rPr>
        <w:br/>
      </w:r>
      <w:r>
        <w:rPr>
          <w:rFonts w:hint="eastAsia"/>
        </w:rPr>
        <w:t>　　第三节 铝合金门窗市场需求分析及预测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一、2020-2025年国外铝合金门窗市场需求分析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二、2025-2031年国外铝合金门窗行业现状分析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国内铝合金门窗市场调研</w:t>
      </w:r>
      <w:r>
        <w:rPr>
          <w:rFonts w:hint="eastAsia"/>
        </w:rPr>
        <w:br/>
      </w:r>
      <w:r>
        <w:rPr>
          <w:rFonts w:hint="eastAsia"/>
        </w:rPr>
        <w:t>　　第一节 国内铝合金门窗产品产能分析及预测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一、2020-2025年我国铝合金门窗产能分析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二、2025-2031年我国铝合金门窗产能预测</w:t>
      </w:r>
      <w:r>
        <w:rPr>
          <w:rFonts w:hint="eastAsia"/>
        </w:rPr>
        <w:br/>
      </w:r>
      <w:r>
        <w:rPr>
          <w:rFonts w:hint="eastAsia"/>
        </w:rPr>
        <w:t>　　第二节 国内铝合金门窗产品产量分析及预测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一、2020-2025年我国铝合金门窗产量分析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二、2025-2031年我国铝合金门窗产量预测</w:t>
      </w:r>
      <w:r>
        <w:rPr>
          <w:rFonts w:hint="eastAsia"/>
        </w:rPr>
        <w:br/>
      </w:r>
      <w:r>
        <w:rPr>
          <w:rFonts w:hint="eastAsia"/>
        </w:rPr>
        <w:t>　　第三节 国内铝合金门窗市场需求分析及预测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一、2020-2025年我国铝合金门窗市场需求分析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二、2025-2031年我国铝合金门窗行业现状分析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国内铝合金门窗进出口数据分析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2020-2025年我国铝合金门窗进出口数据分析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一、2020-2025年我国铝合金门窗进口数据分析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3、2020-2025年进口价格分析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二、2020-2025年我国铝合金门窗出口数据分析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3、2020-2025年出口价格分析</w:t>
      </w:r>
      <w:r>
        <w:rPr>
          <w:rFonts w:hint="eastAsia"/>
        </w:rPr>
        <w:br/>
      </w:r>
      <w:r>
        <w:rPr>
          <w:rFonts w:hint="eastAsia"/>
        </w:rPr>
        <w:t>　　第二节 2025年我国铝合金门窗进口前20名国家进口情况</w:t>
      </w:r>
      <w:r>
        <w:rPr>
          <w:rFonts w:hint="eastAsia"/>
        </w:rPr>
        <w:br/>
      </w:r>
      <w:r>
        <w:rPr>
          <w:rFonts w:hint="eastAsia"/>
        </w:rPr>
        <w:t>　　第三节 2025年我国铝合金门窗占国内进口总量市场份额分析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2025年我国铝合金门窗出口前20名国家进口情况</w:t>
      </w:r>
      <w:r>
        <w:rPr>
          <w:rFonts w:hint="eastAsia"/>
        </w:rPr>
        <w:br/>
      </w:r>
      <w:r>
        <w:rPr>
          <w:rFonts w:hint="eastAsia"/>
        </w:rPr>
        <w:t>　　第四节 2025年我国铝合金门窗占国内出口总量市场份额分析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第五节 2025-2031年国内铝合金门窗产品未来进出口情况预测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国内外主要铝合金门窗生产厂商介绍</w:t>
      </w:r>
      <w:r>
        <w:rPr>
          <w:rFonts w:hint="eastAsia"/>
        </w:rPr>
        <w:br/>
      </w:r>
      <w:r>
        <w:rPr>
          <w:rFonts w:hint="eastAsia"/>
        </w:rPr>
        <w:t>　　第一节 珠海市福牌铝合金门窗制造有限公司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第二节 罗西格铝合金门窗制造厂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第三节 佛山顺德金工铝合金门窗机械实业有限公司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第四节 广州市佳洁斯塑钢铝合金门窗厂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第五节 成都天豪门窗有限公司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铝合金门窗行业上下游产业链分析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铝合金门窗行业产业链概述</w:t>
      </w:r>
      <w:r>
        <w:rPr>
          <w:rFonts w:hint="eastAsia"/>
        </w:rPr>
        <w:br/>
      </w:r>
      <w:r>
        <w:rPr>
          <w:rFonts w:hint="eastAsia"/>
        </w:rPr>
        <w:t>　　第二节 铝合金门窗上游行业发展状况分析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（一）2020-2025年我国铝合金门窗发展情况分析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（二）2025-2031年我国铝合金门窗行业发展趋势预测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铝合金门窗下游行业发展情况分析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（一）2020-2025年我国铝合金门窗发展情况分析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（二）2025-2031年我国铝合金门窗行业发展趋势预测</w:t>
      </w:r>
      <w:r>
        <w:rPr>
          <w:rFonts w:hint="eastAsia"/>
        </w:rPr>
        <w:br/>
      </w:r>
      <w:r>
        <w:rPr>
          <w:rFonts w:hint="eastAsia"/>
        </w:rPr>
        <w:t>　　第四节 铝合金门窗产品相关行业的发展情况分析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铝合金门窗行业潜在需求客户分析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国内铝合金门窗产品需求厂家及联系方式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国外铝合金门窗产品需求厂家及联系方式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铝合金门窗产品潜在的应用领域及潜在客户分析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铝合金门窗行业发展预测分析</w:t>
      </w:r>
      <w:r>
        <w:rPr>
          <w:rFonts w:hint="eastAsia"/>
        </w:rPr>
        <w:br/>
      </w:r>
      <w:r>
        <w:rPr>
          <w:rFonts w:hint="eastAsia"/>
        </w:rPr>
        <w:t>　　　　一、铝合金门窗产品需求特点发展预测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二、铝合金门窗行业发展趋势分析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铝合金门窗行业竞争格局分析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铝合金门窗行业波特五力市场竞争分析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铝合金门窗国内外SWOT分析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2025-2031年铝合金门窗行业竞争格局展望</w:t>
      </w:r>
      <w:r>
        <w:rPr>
          <w:rFonts w:hint="eastAsia"/>
        </w:rPr>
        <w:br/>
      </w:r>
      <w:r>
        <w:rPr>
          <w:rFonts w:hint="eastAsia"/>
        </w:rPr>
        <w:t>　　　　一、铝合金门窗行业集中度展望</w:t>
      </w:r>
      <w:r>
        <w:rPr>
          <w:rFonts w:hint="eastAsia"/>
        </w:rPr>
        <w:br/>
      </w:r>
      <w:r>
        <w:rPr>
          <w:rFonts w:hint="eastAsia"/>
        </w:rPr>
        <w:t>　　　　二、铝合金门窗行业竞争格局对产品价格的影响展望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铝合金门窗行业前景调研分析</w:t>
      </w:r>
      <w:r>
        <w:rPr>
          <w:rFonts w:hint="eastAsia"/>
        </w:rPr>
        <w:br/>
      </w:r>
      <w:r>
        <w:rPr>
          <w:rFonts w:hint="eastAsia"/>
        </w:rPr>
        <w:t>　　第一节 铝合金门窗行业投资价值分析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一、2025-2031年国内铝合金门窗行业盈利能力分析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二、2025-2031年国内铝合金门窗行业偿债能力分析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三、2025-2031年国内铝合金门窗产品投资收益率分析预测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2025-2031年国内铝合金门窗行业投资机会分析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一、国内强劲的经济增长对铝合金门窗行业的支撑因素分析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二、下游行业的需求对铝合金门窗行业的推动因素分析</w:t>
      </w:r>
      <w:r>
        <w:rPr>
          <w:rFonts w:hint="eastAsia"/>
        </w:rPr>
        <w:br/>
      </w:r>
      <w:r>
        <w:rPr>
          <w:rFonts w:hint="eastAsia"/>
        </w:rPr>
        <w:t>　　　　三、铝合金门窗产品相关产业的发展对铝合金门窗行业的带动因素分析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2025-2031年国内铝合金门窗行业投资热点及未来投资方向分析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2025-2031年国内铝合金门窗行业未来市场趋势预测分析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业内专家对铝合金门窗行业的风险评估及投资建议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铝合金门窗行业投资进入风险分析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铝合金门窗行业投资前景依据分析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铝合金门窗行业投资前景分析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(中智⋅林)铝合金门窗行业投资前景研究分析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铝合金门窗业生命周期</w:t>
      </w:r>
      <w:r>
        <w:rPr>
          <w:rFonts w:hint="eastAsia"/>
        </w:rPr>
        <w:br/>
      </w:r>
      <w:r>
        <w:rPr>
          <w:rFonts w:hint="eastAsia"/>
        </w:rPr>
        <w:t>　　图表 铝合金门窗业从业人数</w:t>
      </w:r>
      <w:r>
        <w:rPr>
          <w:rFonts w:hint="eastAsia"/>
        </w:rPr>
        <w:br/>
      </w:r>
      <w:r>
        <w:rPr>
          <w:rFonts w:hint="eastAsia"/>
        </w:rPr>
        <w:t>　　图表 2020-2025年全球铝合金门窗业市场规模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2020-2025年中国铝合金门窗业市场规模</w:t>
      </w:r>
      <w:r>
        <w:rPr>
          <w:rFonts w:hint="eastAsia"/>
        </w:rPr>
        <w:br/>
      </w:r>
      <w:r>
        <w:rPr>
          <w:rFonts w:hint="eastAsia"/>
        </w:rPr>
        <w:t>　　图表 2020-2025年铝合金门窗业重要数据指标比较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2020-2025年中国铝合金门窗市场占全球份额比较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2020-2025年铝合金门窗业工业总产值</w:t>
      </w:r>
      <w:r>
        <w:rPr>
          <w:rFonts w:hint="eastAsia"/>
        </w:rPr>
        <w:br/>
      </w:r>
      <w:r>
        <w:rPr>
          <w:rFonts w:hint="eastAsia"/>
        </w:rPr>
        <w:t>　　图表 2020-2025年铝合金门窗业销售收入</w:t>
      </w:r>
      <w:r>
        <w:rPr>
          <w:rFonts w:hint="eastAsia"/>
        </w:rPr>
        <w:br/>
      </w:r>
      <w:r>
        <w:rPr>
          <w:rFonts w:hint="eastAsia"/>
        </w:rPr>
        <w:t>　　图表 2020-2025年铝合金门窗业利润总额</w:t>
      </w:r>
      <w:r>
        <w:rPr>
          <w:rFonts w:hint="eastAsia"/>
        </w:rPr>
        <w:br/>
      </w:r>
      <w:r>
        <w:rPr>
          <w:rFonts w:hint="eastAsia"/>
        </w:rPr>
        <w:t>　　图表 2020-2025年铝合金门窗业资产总计</w:t>
      </w:r>
      <w:r>
        <w:rPr>
          <w:rFonts w:hint="eastAsia"/>
        </w:rPr>
        <w:br/>
      </w:r>
      <w:r>
        <w:rPr>
          <w:rFonts w:hint="eastAsia"/>
        </w:rPr>
        <w:t>　　图表 2020-2025年铝合金门窗业负债总计</w:t>
      </w:r>
      <w:r>
        <w:rPr>
          <w:rFonts w:hint="eastAsia"/>
        </w:rPr>
        <w:br/>
      </w:r>
      <w:r>
        <w:rPr>
          <w:rFonts w:hint="eastAsia"/>
        </w:rPr>
        <w:t>　　图表 2025-2031年铝合金门窗业竞争力预测</w:t>
      </w:r>
      <w:r>
        <w:rPr>
          <w:rFonts w:hint="eastAsia"/>
        </w:rPr>
        <w:br/>
      </w:r>
      <w:r>
        <w:rPr>
          <w:rFonts w:hint="eastAsia"/>
        </w:rPr>
        <w:t>　　图表 2025-2031年铝合金门窗市场价格走势预测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2025-2031年铝合金门窗业主营业务收入预测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2025-2031年铝合金门窗业主营业务成本预测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2025-2031年铝合金门窗业销售费用预测</w:t>
      </w:r>
      <w:r>
        <w:rPr>
          <w:rFonts w:hint="eastAsia"/>
        </w:rPr>
        <w:br/>
      </w:r>
      <w:r>
        <w:rPr>
          <w:rFonts w:hint="eastAsia"/>
        </w:rPr>
        <w:t>　　图表 2025-2031年铝合金门窗业管理费用预测</w:t>
      </w:r>
      <w:r>
        <w:rPr>
          <w:rFonts w:hint="eastAsia"/>
        </w:rPr>
        <w:br/>
      </w:r>
      <w:r>
        <w:rPr>
          <w:rFonts w:hint="eastAsia"/>
        </w:rPr>
        <w:t>　　图表 2025-2031年铝合金门窗业财务费用预测</w:t>
      </w:r>
      <w:r>
        <w:rPr>
          <w:rFonts w:hint="eastAsia"/>
        </w:rPr>
        <w:br/>
      </w:r>
      <w:r>
        <w:rPr>
          <w:rFonts w:hint="eastAsia"/>
        </w:rPr>
        <w:t>　　图表 2025-2031年铝合金门窗业销售毛利率预测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2025-2031年铝合金门窗业销售利润率预测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2025-2031年铝合金门窗业成本费用利润率预测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2025-2031年铝合金门窗业总资产利润率预测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a11fd89ce4934" w:history="1">
        <w:r>
          <w:rPr>
            <w:rStyle w:val="Hyperlink"/>
          </w:rPr>
          <w:t>2025-2031年中国铝合金门窗行业研究分析及发展趋势预测报告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a11fd89ce4934" w:history="1">
        <w:r>
          <w:rPr>
            <w:rStyle w:val="Hyperlink"/>
          </w:rPr>
          <w:t>https://www.20087.com/6/33/LvHeJinMenChuangFaZhanXianZhuang.html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多少钱一平方价格表、铝合金门窗型材规格型号、200元一平方的铝合金窗、铝合金门窗十大排名、门窗厂家联系电话、铝合金门窗多少一平方、断桥铝门窗60还是70好、铝合金门窗品牌、铝合金门窗关不严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49c0ab5184f76" w:history="1">
      <w:r>
        <w:rPr>
          <w:rStyle w:val="Hyperlink"/>
        </w:rPr>
        <w:t>2025-2031年中国铝合金门窗行业研究分析及发展趋势预测报告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vHeJinMenChuangFaZhanXianZhuang.html" TargetMode="External" Id="R194a11fd89ce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vHeJinMenChuangFaZhanXianZhuang.html" TargetMode="External" Id="Rf5b49c0ab518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2025-02-24T00:13:00Z</dcterms:created>
  <dcterms:modified xsi:type="dcterms:W3CDTF">2025-02-24T01:13:00Z</dcterms:modified>
  <dc:subject>2025-2031年中国铝合金门窗行业研究分析及发展趋势预测报告</dc:subject>
  <dc:title>2025-2031年中国铝合金门窗行业研究分析及发展趋势预测报告</dc:title>
  <cp:keywords>2025-2031年中国铝合金门窗行业研究分析及发展趋势预测报告</cp:keywords>
  <dc:description>2025-2031年中国铝合金门窗行业研究分析及发展趋势预测报告</dc:description>
</cp:coreProperties>
</file>