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fdf711ac54915" w:history="1">
              <w:r>
                <w:rPr>
                  <w:rStyle w:val="Hyperlink"/>
                </w:rPr>
                <w:t>2025年中国通用大灯精品行业发展现状及发展前景分析报告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fdf711ac54915" w:history="1">
              <w:r>
                <w:rPr>
                  <w:rStyle w:val="Hyperlink"/>
                </w:rPr>
                <w:t>2025年中国通用大灯精品行业发展现状及发展前景分析报告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fdf711ac54915" w:history="1">
                <w:r>
                  <w:rPr>
                    <w:rStyle w:val="Hyperlink"/>
                  </w:rPr>
                  <w:t>https://www.20087.com/6/83/TongYongDaDengJingPinShiChangFengXianFenXiBaoGao.html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大灯精品指适用于多种车型的高质量照明产品，包括LED、氙气和卤素灯泡。近年来，随着汽车行业的快速发展和技术革新，车用照明系统也在不断升级，LED灯因其高能效、长寿命和出色的亮度表现而成为主流。消费者对行车安全和车辆美观性的追求，促进了通用大灯精品市场的繁荣。然而，不同车型之间的兼容性、产品质量的差异以及假冒伪劣产品的存在，仍然是制约市场健康发展的重要因素。</w:t>
      </w:r>
      <w:r>
        <w:rPr>
          <w:rFonts w:hint="eastAsia"/>
        </w:rPr>
        <w:br/>
      </w:r>
      <w:r>
        <w:rPr>
          <w:rFonts w:hint="eastAsia"/>
        </w:rPr>
        <w:t>　　未来，通用大灯精品市场将更加注重技术创新和个性化设计。LED技术将持续进步，例如激光LED和矩阵LED的普及，将进一步提升照明效果和能效比。同时，智能照明系统，如自动调节亮度和方向的自适应前照灯，将成为高端车型的标准配置，并逐渐向大众市场渗透。此外，个性化定制服务将兴起，允许消费者根据个人喜好选择灯泡的颜色、形状和亮度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fdf711ac54915" w:history="1">
        <w:r>
          <w:rPr>
            <w:rStyle w:val="Hyperlink"/>
          </w:rPr>
          <w:t>2025年中国通用大灯精品行业发展现状及发展前景分析报告</w:t>
        </w:r>
      </w:hyperlink>
      <w:r>
        <w:rPr>
          <w:rFonts w:hint="eastAsia"/>
        </w:rPr>
        <w:t>》系统分析了通用大灯精品行业的市场规模、供需关系及产业链结构，详细梳理了通用大灯精品细分市场的品牌竞争态势与价格变化，重点剖析了行业内主要企业的经营状况，揭示了通用大灯精品市场集中度与竞争格局。报告结合通用大灯精品技术现状及未来发展方向，对行业前景进行了科学预测，明确了通用大灯精品发展趋势、潜在机遇与风险。通过SWOT分析，为通用大灯精品企业、投资者及政府部门提供了权威、客观的行业洞察与决策支持，助力把握通用大灯精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通用大灯精品产业概述</w:t>
      </w:r>
      <w:r>
        <w:rPr>
          <w:rFonts w:hint="eastAsia"/>
        </w:rPr>
        <w:br/>
      </w:r>
      <w:r>
        <w:rPr>
          <w:rFonts w:hint="eastAsia"/>
        </w:rPr>
        <w:t>　　第一节 通用大灯精品产业定义</w:t>
      </w:r>
      <w:r>
        <w:rPr>
          <w:rFonts w:hint="eastAsia"/>
        </w:rPr>
        <w:br/>
      </w:r>
      <w:r>
        <w:rPr>
          <w:rFonts w:hint="eastAsia"/>
        </w:rPr>
        <w:t>　　第二节 通用大灯精品产业发展历程</w:t>
      </w:r>
      <w:r>
        <w:rPr>
          <w:rFonts w:hint="eastAsia"/>
        </w:rPr>
        <w:br/>
      </w:r>
      <w:r>
        <w:rPr>
          <w:rFonts w:hint="eastAsia"/>
        </w:rPr>
        <w:t>　　第三节 通用大灯精品分类情况</w:t>
      </w:r>
      <w:r>
        <w:rPr>
          <w:rFonts w:hint="eastAsia"/>
        </w:rPr>
        <w:br/>
      </w:r>
      <w:r>
        <w:rPr>
          <w:rFonts w:hint="eastAsia"/>
        </w:rPr>
        <w:t>　　第四节 通用大灯精品产业链分析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2024-2025年中国通用大灯精品行业发展环境分析</w:t>
      </w:r>
      <w:r>
        <w:rPr>
          <w:rFonts w:hint="eastAsia"/>
        </w:rPr>
        <w:br/>
      </w:r>
      <w:r>
        <w:rPr>
          <w:rFonts w:hint="eastAsia"/>
        </w:rPr>
        <w:t>　　第一节 通用大灯精品行业经济环境分析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通用大灯精品行业政策环境分析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一、通用大灯精品行业相关政策</w:t>
      </w:r>
      <w:r>
        <w:rPr>
          <w:rFonts w:hint="eastAsia"/>
        </w:rPr>
        <w:br/>
      </w:r>
      <w:r>
        <w:rPr>
          <w:rFonts w:hint="eastAsia"/>
        </w:rPr>
        <w:t>　　　　二、通用大灯精品行业相关标准</w:t>
      </w:r>
      <w:r>
        <w:rPr>
          <w:rFonts w:hint="eastAsia"/>
        </w:rPr>
        <w:br/>
      </w:r>
      <w:r>
        <w:rPr>
          <w:rFonts w:hint="eastAsia"/>
        </w:rPr>
        <w:t>　　第三节 通用大灯精品行业技术环境分析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2024-2025年中国通用大灯精品行业发展概况</w:t>
      </w:r>
      <w:r>
        <w:rPr>
          <w:rFonts w:hint="eastAsia"/>
        </w:rPr>
        <w:br/>
      </w:r>
      <w:r>
        <w:rPr>
          <w:rFonts w:hint="eastAsia"/>
        </w:rPr>
        <w:t>　　第一节 通用大灯精品行业发展态势分析</w:t>
      </w:r>
      <w:r>
        <w:rPr>
          <w:rFonts w:hint="eastAsia"/>
        </w:rPr>
        <w:br/>
      </w:r>
      <w:r>
        <w:rPr>
          <w:rFonts w:hint="eastAsia"/>
        </w:rPr>
        <w:t>　　第二节 通用大灯精品行业发展特点分析</w:t>
      </w:r>
      <w:r>
        <w:rPr>
          <w:rFonts w:hint="eastAsia"/>
        </w:rPr>
        <w:br/>
      </w:r>
      <w:r>
        <w:rPr>
          <w:rFonts w:hint="eastAsia"/>
        </w:rPr>
        <w:t>　　第三节 通用大灯精品行业市场供需分析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中国通用大灯精品行业市场供需状况分析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中国通用大灯精品市场规模情况</w:t>
      </w:r>
      <w:r>
        <w:rPr>
          <w:rFonts w:hint="eastAsia"/>
        </w:rPr>
        <w:br/>
      </w:r>
      <w:r>
        <w:rPr>
          <w:rFonts w:hint="eastAsia"/>
        </w:rPr>
        <w:t>　　第二节 中国通用大灯精品行业盈利情况分析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中国通用大灯精品市场需求状况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一、2019-2024年通用大灯精品市场需求情况</w:t>
      </w:r>
      <w:r>
        <w:rPr>
          <w:rFonts w:hint="eastAsia"/>
        </w:rPr>
        <w:br/>
      </w:r>
      <w:r>
        <w:rPr>
          <w:rFonts w:hint="eastAsia"/>
        </w:rPr>
        <w:t>　　　　二、2025年通用大灯精品行业市场需求特点分析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三、2025-2031年通用大灯精品市场需求预测</w:t>
      </w:r>
      <w:r>
        <w:rPr>
          <w:rFonts w:hint="eastAsia"/>
        </w:rPr>
        <w:br/>
      </w:r>
      <w:r>
        <w:rPr>
          <w:rFonts w:hint="eastAsia"/>
        </w:rPr>
        <w:t>　　第四节 中国通用大灯精品行业产量情况分析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一、2019-2024年通用大灯精品行业产量统计</w:t>
      </w:r>
      <w:r>
        <w:rPr>
          <w:rFonts w:hint="eastAsia"/>
        </w:rPr>
        <w:br/>
      </w:r>
      <w:r>
        <w:rPr>
          <w:rFonts w:hint="eastAsia"/>
        </w:rPr>
        <w:t>　　　　二、2024年通用大灯精品行业产量特点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三、2025-2031年通用大灯精品行业产量预测</w:t>
      </w:r>
      <w:r>
        <w:rPr>
          <w:rFonts w:hint="eastAsia"/>
        </w:rPr>
        <w:br/>
      </w:r>
      <w:r>
        <w:rPr>
          <w:rFonts w:hint="eastAsia"/>
        </w:rPr>
        <w:t>　　第五节 通用大灯精品行业市场供需平衡状况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中国通用大灯精品行业进出口情况分析预测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影响通用大灯精品进出口变化的主要原因分析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2019-2024年中国通用大灯精品行业进出口情况分析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一、2019-2024年中国通用大灯精品行业进口情况分析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二、2019-2024年中国通用大灯精品行业出口情况分析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2025-2031年中国通用大灯精品行业进出口情况预测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一、2025-2031年中国通用大灯精品行业进口预测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二、2025-2031年中国通用大灯精品行业出口预测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2019-2024年中国通用大灯精品行业总体发展状况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中国通用大灯精品行业规模情况分析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一、通用大灯精品行业单位规模情况分析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二、通用大灯精品行业人员规模状况分析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三、通用大灯精品行业资产规模状况分析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四、通用大灯精品行业市场规模状况分析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五、通用大灯精品行业敏感性分析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中国通用大灯精品行业财务能力分析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一、通用大灯精品行业盈利能力分析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二、通用大灯精品行业偿债能力分析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三、通用大灯精品行业营运能力分析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四、通用大灯精品行业发展能力分析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2019-2024年中国通用大灯精品行业重点地区调研分析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一、中国通用大灯精品行业重点区域市场结构调研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通用大灯精品行业上、下游市场分析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通用大灯精品行业上游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通用大灯精品行业下游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通用大灯精品行业竞争格局分析</w:t>
      </w:r>
      <w:r>
        <w:rPr>
          <w:rFonts w:hint="eastAsia"/>
        </w:rPr>
        <w:br/>
      </w:r>
      <w:r>
        <w:rPr>
          <w:rFonts w:hint="eastAsia"/>
        </w:rPr>
        <w:t>　　第一节 通用大灯精品行业集中度分析</w:t>
      </w:r>
      <w:r>
        <w:rPr>
          <w:rFonts w:hint="eastAsia"/>
        </w:rPr>
        <w:br/>
      </w:r>
      <w:r>
        <w:rPr>
          <w:rFonts w:hint="eastAsia"/>
        </w:rPr>
        <w:t>　　　　一、通用大灯精品市场集中度分析</w:t>
      </w:r>
      <w:r>
        <w:rPr>
          <w:rFonts w:hint="eastAsia"/>
        </w:rPr>
        <w:br/>
      </w:r>
      <w:r>
        <w:rPr>
          <w:rFonts w:hint="eastAsia"/>
        </w:rPr>
        <w:t>　　　　二、通用大灯精品企业集中度分析</w:t>
      </w:r>
      <w:r>
        <w:rPr>
          <w:rFonts w:hint="eastAsia"/>
        </w:rPr>
        <w:br/>
      </w:r>
      <w:r>
        <w:rPr>
          <w:rFonts w:hint="eastAsia"/>
        </w:rPr>
        <w:t>　　　　三、通用大灯精品区域集中度分析</w:t>
      </w:r>
      <w:r>
        <w:rPr>
          <w:rFonts w:hint="eastAsia"/>
        </w:rPr>
        <w:br/>
      </w:r>
      <w:r>
        <w:rPr>
          <w:rFonts w:hint="eastAsia"/>
        </w:rPr>
        <w:t>　　第二节 通用大灯精品行业竞争格局分析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一、2024-2025年通用大灯精品行业竞争分析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二、2024-2025年中外通用大灯精品产品竞争分析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三、2025年中国通用大灯精品市场竞争分析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四、2025-2031年国内主要通用大灯精品企业动向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通用大灯精品行业重点企业发展调研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通用大灯精品重点企业——******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通用大灯精品重点企业——******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通用大灯精品重点企业——******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通用大灯精品重点企业——******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通用大灯精品重点企业——******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通用大灯精品行业发展机会及对策建议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通用大灯精品行业风险预警分析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二、通用大灯精品产业政策环境风险分析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三、通用大灯精品行业市场风险分析</w:t>
      </w:r>
      <w:r>
        <w:rPr>
          <w:rFonts w:hint="eastAsia"/>
        </w:rPr>
        <w:br/>
      </w:r>
      <w:r>
        <w:rPr>
          <w:rFonts w:hint="eastAsia"/>
        </w:rPr>
        <w:t>　　　　四、通用大灯精品行业发展风险防范建议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通用大灯精品行业发展机会及建议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一、通用大灯精品行业总体发展机会及发展建议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二、通用大灯精品行业并购发展机会及建议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三、通用大灯精品市场机会及发展建议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四、通用大灯精品发展现状及存在问题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五、通用大灯精品企业应对策略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通用大灯精品市场预测及项目投资建议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中国通用大灯精品行业生产、营销企业投资运作模式分析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通用大灯精品行业外销与内销优势分析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2025-2031年中国通用大灯精品行业市场规模及增长趋势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2025-2031年中国通用大灯精品行业投资规模预测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2025-2031年通用大灯精品行业市场盈利预测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中⋅智⋅林⋅－通用大灯精品行业项目投资建议</w:t>
      </w:r>
      <w:r>
        <w:rPr>
          <w:rFonts w:hint="eastAsia"/>
        </w:rPr>
        <w:br/>
      </w:r>
      <w:r>
        <w:rPr>
          <w:rFonts w:hint="eastAsia"/>
        </w:rPr>
        <w:t>　　　　一、通用大灯精品技术应用注意事项</w:t>
      </w:r>
      <w:r>
        <w:rPr>
          <w:rFonts w:hint="eastAsia"/>
        </w:rPr>
        <w:br/>
      </w:r>
      <w:r>
        <w:rPr>
          <w:rFonts w:hint="eastAsia"/>
        </w:rPr>
        <w:t>　　　　二、通用大灯精品项目投资注意事项</w:t>
      </w:r>
      <w:r>
        <w:rPr>
          <w:rFonts w:hint="eastAsia"/>
        </w:rPr>
        <w:br/>
      </w:r>
      <w:r>
        <w:rPr>
          <w:rFonts w:hint="eastAsia"/>
        </w:rPr>
        <w:t>　　　　三、通用大灯精品生产开发注意事项</w:t>
      </w:r>
      <w:r>
        <w:rPr>
          <w:rFonts w:hint="eastAsia"/>
        </w:rPr>
        <w:br/>
      </w:r>
      <w:r>
        <w:rPr>
          <w:rFonts w:hint="eastAsia"/>
        </w:rPr>
        <w:t>　　　　四、通用大灯精品销售注意事项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通用大灯精品行业历程</w:t>
      </w:r>
      <w:r>
        <w:rPr>
          <w:rFonts w:hint="eastAsia"/>
        </w:rPr>
        <w:br/>
      </w:r>
      <w:r>
        <w:rPr>
          <w:rFonts w:hint="eastAsia"/>
        </w:rPr>
        <w:t>　　图表 通用大灯精品行业生命周期</w:t>
      </w:r>
      <w:r>
        <w:rPr>
          <w:rFonts w:hint="eastAsia"/>
        </w:rPr>
        <w:br/>
      </w:r>
      <w:r>
        <w:rPr>
          <w:rFonts w:hint="eastAsia"/>
        </w:rPr>
        <w:t>　　图表 通用大灯精品行业产业链分析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2019-2024年通用大灯精品行业市场容量分析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2024年中国通用大灯精品行业需求领域分布格局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2024年中国通用大灯精品进口国家及地区分析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2024年中国通用大灯精品出口国家及地区分析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2019-2024年中国通用大灯精品行业企业平均规模情况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**地区通用大灯精品市场规模及增长情况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**地区通用大灯精品行业市场需求情况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**地区通用大灯精品市场规模及增长情况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**地区通用大灯精品行业市场需求情况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**地区通用大灯精品市场规模及增长情况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**地区通用大灯精品行业市场需求情况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**地区通用大灯精品市场规模及增长情况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**地区通用大灯精品行业市场需求情况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2025-2031年中国通用大灯精品行业产能预测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2025-2031年中国通用大灯精品行业产量预测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2025-2031年中国通用大灯精品市场需求量预测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2025-2031年中国通用大灯精品行业供需平衡预测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2025-2031年中国通用大灯精品行业市场容量预测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2025-2031年中国通用大灯精品行业市场规模预测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2025年中国通用大灯精品市场前景分析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2025年中国通用大灯精品发展趋势预测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fdf711ac54915" w:history="1">
        <w:r>
          <w:rPr>
            <w:rStyle w:val="Hyperlink"/>
          </w:rPr>
          <w:t>2025年中国通用大灯精品行业发展现状及发展前景分析报告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fdf711ac54915" w:history="1">
        <w:r>
          <w:rPr>
            <w:rStyle w:val="Hyperlink"/>
          </w:rPr>
          <w:t>https://www.20087.com/6/83/TongYongDaDengJingPinShiChangFengXianFenXiBaoGao.html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热点：led透镜大灯、通用大灯精品型号、远近光一体led大灯、大灯精品和普通区别、卤素大灯和氙气大灯的区别、通用汽车大灯生产日期、一体式led大灯、常用大灯灯泡型号、远近光一体氙气大灯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d77c1b6a4e06" w:history="1">
      <w:r>
        <w:rPr>
          <w:rStyle w:val="Hyperlink"/>
        </w:rPr>
        <w:t>2025年中国通用大灯精品行业发展现状及发展前景分析报告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ongYongDaDengJingPinShiChangFengXianFenXiBaoGao.html" TargetMode="External" Id="R0fafdf711ac5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ongYongDaDengJingPinShiChangFengXianFenXiBaoGao.html" TargetMode="External" Id="R6babd77c1b6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2025-02-03T08:15:00Z</dcterms:created>
  <dcterms:modified xsi:type="dcterms:W3CDTF">2025-02-03T09:15:00Z</dcterms:modified>
  <dc:subject>2025年中国通用大灯精品行业发展现状及发展前景分析报告</dc:subject>
  <dc:title>2025年中国通用大灯精品行业发展现状及发展前景分析报告</dc:title>
  <cp:keywords>2025年中国通用大灯精品行业发展现状及发展前景分析报告</cp:keywords>
  <dc:description>2025年中国通用大灯精品行业发展现状及发展前景分析报告</dc:description>
</cp:coreProperties>
</file>