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31baa848c4cb6" w:history="1">
              <w:r>
                <w:rPr>
                  <w:rStyle w:val="Hyperlink"/>
                </w:rPr>
                <w:t>中国人造板市场研究分析及发展趋势预测报告（2026年版）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31baa848c4cb6" w:history="1">
              <w:r>
                <w:rPr>
                  <w:rStyle w:val="Hyperlink"/>
                </w:rPr>
                <w:t>中国人造板市场研究分析及发展趋势预测报告（2026年版）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31baa848c4cb6" w:history="1">
                <w:r>
                  <w:rPr>
                    <w:rStyle w:val="Hyperlink"/>
                  </w:rPr>
                  <w:t>https://www.20087.com/6/33/RenZaoBanFaZhanQuShi.html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板包括胶合板、刨花板、纤维板等，是现代家具制造和建筑装修中不可或缺的材料。随着木材资源的有限性和环境保护意识的增强，人造板行业正经历着从原材料采购到生产过程的全面绿色转型。近年来，采用速生林木、农业剩余物和回收木质材料作为原料的趋势明显，减少了对原始森林的依赖。同时，无甲醛或低甲醛的胶粘剂技术的应用，提高了人造板的环保性能。</w:t>
      </w:r>
      <w:r>
        <w:rPr>
          <w:rFonts w:hint="eastAsia"/>
        </w:rPr>
        <w:br/>
      </w:r>
      <w:r>
        <w:rPr>
          <w:rFonts w:hint="eastAsia"/>
        </w:rPr>
        <w:t>　　未来，人造板行业的发展将更加注重可持续性和健康性，包括开发可降解的人造板材料、提高生产过程的能效以及减少废弃物产生，以满足绿色建筑和绿色消费的需求。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2731baa848c4cb6" w:history="1">
        <w:r>
          <w:rPr>
            <w:rStyle w:val="Hyperlink"/>
          </w:rPr>
          <w:t>中国人造板市场研究分析及发展趋势预测报告（2026年版）</w:t>
        </w:r>
      </w:hyperlink>
      <w:r>
        <w:rPr>
          <w:rFonts w:hint="eastAsia"/>
        </w:rPr>
        <w:t>》基于国家统计局、相关行业协会的详实数据，系统分析人造板行业的市场规模、技术现状及竞争格局，梳理人造板产业链结构和供需变化。报告结合宏观经济环境，研判人造板行业发展趋势与前景，评估不同细分领域的发展潜力；通过分析人造板重点企业的市场表现，揭示行业集中度变化与竞争态势，并客观识别人造板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人造板产业市场概述</w:t>
      </w:r>
      <w:r>
        <w:rPr>
          <w:rFonts w:hint="eastAsia"/>
        </w:rPr>
        <w:br/>
      </w:r>
      <w:r>
        <w:rPr>
          <w:rFonts w:hint="eastAsia"/>
        </w:rPr>
        <w:t>第二章 人造板产业市场概述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2025-2026年人造板行业技术发展现状及趋势分析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人造板行业技术发展现状分析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国内外人造板行业技术差异与原因</w:t>
      </w:r>
      <w:r>
        <w:rPr>
          <w:rFonts w:hint="eastAsia"/>
        </w:rPr>
        <w:br/>
      </w:r>
      <w:r>
        <w:rPr>
          <w:rFonts w:hint="eastAsia"/>
        </w:rPr>
        <w:t>　　第三节 人造板行业技术发展方向、趋势预测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提升人造板行业技术能力策略建议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2025-2026年全球人造板市场现状及发展趋势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全球人造板市场现状及发展趋势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一、全球人造板产业发展阶段</w:t>
      </w:r>
      <w:r>
        <w:rPr>
          <w:rFonts w:hint="eastAsia"/>
        </w:rPr>
        <w:br/>
      </w:r>
      <w:r>
        <w:rPr>
          <w:rFonts w:hint="eastAsia"/>
        </w:rPr>
        <w:t>　　　　二、全球人造板产业竞争现状</w:t>
      </w:r>
      <w:r>
        <w:rPr>
          <w:rFonts w:hint="eastAsia"/>
        </w:rPr>
        <w:br/>
      </w:r>
      <w:r>
        <w:rPr>
          <w:rFonts w:hint="eastAsia"/>
        </w:rPr>
        <w:t>　　　　三、全球人造板产业投资状况</w:t>
      </w:r>
      <w:r>
        <w:rPr>
          <w:rFonts w:hint="eastAsia"/>
        </w:rPr>
        <w:br/>
      </w:r>
      <w:r>
        <w:rPr>
          <w:rFonts w:hint="eastAsia"/>
        </w:rPr>
        <w:t>　　　　四、全球人造板产业市场发展趋势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全球主要国家地区人造板产业现状及产业转移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全球人造板市场经营模式现状及发展趋势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中国人造板产业发展分析</w:t>
      </w:r>
      <w:r>
        <w:rPr>
          <w:rFonts w:hint="eastAsia"/>
        </w:rPr>
        <w:br/>
      </w:r>
      <w:r>
        <w:rPr>
          <w:rFonts w:hint="eastAsia"/>
        </w:rPr>
        <w:t>　　第一节 中国人造板产业发展现状</w:t>
      </w:r>
      <w:r>
        <w:rPr>
          <w:rFonts w:hint="eastAsia"/>
        </w:rPr>
        <w:br/>
      </w:r>
      <w:r>
        <w:rPr>
          <w:rFonts w:hint="eastAsia"/>
        </w:rPr>
        <w:t>　　第二节 中国人造板产业经济运行现状</w:t>
      </w:r>
      <w:r>
        <w:rPr>
          <w:rFonts w:hint="eastAsia"/>
        </w:rPr>
        <w:br/>
      </w:r>
      <w:r>
        <w:rPr>
          <w:rFonts w:hint="eastAsia"/>
        </w:rPr>
        <w:t>　　第三节 中国人造板产业存在的问题及发展障碍分析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中国人造板产业发展趋势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中国人造板市场现状及发展趋势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中国人造板行业产量情况分析</w:t>
      </w:r>
      <w:r>
        <w:rPr>
          <w:rFonts w:hint="eastAsia"/>
        </w:rPr>
        <w:br/>
      </w:r>
      <w:r>
        <w:rPr>
          <w:rFonts w:hint="eastAsia"/>
        </w:rPr>
        <w:t>　　第二节 中国人造板市场需求情况分析</w:t>
      </w:r>
      <w:r>
        <w:rPr>
          <w:rFonts w:hint="eastAsia"/>
        </w:rPr>
        <w:br/>
      </w:r>
      <w:r>
        <w:rPr>
          <w:rFonts w:hint="eastAsia"/>
        </w:rPr>
        <w:t>　　第三节 中国人造板市场存在的问题及障碍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中国人造板市场发展潜力及发展趋势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中国人造板产业基本竞争战略</w:t>
      </w:r>
      <w:r>
        <w:rPr>
          <w:rFonts w:hint="eastAsia"/>
        </w:rPr>
        <w:br/>
      </w:r>
      <w:r>
        <w:rPr>
          <w:rFonts w:hint="eastAsia"/>
        </w:rPr>
        <w:t>　　第一节 人造板成本领先战略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中国人造板产业市场竞争策略分析</w:t>
      </w:r>
      <w:r>
        <w:rPr>
          <w:rFonts w:hint="eastAsia"/>
        </w:rPr>
        <w:br/>
      </w:r>
      <w:r>
        <w:rPr>
          <w:rFonts w:hint="eastAsia"/>
        </w:rPr>
        <w:t>　　第一节 人造板产业市场五种竞争动力模式结构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一、人造板行业内现有企业的竞争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四、人造板供应商的讨价还价能力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五、人造板购买者的讨价还价能力</w:t>
      </w:r>
      <w:r>
        <w:rPr>
          <w:rFonts w:hint="eastAsia"/>
        </w:rPr>
        <w:br/>
      </w:r>
      <w:r>
        <w:rPr>
          <w:rFonts w:hint="eastAsia"/>
        </w:rPr>
        <w:t>　　第二节 人造板产业市场核心竞争力的塑造要素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中国人造板产业市场营销策略竞争分析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人造板市场产品策略</w:t>
      </w:r>
      <w:r>
        <w:rPr>
          <w:rFonts w:hint="eastAsia"/>
        </w:rPr>
        <w:br/>
      </w:r>
      <w:r>
        <w:rPr>
          <w:rFonts w:hint="eastAsia"/>
        </w:rPr>
        <w:t>　　第二节 人造板市场渠道策略</w:t>
      </w:r>
      <w:r>
        <w:rPr>
          <w:rFonts w:hint="eastAsia"/>
        </w:rPr>
        <w:br/>
      </w:r>
      <w:r>
        <w:rPr>
          <w:rFonts w:hint="eastAsia"/>
        </w:rPr>
        <w:t>　　第三节 人造板市场价格策略</w:t>
      </w:r>
      <w:r>
        <w:rPr>
          <w:rFonts w:hint="eastAsia"/>
        </w:rPr>
        <w:br/>
      </w:r>
      <w:r>
        <w:rPr>
          <w:rFonts w:hint="eastAsia"/>
        </w:rPr>
        <w:t>　　第四节 人造板广告媒体策略</w:t>
      </w:r>
      <w:r>
        <w:rPr>
          <w:rFonts w:hint="eastAsia"/>
        </w:rPr>
        <w:br/>
      </w:r>
      <w:r>
        <w:rPr>
          <w:rFonts w:hint="eastAsia"/>
        </w:rPr>
        <w:t>　　第五节 人造板客户服务策略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中国人造板产业重点企业市场竞争策略研究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人造板重点企业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2026-2032年中国人造板产业市场发展预测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2026-2032年中国人造板产业发展环境预测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四、人造板技术环境预测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2026-2032年中国人造板产业发展预测</w:t>
      </w:r>
      <w:r>
        <w:rPr>
          <w:rFonts w:hint="eastAsia"/>
        </w:rPr>
        <w:br/>
      </w:r>
      <w:r>
        <w:rPr>
          <w:rFonts w:hint="eastAsia"/>
        </w:rPr>
        <w:t>　　　　一、人造板产业竞争要素预测</w:t>
      </w:r>
      <w:r>
        <w:rPr>
          <w:rFonts w:hint="eastAsia"/>
        </w:rPr>
        <w:br/>
      </w:r>
      <w:r>
        <w:rPr>
          <w:rFonts w:hint="eastAsia"/>
        </w:rPr>
        <w:t>　　　　二、人造板产业结构预测</w:t>
      </w:r>
      <w:r>
        <w:rPr>
          <w:rFonts w:hint="eastAsia"/>
        </w:rPr>
        <w:br/>
      </w:r>
      <w:r>
        <w:rPr>
          <w:rFonts w:hint="eastAsia"/>
        </w:rPr>
        <w:t>　　　　三、人造板产业转移趋势</w:t>
      </w:r>
      <w:r>
        <w:rPr>
          <w:rFonts w:hint="eastAsia"/>
        </w:rPr>
        <w:br/>
      </w:r>
      <w:r>
        <w:rPr>
          <w:rFonts w:hint="eastAsia"/>
        </w:rPr>
        <w:t>　　　　四、人造板产业一体化预测</w:t>
      </w:r>
      <w:r>
        <w:rPr>
          <w:rFonts w:hint="eastAsia"/>
        </w:rPr>
        <w:br/>
      </w:r>
      <w:r>
        <w:rPr>
          <w:rFonts w:hint="eastAsia"/>
        </w:rPr>
        <w:t>　　　　五、人造板产业运营模式预测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2026-2032年中国人造板市场发展预测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一、2026-2032年中国人造板市场需求预测分析分析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二、2026-2032年中国人造板市场结构预测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三、2026-2032年中国人造板市场集中度预测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四、2026-2032年中国人造板市场供给预测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五、2026-2032年中国人造板市场价格预测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2026-2032年中国人造板产业市场投资机会与风险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中国人造板产业市场投资优势分析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中国人造板产业市场投资劣势分析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中国人造板产业市场投资机会分析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中国人造板产业市场投资风险分析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中国人造板产业市场竞争策略建议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中国人造板产业竞争战略建议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中智⋅林⋅中国人造板产业竞争策略建议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2021-2026年中国人造板市场规模及增长情况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2021-2026年中国人造板行业产量及增长趋势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2026-2032年中国人造板行业产量预测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2021-2026年中国人造板行业市场需求及增长情况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2026-2032年中国人造板行业市场需求预测</w:t>
      </w:r>
      <w:r>
        <w:rPr>
          <w:rFonts w:hint="eastAsia"/>
        </w:rPr>
        <w:br/>
      </w:r>
      <w:r>
        <w:rPr>
          <w:rFonts w:hint="eastAsia"/>
        </w:rPr>
        <w:t>　　图表 **地区人造板市场规模及增长情况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2021-2026年中国人造板行业出口情况分析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2026年人造板行业壁垒</w:t>
      </w:r>
      <w:r>
        <w:rPr>
          <w:rFonts w:hint="eastAsia"/>
        </w:rPr>
        <w:br/>
      </w:r>
      <w:r>
        <w:rPr>
          <w:rFonts w:hint="eastAsia"/>
        </w:rPr>
        <w:t>　　图表 2026年人造板市场前景分析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2026-2032年中国人造板市场规模预测</w:t>
      </w:r>
      <w:r>
        <w:rPr>
          <w:rFonts w:hint="eastAsia"/>
        </w:rPr>
        <w:br/>
      </w:r>
      <w:r>
        <w:rPr>
          <w:rFonts w:hint="eastAsia"/>
        </w:rPr>
        <w:t>　　图表 2026年人造板发展趋势预测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31baa848c4cb6" w:history="1">
        <w:r>
          <w:rPr>
            <w:rStyle w:val="Hyperlink"/>
          </w:rPr>
          <w:t>中国人造板市场研究分析及发展趋势预测报告（2026年版）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31baa848c4cb6" w:history="1">
        <w:r>
          <w:rPr>
            <w:rStyle w:val="Hyperlink"/>
          </w:rPr>
          <w:t>https://www.20087.com/6/33/RenZaoBanFaZhanQuShi.html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板与实木的区别、人造板的甲醛含量高吗、胶合板用途、人造板的家具能买吗、人造板的家具能买吗、人造板和实木生态板的区别、人造木板是什么板子、人造板和密度板哪个好、松木和人造板家具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4e415024d44e5e" w:history="1">
      <w:r>
        <w:rPr>
          <w:rStyle w:val="Hyperlink"/>
        </w:rPr>
        <w:t>中国人造板市场研究分析及发展趋势预测报告（2026年版）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RenZaoBanFaZhanQuShi.html" TargetMode="External" Id="R32731baa848c4c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RenZaoBanFaZhanQuShi.html" TargetMode="External" Id="Rfa4e415024d44e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2026-07-09T03:25:00Z</dcterms:created>
  <dcterms:modified xsi:type="dcterms:W3CDTF">2026-07-09T04:25:00Z</dcterms:modified>
  <dc:subject>中国人造板市场研究分析及发展趋势预测报告（2026年版）</dc:subject>
  <dc:title>中国人造板市场研究分析及发展趋势预测报告（2026年版）</dc:title>
  <cp:keywords>中国人造板市场研究分析及发展趋势预测报告（2026年版）</cp:keywords>
  <dc:description>中国人造板市场研究分析及发展趋势预测报告（2026年版）</dc:description>
</cp:coreProperties>
</file>