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f0734b0aa4804" w:history="1">
              <w:r>
                <w:rPr>
                  <w:rStyle w:val="Hyperlink"/>
                </w:rPr>
                <w:t>中国低温共烧陶瓷市场现状调查及未来走势预测报告（2025-2031年）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f0734b0aa4804" w:history="1">
              <w:r>
                <w:rPr>
                  <w:rStyle w:val="Hyperlink"/>
                </w:rPr>
                <w:t>中国低温共烧陶瓷市场现状调查及未来走势预测报告（2025-2031年）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f0734b0aa4804" w:history="1">
                <w:r>
                  <w:rPr>
                    <w:rStyle w:val="Hyperlink"/>
                  </w:rPr>
                  <w:t>https://www.20087.com/M_JianCaiFangChan/36/DiWenGongShaoTaoCiShiChangQianJingFenXiYuCe.html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低温共烧陶瓷（Low Temperature Co-fired Ceramics, LTCC）作为一种先进的电子封装材料，近年来在微波通讯、汽车电子和消费电子领域获得了广泛应用。LTCC技术允许在相对较低的温度下烧结多层陶瓷基板，与金属导体形成一体化结构，实现高频、高密度的电路集成。随着5G通信和毫米波技术的兴起，对LTCC的介电性能、热稳定性和加工精度要求不断提高，推动了材料配方和工艺技术的创新。</w:t>
      </w:r>
      <w:r>
        <w:rPr>
          <w:rFonts w:hint="eastAsia"/>
        </w:rPr>
        <w:br/>
      </w:r>
      <w:r>
        <w:rPr>
          <w:rFonts w:hint="eastAsia"/>
        </w:rPr>
        <w:t>　　未来，低温共烧陶瓷的发展将更加聚焦于高频应用和多功能集成。一方面，通过材料科学的突破，开发具有更低介电损耗和更高介电常数的新型LTCC材料，以满足更高频率信号传输的需求。另一方面，LTCC技术将与MEMS（微机电系统）、传感器和天线等组件深度集成，实现更加紧凑和多功能的电子设备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f0734b0aa4804" w:history="1">
        <w:r>
          <w:rPr>
            <w:rStyle w:val="Hyperlink"/>
          </w:rPr>
          <w:t>中国低温共烧陶瓷市场现状调查及未来走势预测报告（2025-2031年）</w:t>
        </w:r>
      </w:hyperlink>
      <w:r>
        <w:rPr>
          <w:rFonts w:hint="eastAsia"/>
        </w:rPr>
        <w:t>》系统分析了低温共烧陶瓷行业的现状，全面梳理了低温共烧陶瓷市场需求、市场规模、产业链结构及价格体系，详细解读了低温共烧陶瓷细分市场特点。报告结合权威数据，科学预测了低温共烧陶瓷市场前景与发展趋势，客观分析了品牌竞争格局、市场集中度及重点企业的运营表现，并指出了低温共烧陶瓷行业面临的机遇与风险。为低温共烧陶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ltcc概述</w:t>
      </w:r>
      <w:r>
        <w:rPr>
          <w:rFonts w:hint="eastAsia"/>
        </w:rPr>
        <w:br/>
      </w:r>
      <w:r>
        <w:rPr>
          <w:rFonts w:hint="eastAsia"/>
        </w:rPr>
        <w:t>　　第一节 ltcc概述</w:t>
      </w:r>
      <w:r>
        <w:rPr>
          <w:rFonts w:hint="eastAsia"/>
        </w:rPr>
        <w:br/>
      </w:r>
      <w:r>
        <w:rPr>
          <w:rFonts w:hint="eastAsia"/>
        </w:rPr>
        <w:t>　　　　一、ltcc基本概念</w:t>
      </w:r>
      <w:r>
        <w:rPr>
          <w:rFonts w:hint="eastAsia"/>
        </w:rPr>
        <w:br/>
      </w:r>
      <w:r>
        <w:rPr>
          <w:rFonts w:hint="eastAsia"/>
        </w:rPr>
        <w:t>　　　　二、ltcc技术优点</w:t>
      </w:r>
      <w:r>
        <w:rPr>
          <w:rFonts w:hint="eastAsia"/>
        </w:rPr>
        <w:br/>
      </w:r>
      <w:r>
        <w:rPr>
          <w:rFonts w:hint="eastAsia"/>
        </w:rPr>
        <w:t>　　第二节 ltcc技术层次</w:t>
      </w:r>
      <w:r>
        <w:rPr>
          <w:rFonts w:hint="eastAsia"/>
        </w:rPr>
        <w:br/>
      </w:r>
      <w:r>
        <w:rPr>
          <w:rFonts w:hint="eastAsia"/>
        </w:rPr>
        <w:t>　　　　一、高精度片式元件</w:t>
      </w:r>
      <w:r>
        <w:rPr>
          <w:rFonts w:hint="eastAsia"/>
        </w:rPr>
        <w:br/>
      </w:r>
      <w:r>
        <w:rPr>
          <w:rFonts w:hint="eastAsia"/>
        </w:rPr>
        <w:t>　　　　二、无源集成功能器件</w:t>
      </w:r>
      <w:r>
        <w:rPr>
          <w:rFonts w:hint="eastAsia"/>
        </w:rPr>
        <w:br/>
      </w:r>
      <w:r>
        <w:rPr>
          <w:rFonts w:hint="eastAsia"/>
        </w:rPr>
        <w:t>　　　　三、无源集成基板/封装</w:t>
      </w:r>
      <w:r>
        <w:rPr>
          <w:rFonts w:hint="eastAsia"/>
        </w:rPr>
        <w:br/>
      </w:r>
      <w:r>
        <w:rPr>
          <w:rFonts w:hint="eastAsia"/>
        </w:rPr>
        <w:t>　　　　四、功能模块</w:t>
      </w:r>
      <w:r>
        <w:rPr>
          <w:rFonts w:hint="eastAsia"/>
        </w:rPr>
        <w:br/>
      </w:r>
      <w:r>
        <w:rPr>
          <w:rFonts w:hint="eastAsia"/>
        </w:rPr>
        <w:t>　　第三节 ltcc器件应用广泛</w:t>
      </w:r>
      <w:r>
        <w:rPr>
          <w:rFonts w:hint="eastAsia"/>
        </w:rPr>
        <w:br/>
      </w:r>
      <w:r>
        <w:rPr>
          <w:rFonts w:hint="eastAsia"/>
        </w:rPr>
        <w:t>　　第四节 ltcc发展历程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2020-2025年世界ltcc行业运行现状分析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2020-2025年世界ltcc行业发展概况</w:t>
      </w:r>
      <w:r>
        <w:rPr>
          <w:rFonts w:hint="eastAsia"/>
        </w:rPr>
        <w:br/>
      </w:r>
      <w:r>
        <w:rPr>
          <w:rFonts w:hint="eastAsia"/>
        </w:rPr>
        <w:t>　　　　一、全球ltcc市场规模分析</w:t>
      </w:r>
      <w:r>
        <w:rPr>
          <w:rFonts w:hint="eastAsia"/>
        </w:rPr>
        <w:br/>
      </w:r>
      <w:r>
        <w:rPr>
          <w:rFonts w:hint="eastAsia"/>
        </w:rPr>
        <w:t>　　　　二、国外ltcc技术现状</w:t>
      </w:r>
      <w:r>
        <w:rPr>
          <w:rFonts w:hint="eastAsia"/>
        </w:rPr>
        <w:br/>
      </w:r>
      <w:r>
        <w:rPr>
          <w:rFonts w:hint="eastAsia"/>
        </w:rPr>
        <w:t>　　　　三、世界ltcc最新研制成果分析</w:t>
      </w:r>
      <w:r>
        <w:rPr>
          <w:rFonts w:hint="eastAsia"/>
        </w:rPr>
        <w:br/>
      </w:r>
      <w:r>
        <w:rPr>
          <w:rFonts w:hint="eastAsia"/>
        </w:rPr>
        <w:t>　　第二节 2020-2025年ltcc主要国家和地区发展概要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2025-2031年世界ltcc产业运行前景预测分析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2020-2025年国外ltcc主要厂商竞争分析</w:t>
      </w:r>
      <w:r>
        <w:rPr>
          <w:rFonts w:hint="eastAsia"/>
        </w:rPr>
        <w:br/>
      </w:r>
      <w:r>
        <w:rPr>
          <w:rFonts w:hint="eastAsia"/>
        </w:rPr>
        <w:t>　　第一节 日本murata公司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日本kyocera公司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日本tdk公司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日本taiyo yuden公司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美国cts公司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bosch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第七节 cmac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第八节 epcos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第九节 中国台湾台塑集团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2020-2025年中国ltcc行业发展环境分析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2020-2025年中国ltcc行业政策环境分析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2020-2025年中国ltcc行业社会环境分析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2020-2025年中国ltcc制造业运行形势分析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2020-2025年中国ltcc行业发展态势分析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一、中国ltcc行业规模现状</w:t>
      </w:r>
      <w:r>
        <w:rPr>
          <w:rFonts w:hint="eastAsia"/>
        </w:rPr>
        <w:br/>
      </w:r>
      <w:r>
        <w:rPr>
          <w:rFonts w:hint="eastAsia"/>
        </w:rPr>
        <w:t>　　　　二、中国ltcc元件集成化模组化首选</w:t>
      </w:r>
      <w:r>
        <w:rPr>
          <w:rFonts w:hint="eastAsia"/>
        </w:rPr>
        <w:br/>
      </w:r>
      <w:r>
        <w:rPr>
          <w:rFonts w:hint="eastAsia"/>
        </w:rPr>
        <w:t>　　　　三、材料、设计、设备是发展ltcc三大关键</w:t>
      </w:r>
      <w:r>
        <w:rPr>
          <w:rFonts w:hint="eastAsia"/>
        </w:rPr>
        <w:br/>
      </w:r>
      <w:r>
        <w:rPr>
          <w:rFonts w:hint="eastAsia"/>
        </w:rPr>
        <w:t>　　第二节 2020-2025年中国无源元件必然走向集成化</w:t>
      </w:r>
      <w:r>
        <w:rPr>
          <w:rFonts w:hint="eastAsia"/>
        </w:rPr>
        <w:br/>
      </w:r>
      <w:r>
        <w:rPr>
          <w:rFonts w:hint="eastAsia"/>
        </w:rPr>
        <w:t>　　　　一、尺寸极限</w:t>
      </w:r>
      <w:r>
        <w:rPr>
          <w:rFonts w:hint="eastAsia"/>
        </w:rPr>
        <w:br/>
      </w:r>
      <w:r>
        <w:rPr>
          <w:rFonts w:hint="eastAsia"/>
        </w:rPr>
        <w:t>　　　　二、安装成本</w:t>
      </w:r>
      <w:r>
        <w:rPr>
          <w:rFonts w:hint="eastAsia"/>
        </w:rPr>
        <w:br/>
      </w:r>
      <w:r>
        <w:rPr>
          <w:rFonts w:hint="eastAsia"/>
        </w:rPr>
        <w:t>　　　　三、高频/高速要求</w:t>
      </w:r>
      <w:r>
        <w:rPr>
          <w:rFonts w:hint="eastAsia"/>
        </w:rPr>
        <w:br/>
      </w:r>
      <w:r>
        <w:rPr>
          <w:rFonts w:hint="eastAsia"/>
        </w:rPr>
        <w:t>　　　　四、高可靠要求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第三节 2020-2025年中国ltcc行业发展存在的问题分析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一、原料问题亟待解决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2020-2025年中国ltcc技术应用状况分析</w:t>
      </w:r>
      <w:r>
        <w:rPr>
          <w:rFonts w:hint="eastAsia"/>
        </w:rPr>
        <w:br/>
      </w:r>
      <w:r>
        <w:rPr>
          <w:rFonts w:hint="eastAsia"/>
        </w:rPr>
        <w:t>　　第一节 2020-2025年中国 ltcc主要分类产品发展动向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二、片式天线</w:t>
      </w:r>
      <w:r>
        <w:rPr>
          <w:rFonts w:hint="eastAsia"/>
        </w:rPr>
        <w:br/>
      </w:r>
      <w:r>
        <w:rPr>
          <w:rFonts w:hint="eastAsia"/>
        </w:rPr>
        <w:t>　　　　三、ltcc模块基板</w:t>
      </w:r>
      <w:r>
        <w:rPr>
          <w:rFonts w:hint="eastAsia"/>
        </w:rPr>
        <w:br/>
      </w:r>
      <w:r>
        <w:rPr>
          <w:rFonts w:hint="eastAsia"/>
        </w:rPr>
        <w:t>　　第二节 2020-2025年ltcc器件技术发展现状</w:t>
      </w:r>
      <w:r>
        <w:rPr>
          <w:rFonts w:hint="eastAsia"/>
        </w:rPr>
        <w:br/>
      </w:r>
      <w:r>
        <w:rPr>
          <w:rFonts w:hint="eastAsia"/>
        </w:rPr>
        <w:t>　　　　一、针对ism应用的上变频器充分发挥ltcc技术的优势</w:t>
      </w:r>
      <w:r>
        <w:rPr>
          <w:rFonts w:hint="eastAsia"/>
        </w:rPr>
        <w:br/>
      </w:r>
      <w:r>
        <w:rPr>
          <w:rFonts w:hint="eastAsia"/>
        </w:rPr>
        <w:t>　　　　二、avantwave创新蓝牙模块采用ltcc技术</w:t>
      </w:r>
      <w:r>
        <w:rPr>
          <w:rFonts w:hint="eastAsia"/>
        </w:rPr>
        <w:br/>
      </w:r>
      <w:r>
        <w:rPr>
          <w:rFonts w:hint="eastAsia"/>
        </w:rPr>
        <w:t>　　　　三、emi/emc是破局点</w:t>
      </w:r>
      <w:r>
        <w:rPr>
          <w:rFonts w:hint="eastAsia"/>
        </w:rPr>
        <w:br/>
      </w:r>
      <w:r>
        <w:rPr>
          <w:rFonts w:hint="eastAsia"/>
        </w:rPr>
        <w:t>　　　　四、ltcc一种全新陶瓷材料的新用途</w:t>
      </w:r>
      <w:r>
        <w:rPr>
          <w:rFonts w:hint="eastAsia"/>
        </w:rPr>
        <w:br/>
      </w:r>
      <w:r>
        <w:rPr>
          <w:rFonts w:hint="eastAsia"/>
        </w:rPr>
        <w:t>　　　　五、epcos新型gsm前端模块基于ltcc 插入高度仅1.2mm</w:t>
      </w:r>
      <w:r>
        <w:rPr>
          <w:rFonts w:hint="eastAsia"/>
        </w:rPr>
        <w:br/>
      </w:r>
      <w:r>
        <w:rPr>
          <w:rFonts w:hint="eastAsia"/>
        </w:rPr>
        <w:t>　　　　六、共烧材料匹配：ltcc研发关注点</w:t>
      </w:r>
      <w:r>
        <w:rPr>
          <w:rFonts w:hint="eastAsia"/>
        </w:rPr>
        <w:br/>
      </w:r>
      <w:r>
        <w:rPr>
          <w:rFonts w:hint="eastAsia"/>
        </w:rPr>
        <w:t>　　　　七、比低温共烧陶瓷技术更先进的新一代基板技术</w:t>
      </w:r>
      <w:r>
        <w:rPr>
          <w:rFonts w:hint="eastAsia"/>
        </w:rPr>
        <w:br/>
      </w:r>
      <w:r>
        <w:rPr>
          <w:rFonts w:hint="eastAsia"/>
        </w:rPr>
        <w:t>　　第三节 2020-2025年中国ltcc器件技术发展瓶颈与局限性分析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2020-2025年中国ltcc行业市场竞争格局分析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2020-2025年中国ltcc产业集中度分析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2020-2025年中国ltcc行业竞争态势与行为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2020-2025年中国ltcc行业竞争策略分析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2020-2025年中国ltcc典型企业竞争力与关键性财务分析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青石集成微系统（深圳）有限公司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中国-工业第214研究所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2020-2025年中国ltcc行业主要原材料行业走势分析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2020-2025年中国陶瓷产业的发展对策分析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三、中国陶瓷业发展须探寻新的突破点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2020-2025年中国不同操作系统类型手机分析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2020-2025年中国不同网络类型手机分析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2020-2025年中国移动通信手持机（手机）产量数据统计分析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 ltcc其它主要应用市场分析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gps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中国电感行业“十五五”规划要点（关于ltcc）</w:t>
      </w:r>
      <w:r>
        <w:rPr>
          <w:rFonts w:hint="eastAsia"/>
        </w:rPr>
        <w:br/>
      </w:r>
      <w:r>
        <w:rPr>
          <w:rFonts w:hint="eastAsia"/>
        </w:rPr>
        <w:t>　　第一节 中国电感发展思路与行业定位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二、行业定位</w:t>
      </w:r>
      <w:r>
        <w:rPr>
          <w:rFonts w:hint="eastAsia"/>
        </w:rPr>
        <w:br/>
      </w:r>
      <w:r>
        <w:rPr>
          <w:rFonts w:hint="eastAsia"/>
        </w:rPr>
        <w:t>　　第二节 中国电感技术创新目标</w:t>
      </w:r>
      <w:r>
        <w:rPr>
          <w:rFonts w:hint="eastAsia"/>
        </w:rPr>
        <w:br/>
      </w:r>
      <w:r>
        <w:rPr>
          <w:rFonts w:hint="eastAsia"/>
        </w:rPr>
        <w:t>　　第三节 中国电感产品/产业结构调整目标</w:t>
      </w:r>
      <w:r>
        <w:rPr>
          <w:rFonts w:hint="eastAsia"/>
        </w:rPr>
        <w:br/>
      </w:r>
      <w:r>
        <w:rPr>
          <w:rFonts w:hint="eastAsia"/>
        </w:rPr>
        <w:t>　　第四节 “十五五”发展趋势和重点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二、重点发展产品和项目</w:t>
      </w:r>
      <w:r>
        <w:rPr>
          <w:rFonts w:hint="eastAsia"/>
        </w:rPr>
        <w:br/>
      </w:r>
      <w:r>
        <w:rPr>
          <w:rFonts w:hint="eastAsia"/>
        </w:rPr>
        <w:t>　　　　三、需要解决或提升的关键技术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2025-2031年中国ltcc行业发展前景预测分析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2025-2031年中国ltcc行业发展趋势分析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一、中国ltcc行业发展走向分析</w:t>
      </w:r>
      <w:r>
        <w:rPr>
          <w:rFonts w:hint="eastAsia"/>
        </w:rPr>
        <w:br/>
      </w:r>
      <w:r>
        <w:rPr>
          <w:rFonts w:hint="eastAsia"/>
        </w:rPr>
        <w:t>　　　　二、ltcc技术研究方向分析</w:t>
      </w:r>
      <w:r>
        <w:rPr>
          <w:rFonts w:hint="eastAsia"/>
        </w:rPr>
        <w:br/>
      </w:r>
      <w:r>
        <w:rPr>
          <w:rFonts w:hint="eastAsia"/>
        </w:rPr>
        <w:t>　　第二节 2025-2031年中国ltcc行业市场预测分析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2025-2031年中国ltcc行业市场盈利预测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2025-2031年中国ltcc行业投资机会与风险分析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2025-2031年中国ltcc行业投资环境分析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2025-2031年ltcc行业投资机会分析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2025-2031年中国ltcc行业投资风险分析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ltcc技术进程表</w:t>
      </w:r>
      <w:r>
        <w:rPr>
          <w:rFonts w:hint="eastAsia"/>
        </w:rPr>
        <w:br/>
      </w:r>
      <w:r>
        <w:rPr>
          <w:rFonts w:hint="eastAsia"/>
        </w:rPr>
        <w:t>　　图表 2 全球ltcc市场产值</w:t>
      </w:r>
      <w:r>
        <w:rPr>
          <w:rFonts w:hint="eastAsia"/>
        </w:rPr>
        <w:br/>
      </w:r>
      <w:r>
        <w:rPr>
          <w:rFonts w:hint="eastAsia"/>
        </w:rPr>
        <w:t>　　图表 3 中国市场对低温共烧片式电感的需求</w:t>
      </w:r>
      <w:r>
        <w:rPr>
          <w:rFonts w:hint="eastAsia"/>
        </w:rPr>
        <w:br/>
      </w:r>
      <w:r>
        <w:rPr>
          <w:rFonts w:hint="eastAsia"/>
        </w:rPr>
        <w:t>　　图表 4 日本murata公司基本信息</w:t>
      </w:r>
      <w:r>
        <w:rPr>
          <w:rFonts w:hint="eastAsia"/>
        </w:rPr>
        <w:br/>
      </w:r>
      <w:r>
        <w:rPr>
          <w:rFonts w:hint="eastAsia"/>
        </w:rPr>
        <w:t>　　图表 5 京瓷株式会社概要</w:t>
      </w:r>
      <w:r>
        <w:rPr>
          <w:rFonts w:hint="eastAsia"/>
        </w:rPr>
        <w:br/>
      </w:r>
      <w:r>
        <w:rPr>
          <w:rFonts w:hint="eastAsia"/>
        </w:rPr>
        <w:t>　　图表 6 各事业营业额比率（并表）（截至2024年为止的年度）</w:t>
      </w:r>
      <w:r>
        <w:rPr>
          <w:rFonts w:hint="eastAsia"/>
        </w:rPr>
        <w:br/>
      </w:r>
      <w:r>
        <w:rPr>
          <w:rFonts w:hint="eastAsia"/>
        </w:rPr>
        <w:t>　　图表 7 各地区营业额结构比例（截至2024年为止的年度）</w:t>
      </w:r>
      <w:r>
        <w:rPr>
          <w:rFonts w:hint="eastAsia"/>
        </w:rPr>
        <w:br/>
      </w:r>
      <w:r>
        <w:rPr>
          <w:rFonts w:hint="eastAsia"/>
        </w:rPr>
        <w:t>　　图表 8 营业额的变化（并表）</w:t>
      </w:r>
      <w:r>
        <w:rPr>
          <w:rFonts w:hint="eastAsia"/>
        </w:rPr>
        <w:br/>
      </w:r>
      <w:r>
        <w:rPr>
          <w:rFonts w:hint="eastAsia"/>
        </w:rPr>
        <w:t>　　图表 9 本年度税前利润/本年度纯利润的变化（并表）</w:t>
      </w:r>
      <w:r>
        <w:rPr>
          <w:rFonts w:hint="eastAsia"/>
        </w:rPr>
        <w:br/>
      </w:r>
      <w:r>
        <w:rPr>
          <w:rFonts w:hint="eastAsia"/>
        </w:rPr>
        <w:t>　　图表 10 日本tdk公司概要</w:t>
      </w:r>
      <w:r>
        <w:rPr>
          <w:rFonts w:hint="eastAsia"/>
        </w:rPr>
        <w:br/>
      </w:r>
      <w:r>
        <w:rPr>
          <w:rFonts w:hint="eastAsia"/>
        </w:rPr>
        <w:t>　　图表 11 太阳诱电株式会社概要</w:t>
      </w:r>
      <w:r>
        <w:rPr>
          <w:rFonts w:hint="eastAsia"/>
        </w:rPr>
        <w:br/>
      </w:r>
      <w:r>
        <w:rPr>
          <w:rFonts w:hint="eastAsia"/>
        </w:rPr>
        <w:t>　　图表 12 2025年台塑企业经营概况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18 历年城乡居民人均收入及人均中国生产总值实际增长率</w:t>
      </w:r>
      <w:r>
        <w:rPr>
          <w:rFonts w:hint="eastAsia"/>
        </w:rPr>
        <w:br/>
      </w:r>
      <w:r>
        <w:rPr>
          <w:rFonts w:hint="eastAsia"/>
        </w:rPr>
        <w:t>　　图表 19 历年城乡居民收入差距</w:t>
      </w:r>
      <w:r>
        <w:rPr>
          <w:rFonts w:hint="eastAsia"/>
        </w:rPr>
        <w:br/>
      </w:r>
      <w:r>
        <w:rPr>
          <w:rFonts w:hint="eastAsia"/>
        </w:rPr>
        <w:t>　　图表 20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22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23 深圳顺络电子股份有限公司负债能力分析表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24 深圳顺络电子股份有限公司利润能力分析表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25 深圳顺络电子股份有限公司成长性分析表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26 深圳顺络电子股份有限公司经营能力分析表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27 深圳顺络电子股份有限公司盈利能力及偿债能力分析表</w:t>
      </w:r>
      <w:r>
        <w:rPr>
          <w:rFonts w:hint="eastAsia"/>
        </w:rPr>
        <w:br/>
      </w:r>
      <w:r>
        <w:rPr>
          <w:rFonts w:hint="eastAsia"/>
        </w:rPr>
        <w:t>　　图表 28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近4年浙江正原电气股份有限公司已获利息倍数变化情况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2020-2025年全球手机销量数据统计图</w:t>
      </w:r>
      <w:r>
        <w:rPr>
          <w:rFonts w:hint="eastAsia"/>
        </w:rPr>
        <w:br/>
      </w:r>
      <w:r>
        <w:rPr>
          <w:rFonts w:hint="eastAsia"/>
        </w:rPr>
        <w:t>　　图表 36 2020-2025年中国智能手机市场出货量规模</w:t>
      </w:r>
      <w:r>
        <w:rPr>
          <w:rFonts w:hint="eastAsia"/>
        </w:rPr>
        <w:br/>
      </w:r>
      <w:r>
        <w:rPr>
          <w:rFonts w:hint="eastAsia"/>
        </w:rPr>
        <w:t>　　图表 37 -q4中国智能手机市场份额变化情况</w:t>
      </w:r>
      <w:r>
        <w:rPr>
          <w:rFonts w:hint="eastAsia"/>
        </w:rPr>
        <w:br/>
      </w:r>
      <w:r>
        <w:rPr>
          <w:rFonts w:hint="eastAsia"/>
        </w:rPr>
        <w:t>　　图表 38 2025年中国手机市场品牌关注比例分布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39 2020-2025年中国手机市场品牌关注比例对比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40 -q4中国手机市场品牌关注排名对比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41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42 2020-2025年中国智能手机市场品牌关注比例对比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43 -q4中国智能手机市场品牌关注排名对比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44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45 2020-2025年中国3g手机市场品牌关注比例对比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46 -q4中国3g手机市场品牌关注排名对比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47 2025年中国gps手机市场品牌关注比例分布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48 2020-2025年中国gps手机市场品牌关注比例对比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49 2025年中国国产手机市场品牌关注比例分布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50 2020-2025年中国国产手机市场品牌关注比例对比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51 2020-2025年我国移动通信手持机（手机）产量及其增长趋势</w:t>
      </w:r>
      <w:r>
        <w:rPr>
          <w:rFonts w:hint="eastAsia"/>
        </w:rPr>
        <w:br/>
      </w:r>
      <w:r>
        <w:rPr>
          <w:rFonts w:hint="eastAsia"/>
        </w:rPr>
        <w:t>　　图表 52 2025年我国手机产量情况分析</w:t>
      </w:r>
      <w:r>
        <w:rPr>
          <w:rFonts w:hint="eastAsia"/>
        </w:rPr>
        <w:br/>
      </w:r>
      <w:r>
        <w:rPr>
          <w:rFonts w:hint="eastAsia"/>
        </w:rPr>
        <w:t>　　图表 53 中国大陆主要的ltcc射频元器件厂商基本情况和市场份额</w:t>
      </w:r>
      <w:r>
        <w:rPr>
          <w:rFonts w:hint="eastAsia"/>
        </w:rPr>
        <w:br/>
      </w:r>
      <w:r>
        <w:rPr>
          <w:rFonts w:hint="eastAsia"/>
        </w:rPr>
        <w:t>　　图表 54 中国片式电感市场需求发展趋势与预测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55 全球ltcc 射频元器件需求量发展趋势与预测</w:t>
      </w:r>
      <w:r>
        <w:rPr>
          <w:rFonts w:hint="eastAsia"/>
        </w:rPr>
        <w:br/>
      </w:r>
      <w:r>
        <w:rPr>
          <w:rFonts w:hint="eastAsia"/>
        </w:rPr>
        <w:t>　　图表 56 2025-2031年ltcc行业投资收益率预测</w:t>
      </w:r>
      <w:r>
        <w:rPr>
          <w:rFonts w:hint="eastAsia"/>
        </w:rPr>
        <w:br/>
      </w:r>
      <w:r>
        <w:rPr>
          <w:rFonts w:hint="eastAsia"/>
        </w:rPr>
        <w:t>　　图表 57 2025年全球被动电子元器件产值分布</w:t>
      </w:r>
      <w:r>
        <w:rPr>
          <w:rFonts w:hint="eastAsia"/>
        </w:rPr>
        <w:br/>
      </w:r>
      <w:r>
        <w:rPr>
          <w:rFonts w:hint="eastAsia"/>
        </w:rPr>
        <w:t>　　图表 58 2025-2031年全球片式电感市场需求发展趋势与预测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59 2025-2031年中国片式电感市场需求发展趋势与预测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60 2025-2031年全球ltcc 射频元器件需求量发展趋势与预测</w:t>
      </w:r>
      <w:r>
        <w:rPr>
          <w:rFonts w:hint="eastAsia"/>
        </w:rPr>
        <w:br/>
      </w:r>
      <w:r>
        <w:rPr>
          <w:rFonts w:hint="eastAsia"/>
        </w:rPr>
        <w:t>　　图表 61 2025-2031年ltcc行业同业竞争风险及控制策略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62 ltcc技术应用注意事项分析</w:t>
      </w:r>
      <w:r>
        <w:rPr>
          <w:rFonts w:hint="eastAsia"/>
        </w:rPr>
        <w:br/>
      </w:r>
      <w:r>
        <w:rPr>
          <w:rFonts w:hint="eastAsia"/>
        </w:rPr>
        <w:t>　　图表 63 ltcc项目投资注意事项图</w:t>
      </w:r>
      <w:r>
        <w:rPr>
          <w:rFonts w:hint="eastAsia"/>
        </w:rPr>
        <w:br/>
      </w:r>
      <w:r>
        <w:rPr>
          <w:rFonts w:hint="eastAsia"/>
        </w:rPr>
        <w:t>　　图表 64 ltcc行业生产开发注意事项</w:t>
      </w:r>
      <w:r>
        <w:rPr>
          <w:rFonts w:hint="eastAsia"/>
        </w:rPr>
        <w:br/>
      </w:r>
      <w:r>
        <w:rPr>
          <w:rFonts w:hint="eastAsia"/>
        </w:rPr>
        <w:t>　　图表 65 ltcc销售注意事项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f0734b0aa4804" w:history="1">
        <w:r>
          <w:rPr>
            <w:rStyle w:val="Hyperlink"/>
          </w:rPr>
          <w:t>中国低温共烧陶瓷市场现状调查及未来走势预测报告（2025-2031年）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f0734b0aa4804" w:history="1">
        <w:r>
          <w:rPr>
            <w:rStyle w:val="Hyperlink"/>
          </w:rPr>
          <w:t>https://www.20087.com/M_JianCaiFangChan/36/DiWenGongShaoTaoCiShiChangQianJingFenXiYuCe.html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热点：低温陶瓷和高温陶瓷有什么区别、低温共烧陶瓷论文、ltcc生瓷带、低温共烧陶瓷原理、ltcc陶瓷基板烧结工艺、低温共烧陶瓷材料、LTCC陶瓷、低温共烧陶瓷龙头企业、烧瓷器市场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2d3926714907" w:history="1">
      <w:r>
        <w:rPr>
          <w:rStyle w:val="Hyperlink"/>
        </w:rPr>
        <w:t>中国低温共烧陶瓷市场现状调查及未来走势预测报告（2025-2031年）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DiWenGongShaoTaoCiShiChangQianJingFenXiYuCe.html" TargetMode="External" Id="Rd29f0734b0aa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DiWenGongShaoTaoCiShiChangQianJingFenXiYuCe.html" TargetMode="External" Id="Red002d392671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2025-04-28T04:24:00Z</dcterms:created>
  <dcterms:modified xsi:type="dcterms:W3CDTF">2025-04-28T05:24:00Z</dcterms:modified>
  <dc:subject>中国低温共烧陶瓷市场现状调查及未来走势预测报告（2025-2031年）</dc:subject>
  <dc:title>中国低温共烧陶瓷市场现状调查及未来走势预测报告（2025-2031年）</dc:title>
  <cp:keywords>中国低温共烧陶瓷市场现状调查及未来走势预测报告（2025-2031年）</cp:keywords>
  <dc:description>中国低温共烧陶瓷市场现状调查及未来走势预测报告（2025-2031年）</dc:description>
</cp:coreProperties>
</file>