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407d0d0a8433a" w:history="1">
              <w:r>
                <w:rPr>
                  <w:rStyle w:val="Hyperlink"/>
                </w:rPr>
                <w:t>2025-2031年中国室内门行业发展调研与前景趋势报告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407d0d0a8433a" w:history="1">
              <w:r>
                <w:rPr>
                  <w:rStyle w:val="Hyperlink"/>
                </w:rPr>
                <w:t>2025-2031年中国室内门行业发展调研与前景趋势报告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407d0d0a8433a" w:history="1">
                <w:r>
                  <w:rPr>
                    <w:rStyle w:val="Hyperlink"/>
                  </w:rPr>
                  <w:t>https://www.20087.com/6/03/ShiNeiMenHangYeQianJingFenXi.html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门是家居环境中的重要组成部分，其设计风格和材质选择直接反映了居住者的审美偏好和生活质量。近年来，随着消费者对家居环境舒适度和个性化需求的提升，室内门的设计和材料也在不断创新。目前，环保材料的广泛应用和定制化服务的兴起，使得室内门市场呈现出多元化趋势。例如，竹材、再生木材等可持续材料的使用，既满足了环保需求，又提供了独特的纹理和色泽；而个性化定制服务则允许消费者根据自己的喜好和空间特点，选择门的尺寸、颜色乃至装饰细节，打造独一无二的家居体验。</w:t>
      </w:r>
      <w:r>
        <w:rPr>
          <w:rFonts w:hint="eastAsia"/>
        </w:rPr>
        <w:br/>
      </w:r>
      <w:r>
        <w:rPr>
          <w:rFonts w:hint="eastAsia"/>
        </w:rPr>
        <w:t>　　未来，室内门的发展趋势将更加注重智能家居集成和健康生活理念。一方面，通过集成传感器和智能控制系统，室内门将实现自动化开关、环境感知等功能，提升家居安全性与便利性，如声控开启、入侵报警。另一方面，考虑到健康生活的需求，室内门将采用更优质的隔音和隔热材料，创造安静舒适的居住环境，同时，抗菌、防霉材料的应用也将成为趋势，保障居住者的健康。此外，随着虚拟现实和增强现实技术的进步，未来的室内门设计将更多地借助这些技术，为消费者提供沉浸式的选材和预览体验，促进销售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407d0d0a8433a" w:history="1">
        <w:r>
          <w:rPr>
            <w:rStyle w:val="Hyperlink"/>
          </w:rPr>
          <w:t>2025-2031年中国室内门行业发展调研与前景趋势报告</w:t>
        </w:r>
      </w:hyperlink>
      <w:r>
        <w:rPr>
          <w:rFonts w:hint="eastAsia"/>
        </w:rPr>
        <w:t>》通过详实的数据分析，全面解析了室内门行业的市场规模、需求动态及价格趋势，深入探讨了室内门产业链上下游的协同关系与竞争格局变化。报告对室内门细分市场进行精准划分，结合重点企业研究，揭示了品牌影响力与市场集中度的现状，为行业参与者提供了清晰的竞争态势洞察。同时，报告结合宏观经济环境、技术发展路径及消费者需求演变，科学预测了室内门行业的未来发展方向，并针对潜在风险提出了切实可行的应对策略。报告为室内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室内门行业界定及应用</w:t>
      </w:r>
      <w:r>
        <w:rPr>
          <w:rFonts w:hint="eastAsia"/>
        </w:rPr>
        <w:br/>
      </w:r>
      <w:r>
        <w:rPr>
          <w:rFonts w:hint="eastAsia"/>
        </w:rPr>
        <w:t>　　第一节 室内门行业定义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2019-2024年全球室内门行业运行概况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2019-2024年全球室内门行业市场规模分析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全球主要地区室内门行业运行情况分析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2025-2031年全球室内门行业发展趋势预测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室内门行业相关政策、标准</w:t>
      </w:r>
      <w:r>
        <w:rPr>
          <w:rFonts w:hint="eastAsia"/>
        </w:rPr>
        <w:br/>
      </w:r>
      <w:r>
        <w:rPr>
          <w:rFonts w:hint="eastAsia"/>
        </w:rPr>
        <w:t>　　第三节 室内门行业相关发展规划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中国室内门行业发展现状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一、2024-2025年室内门行业品牌发展现状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二、2024-2025年室内门行业需求市场现状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三、2024-2025年室内门市场需求层次分析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四、2024-2025年中国室内门市场走向分析</w:t>
      </w:r>
      <w:r>
        <w:rPr>
          <w:rFonts w:hint="eastAsia"/>
        </w:rPr>
        <w:br/>
      </w:r>
      <w:r>
        <w:rPr>
          <w:rFonts w:hint="eastAsia"/>
        </w:rPr>
        <w:t>　　第二节 中国室内门产品技术分析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一、2024-2025年室内门产品技术变化特点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二、2024-2025年室内门产品市场的新技术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三、2024-2025年室内门产品市场现状分析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一、2024-2025年室内门产品市场存在的主要问题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二、2024-2025年国内室内门产品市场的三大瓶颈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三、2024-2025年室内门产品市场遭遇的规模难题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对中国室内门市场的分析及思考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一、室内门市场特点</w:t>
      </w:r>
      <w:r>
        <w:rPr>
          <w:rFonts w:hint="eastAsia"/>
        </w:rPr>
        <w:br/>
      </w:r>
      <w:r>
        <w:rPr>
          <w:rFonts w:hint="eastAsia"/>
        </w:rPr>
        <w:t>　　　　二、室内门市场分析</w:t>
      </w:r>
      <w:r>
        <w:rPr>
          <w:rFonts w:hint="eastAsia"/>
        </w:rPr>
        <w:br/>
      </w:r>
      <w:r>
        <w:rPr>
          <w:rFonts w:hint="eastAsia"/>
        </w:rPr>
        <w:t>　　　　三、室内门市场变化的方向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中国室内门市场现状分析</w:t>
      </w:r>
      <w:r>
        <w:rPr>
          <w:rFonts w:hint="eastAsia"/>
        </w:rPr>
        <w:br/>
      </w:r>
      <w:r>
        <w:rPr>
          <w:rFonts w:hint="eastAsia"/>
        </w:rPr>
        <w:t>　　第二节 中国室内门行业产量情况分析及预测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一、室内门总体产能规模</w:t>
      </w:r>
      <w:r>
        <w:rPr>
          <w:rFonts w:hint="eastAsia"/>
        </w:rPr>
        <w:br/>
      </w:r>
      <w:r>
        <w:rPr>
          <w:rFonts w:hint="eastAsia"/>
        </w:rPr>
        <w:t>　　　　二、室内门生产区域分布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三、2019-2024年中国室内门产量统计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四、2025-2031年中国室内门产量预测</w:t>
      </w:r>
      <w:r>
        <w:rPr>
          <w:rFonts w:hint="eastAsia"/>
        </w:rPr>
        <w:br/>
      </w:r>
      <w:r>
        <w:rPr>
          <w:rFonts w:hint="eastAsia"/>
        </w:rPr>
        <w:t>　　第三节 中国室内门市场需求分析及预测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三、2025-2031年中国室内门市场需求量预测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二、2025-2031年中国室内门市场价格走势预测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中国室内门进出口分析</w:t>
      </w:r>
      <w:r>
        <w:rPr>
          <w:rFonts w:hint="eastAsia"/>
        </w:rPr>
        <w:br/>
      </w:r>
      <w:r>
        <w:rPr>
          <w:rFonts w:hint="eastAsia"/>
        </w:rPr>
        <w:t>　　第一节 室内门进口情况分析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室内门出口情况分析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影响室内门进出口因素分析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2019-2024年中国室内门行业规模情况分析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2019-2024年中国室内门行业财务能力分析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室内门行业细分产品调研</w:t>
      </w:r>
      <w:r>
        <w:rPr>
          <w:rFonts w:hint="eastAsia"/>
        </w:rPr>
        <w:br/>
      </w:r>
      <w:r>
        <w:rPr>
          <w:rFonts w:hint="eastAsia"/>
        </w:rPr>
        <w:t>　　第一节 室内门细分产品结构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室内门行业上游产业发展分析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室内门行业下游产业发展分析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室内门行业重点区域市场结构调研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**地区室内门市场容量分析</w:t>
      </w:r>
      <w:r>
        <w:rPr>
          <w:rFonts w:hint="eastAsia"/>
        </w:rPr>
        <w:br/>
      </w:r>
      <w:r>
        <w:rPr>
          <w:rFonts w:hint="eastAsia"/>
        </w:rPr>
        <w:t>　　第三节 **地区室内门市场容量分析</w:t>
      </w:r>
      <w:r>
        <w:rPr>
          <w:rFonts w:hint="eastAsia"/>
        </w:rPr>
        <w:br/>
      </w:r>
      <w:r>
        <w:rPr>
          <w:rFonts w:hint="eastAsia"/>
        </w:rPr>
        <w:t>　　第四节 **地区室内门市场容量分析</w:t>
      </w:r>
      <w:r>
        <w:rPr>
          <w:rFonts w:hint="eastAsia"/>
        </w:rPr>
        <w:br/>
      </w:r>
      <w:r>
        <w:rPr>
          <w:rFonts w:hint="eastAsia"/>
        </w:rPr>
        <w:t>　　第五节 **地区室内门市场容量分析</w:t>
      </w:r>
      <w:r>
        <w:rPr>
          <w:rFonts w:hint="eastAsia"/>
        </w:rPr>
        <w:br/>
      </w:r>
      <w:r>
        <w:rPr>
          <w:rFonts w:hint="eastAsia"/>
        </w:rPr>
        <w:t>　　第六节 **地区室内门市场容量分析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2025年室内门市场前景分析</w:t>
      </w:r>
      <w:r>
        <w:rPr>
          <w:rFonts w:hint="eastAsia"/>
        </w:rPr>
        <w:br/>
      </w:r>
      <w:r>
        <w:rPr>
          <w:rFonts w:hint="eastAsia"/>
        </w:rPr>
        <w:t>　　第二节 2025年室内门行业发展趋势预测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四、2025年中国室内门行业发展面临的挑战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五、2025年中国室内门行业发展面临的机遇</w:t>
      </w:r>
      <w:r>
        <w:rPr>
          <w:rFonts w:hint="eastAsia"/>
        </w:rPr>
        <w:br/>
      </w:r>
      <w:r>
        <w:rPr>
          <w:rFonts w:hint="eastAsia"/>
        </w:rPr>
        <w:t>　　第四节 室内门行业投资风险预警</w:t>
      </w:r>
      <w:r>
        <w:rPr>
          <w:rFonts w:hint="eastAsia"/>
        </w:rPr>
        <w:br/>
      </w:r>
      <w:r>
        <w:rPr>
          <w:rFonts w:hint="eastAsia"/>
        </w:rPr>
        <w:t>　　　　一、室内门行业市场风险预测</w:t>
      </w:r>
      <w:r>
        <w:rPr>
          <w:rFonts w:hint="eastAsia"/>
        </w:rPr>
        <w:br/>
      </w:r>
      <w:r>
        <w:rPr>
          <w:rFonts w:hint="eastAsia"/>
        </w:rPr>
        <w:t>　　　　二、室内门行业政策风险预测</w:t>
      </w:r>
      <w:r>
        <w:rPr>
          <w:rFonts w:hint="eastAsia"/>
        </w:rPr>
        <w:br/>
      </w:r>
      <w:r>
        <w:rPr>
          <w:rFonts w:hint="eastAsia"/>
        </w:rPr>
        <w:t>　　　　三、室内门行业经营风险预测</w:t>
      </w:r>
      <w:r>
        <w:rPr>
          <w:rFonts w:hint="eastAsia"/>
        </w:rPr>
        <w:br/>
      </w:r>
      <w:r>
        <w:rPr>
          <w:rFonts w:hint="eastAsia"/>
        </w:rPr>
        <w:t>　　　　四、室内门行业技术风险预测</w:t>
      </w:r>
      <w:r>
        <w:rPr>
          <w:rFonts w:hint="eastAsia"/>
        </w:rPr>
        <w:br/>
      </w:r>
      <w:r>
        <w:rPr>
          <w:rFonts w:hint="eastAsia"/>
        </w:rPr>
        <w:t>　　　　五、室内门行业竞争风险预测</w:t>
      </w:r>
      <w:r>
        <w:rPr>
          <w:rFonts w:hint="eastAsia"/>
        </w:rPr>
        <w:br/>
      </w:r>
      <w:r>
        <w:rPr>
          <w:rFonts w:hint="eastAsia"/>
        </w:rPr>
        <w:t>　　　　六、室内门行业其他风险预测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室内门投资建议</w:t>
      </w:r>
      <w:r>
        <w:rPr>
          <w:rFonts w:hint="eastAsia"/>
        </w:rPr>
        <w:br/>
      </w:r>
      <w:r>
        <w:rPr>
          <w:rFonts w:hint="eastAsia"/>
        </w:rPr>
        <w:t>　　第一节 室内门行业投资环境分析</w:t>
      </w:r>
      <w:r>
        <w:rPr>
          <w:rFonts w:hint="eastAsia"/>
        </w:rPr>
        <w:br/>
      </w:r>
      <w:r>
        <w:rPr>
          <w:rFonts w:hint="eastAsia"/>
        </w:rPr>
        <w:t>　　第二节 室内门行业投资进入壁垒分析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室内门行业历程</w:t>
      </w:r>
      <w:r>
        <w:rPr>
          <w:rFonts w:hint="eastAsia"/>
        </w:rPr>
        <w:br/>
      </w:r>
      <w:r>
        <w:rPr>
          <w:rFonts w:hint="eastAsia"/>
        </w:rPr>
        <w:t>　　图表 室内门行业生命周期</w:t>
      </w:r>
      <w:r>
        <w:rPr>
          <w:rFonts w:hint="eastAsia"/>
        </w:rPr>
        <w:br/>
      </w:r>
      <w:r>
        <w:rPr>
          <w:rFonts w:hint="eastAsia"/>
        </w:rPr>
        <w:t>　　图表 室内门行业产业链分析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407d0d0a8433a" w:history="1">
        <w:r>
          <w:rPr>
            <w:rStyle w:val="Hyperlink"/>
          </w:rPr>
          <w:t>2025-2031年中国室内门行业发展调研与前景趋势报告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407d0d0a8433a" w:history="1">
        <w:r>
          <w:rPr>
            <w:rStyle w:val="Hyperlink"/>
          </w:rPr>
          <w:t>https://www.20087.com/6/03/ShiNeiMenHangYeQianJingFenXi.html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热点：套装门图片、室内门选什么材质比较好、室内门的分类与介绍、室内门尺寸、一般室内门多少钱一个、室内门宽度标准、卧室门颜色推荐、室内门一般多宽多高、500元以下的室内门图片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60a24022448fe" w:history="1">
      <w:r>
        <w:rPr>
          <w:rStyle w:val="Hyperlink"/>
        </w:rPr>
        <w:t>2025-2031年中国室内门行业发展调研与前景趋势报告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iNeiMenHangYeQianJingFenXi.html" TargetMode="External" Id="Rd66407d0d0a8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iNeiMenHangYeQianJingFenXi.html" TargetMode="External" Id="R63860a240224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2025-02-15T00:05:00Z</dcterms:created>
  <dcterms:modified xsi:type="dcterms:W3CDTF">2025-02-15T01:05:00Z</dcterms:modified>
  <dc:subject>2025-2031年中国室内门行业发展调研与前景趋势报告</dc:subject>
  <dc:title>2025-2031年中国室内门行业发展调研与前景趋势报告</dc:title>
  <cp:keywords>2025-2031年中国室内门行业发展调研与前景趋势报告</cp:keywords>
  <dc:description>2025-2031年中国室内门行业发展调研与前景趋势报告</dc:description>
</cp:coreProperties>
</file>